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952" w:rsidRDefault="00A1026C">
      <w:pPr>
        <w:jc w:val="center"/>
      </w:pPr>
      <w:r>
        <w:rPr>
          <w:noProof/>
        </w:rPr>
        <w:drawing>
          <wp:anchor distT="0" distB="0" distL="114300" distR="114300" simplePos="0" relativeHeight="251658240"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0B4952" w:rsidRDefault="000B4952">
      <w:pPr>
        <w:jc w:val="center"/>
      </w:pPr>
    </w:p>
    <w:p w:rsidR="000B4952" w:rsidRDefault="000B4952">
      <w:pPr>
        <w:jc w:val="center"/>
        <w:rPr>
          <w:b/>
          <w:sz w:val="24"/>
        </w:rPr>
      </w:pPr>
      <w:r>
        <w:rPr>
          <w:b/>
          <w:caps/>
          <w:sz w:val="22"/>
        </w:rPr>
        <w:t xml:space="preserve">администрация </w:t>
      </w:r>
      <w:r>
        <w:rPr>
          <w:b/>
          <w:sz w:val="22"/>
        </w:rPr>
        <w:t xml:space="preserve">МУНИЦИПАЛЬНОГО ОБРАЗОВАНИЯ                                           </w:t>
      </w:r>
      <w:r w:rsidR="002947D5">
        <w:rPr>
          <w:b/>
          <w:sz w:val="22"/>
        </w:rPr>
        <w:t>СОСНОВОБОРСКИЙ ГОРОДСКОЙ ОКРУГ  ЛЕНИНГРАДСКОЙ ОБЛАСТИ</w:t>
      </w:r>
    </w:p>
    <w:p w:rsidR="002947D5" w:rsidRPr="002947D5" w:rsidRDefault="007C544A">
      <w:pPr>
        <w:jc w:val="center"/>
        <w:rPr>
          <w:b/>
          <w:spacing w:val="20"/>
          <w:sz w:val="24"/>
          <w:szCs w:val="24"/>
        </w:rPr>
      </w:pPr>
      <w:r w:rsidRPr="007C544A">
        <w:rPr>
          <w:noProof/>
          <w:sz w:val="24"/>
          <w:szCs w:val="24"/>
        </w:rPr>
        <w:pict>
          <v:line id="_x0000_s1026" style="position:absolute;left:0;text-align:left;z-index:251657216" from="-4.95pt,3.35pt" to="441.5pt,3.4pt" strokeweight="2pt">
            <v:stroke startarrowwidth="narrow" startarrowlength="short" endarrowwidth="narrow" endarrowlength="short"/>
          </v:line>
        </w:pict>
      </w:r>
    </w:p>
    <w:p w:rsidR="000B4952" w:rsidRDefault="000B4952">
      <w:pPr>
        <w:jc w:val="center"/>
        <w:rPr>
          <w:b/>
          <w:spacing w:val="20"/>
          <w:sz w:val="32"/>
        </w:rPr>
      </w:pPr>
      <w:r>
        <w:rPr>
          <w:b/>
          <w:spacing w:val="20"/>
          <w:sz w:val="32"/>
        </w:rPr>
        <w:t>ПОСТАНОВЛЕНИЕ</w:t>
      </w:r>
    </w:p>
    <w:p w:rsidR="000B4952" w:rsidRDefault="000B4952">
      <w:pPr>
        <w:jc w:val="center"/>
        <w:rPr>
          <w:b/>
          <w:spacing w:val="20"/>
          <w:sz w:val="32"/>
        </w:rPr>
      </w:pPr>
    </w:p>
    <w:p w:rsidR="000B4952" w:rsidRDefault="000B4952">
      <w:pPr>
        <w:jc w:val="center"/>
        <w:rPr>
          <w:sz w:val="24"/>
        </w:rPr>
      </w:pPr>
      <w:r>
        <w:rPr>
          <w:sz w:val="24"/>
        </w:rPr>
        <w:t xml:space="preserve">от </w:t>
      </w:r>
      <w:r w:rsidR="00F55343">
        <w:rPr>
          <w:sz w:val="24"/>
        </w:rPr>
        <w:t>09/06/2011</w:t>
      </w:r>
      <w:r>
        <w:rPr>
          <w:sz w:val="24"/>
        </w:rPr>
        <w:t xml:space="preserve"> № </w:t>
      </w:r>
      <w:r w:rsidR="00F55343">
        <w:rPr>
          <w:sz w:val="24"/>
        </w:rPr>
        <w:t>995</w:t>
      </w:r>
    </w:p>
    <w:p w:rsidR="000B4952" w:rsidRDefault="000B4952">
      <w:pPr>
        <w:jc w:val="both"/>
        <w:rPr>
          <w:sz w:val="24"/>
        </w:rPr>
      </w:pPr>
    </w:p>
    <w:p w:rsidR="00960F8B" w:rsidRDefault="00960F8B" w:rsidP="00960F8B">
      <w:pPr>
        <w:pStyle w:val="ConsPlusTitle"/>
        <w:widowControl/>
        <w:ind w:right="3775"/>
        <w:rPr>
          <w:color w:val="000000"/>
        </w:rPr>
      </w:pPr>
      <w:r w:rsidRPr="000548BA">
        <w:rPr>
          <w:b w:val="0"/>
        </w:rPr>
        <w:t xml:space="preserve">Об утверждении административного регламента </w:t>
      </w:r>
      <w:r w:rsidRPr="001F1C61">
        <w:rPr>
          <w:b w:val="0"/>
          <w:szCs w:val="28"/>
        </w:rPr>
        <w:t xml:space="preserve">предоставления муниципальной услуги </w:t>
      </w:r>
      <w:r>
        <w:rPr>
          <w:b w:val="0"/>
          <w:szCs w:val="28"/>
        </w:rPr>
        <w:t>«В</w:t>
      </w:r>
      <w:r>
        <w:rPr>
          <w:b w:val="0"/>
        </w:rPr>
        <w:t>ыдача разрешения  на право организации розничного рынка»</w:t>
      </w:r>
      <w:r w:rsidRPr="00D9335C">
        <w:rPr>
          <w:color w:val="000000"/>
        </w:rPr>
        <w:t xml:space="preserve"> </w:t>
      </w:r>
    </w:p>
    <w:p w:rsidR="00960F8B" w:rsidRDefault="00960F8B" w:rsidP="00960F8B">
      <w:pPr>
        <w:pStyle w:val="ConsPlusTitle"/>
        <w:widowControl/>
        <w:ind w:right="3775"/>
        <w:rPr>
          <w:color w:val="000000"/>
        </w:rPr>
      </w:pPr>
    </w:p>
    <w:p w:rsidR="00960F8B" w:rsidRPr="000548BA" w:rsidRDefault="00960F8B" w:rsidP="00960F8B">
      <w:pPr>
        <w:autoSpaceDE w:val="0"/>
        <w:autoSpaceDN w:val="0"/>
        <w:adjustRightInd w:val="0"/>
        <w:jc w:val="both"/>
        <w:rPr>
          <w:sz w:val="24"/>
          <w:szCs w:val="24"/>
        </w:rPr>
      </w:pPr>
    </w:p>
    <w:p w:rsidR="00960F8B" w:rsidRPr="00B43347" w:rsidRDefault="00960F8B" w:rsidP="00960F8B">
      <w:pPr>
        <w:ind w:firstLine="567"/>
        <w:jc w:val="both"/>
        <w:rPr>
          <w:sz w:val="24"/>
          <w:szCs w:val="24"/>
        </w:rPr>
      </w:pPr>
      <w:proofErr w:type="gramStart"/>
      <w:r w:rsidRPr="00B43347">
        <w:rPr>
          <w:sz w:val="24"/>
          <w:szCs w:val="24"/>
        </w:rPr>
        <w:t>В соответствии с Концепцией административной реформы в Российской Федерации в 2006-2010 годах,</w:t>
      </w:r>
      <w:r w:rsidRPr="00B43347">
        <w:rPr>
          <w:color w:val="FF0000"/>
          <w:sz w:val="24"/>
          <w:szCs w:val="24"/>
        </w:rPr>
        <w:t xml:space="preserve"> </w:t>
      </w:r>
      <w:r w:rsidRPr="00B43347">
        <w:rPr>
          <w:sz w:val="24"/>
          <w:szCs w:val="24"/>
        </w:rPr>
        <w:t>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w:t>
      </w:r>
      <w:r w:rsidRPr="00B43347">
        <w:rPr>
          <w:color w:val="FF0000"/>
          <w:sz w:val="24"/>
          <w:szCs w:val="24"/>
        </w:rPr>
        <w:t xml:space="preserve"> </w:t>
      </w:r>
      <w:r w:rsidRPr="00BE7281">
        <w:rPr>
          <w:sz w:val="24"/>
          <w:szCs w:val="24"/>
        </w:rPr>
        <w:t xml:space="preserve">постановлением Правительства Ленинградской области от </w:t>
      </w:r>
      <w:r>
        <w:rPr>
          <w:sz w:val="24"/>
          <w:szCs w:val="24"/>
        </w:rPr>
        <w:t>05.03.2011</w:t>
      </w:r>
      <w:r w:rsidRPr="00BE7281">
        <w:rPr>
          <w:sz w:val="24"/>
          <w:szCs w:val="24"/>
        </w:rPr>
        <w:t xml:space="preserve"> № </w:t>
      </w:r>
      <w:r>
        <w:rPr>
          <w:sz w:val="24"/>
          <w:szCs w:val="24"/>
        </w:rPr>
        <w:t>42 «Об утверждении Порядка разработки и утверждения</w:t>
      </w:r>
      <w:r w:rsidRPr="00F82ACF">
        <w:t xml:space="preserve"> </w:t>
      </w:r>
      <w:r w:rsidRPr="00F82ACF">
        <w:rPr>
          <w:sz w:val="24"/>
          <w:szCs w:val="24"/>
        </w:rPr>
        <w:t xml:space="preserve">административных регламентов исполнения государственных функций (предоставления </w:t>
      </w:r>
      <w:r>
        <w:rPr>
          <w:sz w:val="24"/>
          <w:szCs w:val="24"/>
        </w:rPr>
        <w:t>государственных услуг) в Ленинградской  области, внесении изменений в постановление</w:t>
      </w:r>
      <w:proofErr w:type="gramEnd"/>
      <w:r>
        <w:rPr>
          <w:sz w:val="24"/>
          <w:szCs w:val="24"/>
        </w:rPr>
        <w:t xml:space="preserve"> Правительства Ленинградской области от 12 ноября 2004 года № 260 и признании </w:t>
      </w:r>
      <w:proofErr w:type="gramStart"/>
      <w:r>
        <w:rPr>
          <w:sz w:val="24"/>
          <w:szCs w:val="24"/>
        </w:rPr>
        <w:t>утратившими</w:t>
      </w:r>
      <w:proofErr w:type="gramEnd"/>
      <w:r>
        <w:rPr>
          <w:sz w:val="24"/>
          <w:szCs w:val="24"/>
        </w:rPr>
        <w:t xml:space="preserve">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 года № 367»,</w:t>
      </w:r>
      <w:r w:rsidRPr="00095D40">
        <w:rPr>
          <w:bCs/>
          <w:sz w:val="24"/>
          <w:szCs w:val="24"/>
        </w:rPr>
        <w:t xml:space="preserve"> </w:t>
      </w:r>
      <w:r w:rsidRPr="00B43347">
        <w:rPr>
          <w:color w:val="FF0000"/>
          <w:sz w:val="24"/>
          <w:szCs w:val="24"/>
        </w:rPr>
        <w:t xml:space="preserve"> </w:t>
      </w:r>
      <w:r w:rsidRPr="00B43347">
        <w:rPr>
          <w:sz w:val="24"/>
          <w:szCs w:val="24"/>
        </w:rPr>
        <w:t xml:space="preserve">постановлением  администрации </w:t>
      </w:r>
      <w:proofErr w:type="spellStart"/>
      <w:r w:rsidRPr="00B43347">
        <w:rPr>
          <w:sz w:val="24"/>
          <w:szCs w:val="24"/>
        </w:rPr>
        <w:t>Сосновоборского</w:t>
      </w:r>
      <w:proofErr w:type="spellEnd"/>
      <w:r w:rsidRPr="00B43347">
        <w:rPr>
          <w:sz w:val="24"/>
          <w:szCs w:val="24"/>
        </w:rPr>
        <w:t xml:space="preserve"> городского округа от 04.12.2009 </w:t>
      </w:r>
      <w:r>
        <w:rPr>
          <w:sz w:val="24"/>
          <w:szCs w:val="24"/>
        </w:rPr>
        <w:t xml:space="preserve">              № </w:t>
      </w:r>
      <w:r w:rsidRPr="00B43347">
        <w:rPr>
          <w:sz w:val="24"/>
          <w:szCs w:val="24"/>
        </w:rPr>
        <w:t xml:space="preserve">1968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r>
        <w:rPr>
          <w:sz w:val="24"/>
          <w:szCs w:val="24"/>
        </w:rPr>
        <w:t xml:space="preserve">(с изменениями от 31.12.2010 № 2709), </w:t>
      </w:r>
      <w:r w:rsidRPr="00B43347">
        <w:rPr>
          <w:sz w:val="24"/>
          <w:szCs w:val="24"/>
        </w:rPr>
        <w:t xml:space="preserve">администрация </w:t>
      </w:r>
      <w:proofErr w:type="spellStart"/>
      <w:r w:rsidRPr="00B43347">
        <w:rPr>
          <w:sz w:val="24"/>
          <w:szCs w:val="24"/>
        </w:rPr>
        <w:t>Сосновоборского</w:t>
      </w:r>
      <w:proofErr w:type="spellEnd"/>
      <w:r w:rsidRPr="00B43347">
        <w:rPr>
          <w:sz w:val="24"/>
          <w:szCs w:val="24"/>
        </w:rPr>
        <w:t xml:space="preserve"> городского округа       </w:t>
      </w:r>
      <w:proofErr w:type="spellStart"/>
      <w:proofErr w:type="gramStart"/>
      <w:r w:rsidRPr="00B43347">
        <w:rPr>
          <w:b/>
          <w:sz w:val="24"/>
          <w:szCs w:val="24"/>
        </w:rPr>
        <w:t>п</w:t>
      </w:r>
      <w:proofErr w:type="spellEnd"/>
      <w:proofErr w:type="gramEnd"/>
      <w:r w:rsidRPr="00B43347">
        <w:rPr>
          <w:b/>
          <w:sz w:val="24"/>
          <w:szCs w:val="24"/>
        </w:rPr>
        <w:t xml:space="preserve"> о с т а </w:t>
      </w:r>
      <w:proofErr w:type="spellStart"/>
      <w:r w:rsidRPr="00B43347">
        <w:rPr>
          <w:b/>
          <w:sz w:val="24"/>
          <w:szCs w:val="24"/>
        </w:rPr>
        <w:t>н</w:t>
      </w:r>
      <w:proofErr w:type="spellEnd"/>
      <w:r w:rsidRPr="00B43347">
        <w:rPr>
          <w:b/>
          <w:sz w:val="24"/>
          <w:szCs w:val="24"/>
        </w:rPr>
        <w:t xml:space="preserve"> о в л я е т</w:t>
      </w:r>
      <w:r w:rsidRPr="00B43347">
        <w:rPr>
          <w:sz w:val="24"/>
          <w:szCs w:val="24"/>
        </w:rPr>
        <w:t>:</w:t>
      </w:r>
    </w:p>
    <w:p w:rsidR="00960F8B" w:rsidRPr="000548BA" w:rsidRDefault="00960F8B" w:rsidP="00960F8B">
      <w:pPr>
        <w:autoSpaceDE w:val="0"/>
        <w:autoSpaceDN w:val="0"/>
        <w:adjustRightInd w:val="0"/>
        <w:ind w:firstLine="540"/>
        <w:jc w:val="both"/>
        <w:rPr>
          <w:sz w:val="24"/>
          <w:szCs w:val="24"/>
        </w:rPr>
      </w:pPr>
    </w:p>
    <w:p w:rsidR="00960F8B" w:rsidRPr="004448FD" w:rsidRDefault="00960F8B" w:rsidP="00960F8B">
      <w:pPr>
        <w:autoSpaceDE w:val="0"/>
        <w:autoSpaceDN w:val="0"/>
        <w:adjustRightInd w:val="0"/>
        <w:ind w:firstLine="540"/>
        <w:jc w:val="both"/>
        <w:rPr>
          <w:sz w:val="24"/>
          <w:szCs w:val="24"/>
        </w:rPr>
      </w:pPr>
      <w:r w:rsidRPr="004448FD">
        <w:rPr>
          <w:sz w:val="24"/>
          <w:szCs w:val="24"/>
        </w:rPr>
        <w:t xml:space="preserve">1. Утвердить административный регламент </w:t>
      </w:r>
      <w:r w:rsidRPr="00693235">
        <w:rPr>
          <w:rStyle w:val="a6"/>
          <w:b w:val="0"/>
          <w:sz w:val="24"/>
          <w:szCs w:val="24"/>
        </w:rPr>
        <w:t>предоставления</w:t>
      </w:r>
      <w:r w:rsidRPr="004448FD">
        <w:rPr>
          <w:sz w:val="24"/>
          <w:szCs w:val="24"/>
        </w:rPr>
        <w:t xml:space="preserve"> муниципальной </w:t>
      </w:r>
      <w:r>
        <w:rPr>
          <w:sz w:val="24"/>
          <w:szCs w:val="24"/>
        </w:rPr>
        <w:t>услуги (далее - административный регламент) «В</w:t>
      </w:r>
      <w:r w:rsidRPr="004448FD">
        <w:rPr>
          <w:sz w:val="24"/>
          <w:szCs w:val="24"/>
        </w:rPr>
        <w:t>ыдач</w:t>
      </w:r>
      <w:r>
        <w:rPr>
          <w:sz w:val="24"/>
          <w:szCs w:val="24"/>
        </w:rPr>
        <w:t>а</w:t>
      </w:r>
      <w:r w:rsidRPr="004448FD">
        <w:rPr>
          <w:sz w:val="24"/>
          <w:szCs w:val="24"/>
        </w:rPr>
        <w:t xml:space="preserve"> разрешени</w:t>
      </w:r>
      <w:r>
        <w:rPr>
          <w:sz w:val="24"/>
          <w:szCs w:val="24"/>
        </w:rPr>
        <w:t>я</w:t>
      </w:r>
      <w:r w:rsidRPr="004448FD">
        <w:rPr>
          <w:sz w:val="24"/>
          <w:szCs w:val="24"/>
        </w:rPr>
        <w:t xml:space="preserve"> на право организации розничн</w:t>
      </w:r>
      <w:r>
        <w:rPr>
          <w:sz w:val="24"/>
          <w:szCs w:val="24"/>
        </w:rPr>
        <w:t>ого</w:t>
      </w:r>
      <w:r w:rsidRPr="004448FD">
        <w:rPr>
          <w:sz w:val="24"/>
          <w:szCs w:val="24"/>
        </w:rPr>
        <w:t xml:space="preserve"> рынк</w:t>
      </w:r>
      <w:r>
        <w:rPr>
          <w:sz w:val="24"/>
          <w:szCs w:val="24"/>
        </w:rPr>
        <w:t xml:space="preserve">а» </w:t>
      </w:r>
      <w:r w:rsidRPr="004448FD">
        <w:rPr>
          <w:sz w:val="24"/>
          <w:szCs w:val="24"/>
        </w:rPr>
        <w:t>(Приложение)</w:t>
      </w:r>
      <w:r>
        <w:rPr>
          <w:sz w:val="24"/>
          <w:szCs w:val="24"/>
        </w:rPr>
        <w:t>.</w:t>
      </w:r>
    </w:p>
    <w:p w:rsidR="00960F8B" w:rsidRDefault="00960F8B" w:rsidP="00960F8B">
      <w:pPr>
        <w:ind w:firstLine="567"/>
        <w:jc w:val="both"/>
        <w:rPr>
          <w:szCs w:val="24"/>
        </w:rPr>
      </w:pPr>
      <w:r w:rsidRPr="000548BA">
        <w:rPr>
          <w:sz w:val="24"/>
          <w:szCs w:val="24"/>
        </w:rPr>
        <w:t xml:space="preserve">2. </w:t>
      </w:r>
      <w:r w:rsidRPr="000D084C">
        <w:rPr>
          <w:sz w:val="24"/>
          <w:szCs w:val="24"/>
        </w:rPr>
        <w:t xml:space="preserve">Пресс-центру администрации (Арибжанов Р.М.) опубликовать </w:t>
      </w:r>
      <w:r>
        <w:rPr>
          <w:sz w:val="24"/>
          <w:szCs w:val="24"/>
        </w:rPr>
        <w:t>настоящее</w:t>
      </w:r>
      <w:r w:rsidRPr="000D084C">
        <w:rPr>
          <w:sz w:val="24"/>
          <w:szCs w:val="24"/>
        </w:rPr>
        <w:t xml:space="preserve"> постановление в «Вестнике </w:t>
      </w:r>
      <w:proofErr w:type="spellStart"/>
      <w:r w:rsidRPr="000D084C">
        <w:rPr>
          <w:sz w:val="24"/>
          <w:szCs w:val="24"/>
        </w:rPr>
        <w:t>Сосновоборского</w:t>
      </w:r>
      <w:proofErr w:type="spellEnd"/>
      <w:r w:rsidRPr="000D084C">
        <w:rPr>
          <w:sz w:val="24"/>
          <w:szCs w:val="24"/>
        </w:rPr>
        <w:t xml:space="preserve"> городского округа Ленинградской области», разместить на официальном сайте администрации </w:t>
      </w:r>
      <w:proofErr w:type="spellStart"/>
      <w:r w:rsidRPr="000D084C">
        <w:rPr>
          <w:sz w:val="24"/>
          <w:szCs w:val="24"/>
        </w:rPr>
        <w:t>Сосновоборского</w:t>
      </w:r>
      <w:proofErr w:type="spellEnd"/>
      <w:r w:rsidRPr="000D084C">
        <w:rPr>
          <w:sz w:val="24"/>
          <w:szCs w:val="24"/>
        </w:rPr>
        <w:t xml:space="preserve"> городского округа</w:t>
      </w:r>
      <w:r>
        <w:rPr>
          <w:sz w:val="24"/>
          <w:szCs w:val="24"/>
        </w:rPr>
        <w:t xml:space="preserve">.  </w:t>
      </w:r>
    </w:p>
    <w:p w:rsidR="00960F8B" w:rsidRPr="000548BA" w:rsidRDefault="00960F8B" w:rsidP="00960F8B">
      <w:pPr>
        <w:ind w:firstLine="540"/>
        <w:jc w:val="both"/>
        <w:rPr>
          <w:sz w:val="24"/>
          <w:szCs w:val="24"/>
        </w:rPr>
      </w:pPr>
      <w:r>
        <w:rPr>
          <w:sz w:val="24"/>
          <w:szCs w:val="24"/>
        </w:rPr>
        <w:t>3</w:t>
      </w:r>
      <w:r w:rsidRPr="000548BA">
        <w:rPr>
          <w:sz w:val="24"/>
          <w:szCs w:val="24"/>
        </w:rPr>
        <w:t>. Постановление вступает в силу с</w:t>
      </w:r>
      <w:r>
        <w:rPr>
          <w:sz w:val="24"/>
          <w:szCs w:val="24"/>
        </w:rPr>
        <w:t>о дня</w:t>
      </w:r>
      <w:r w:rsidRPr="000548BA">
        <w:rPr>
          <w:sz w:val="24"/>
          <w:szCs w:val="24"/>
        </w:rPr>
        <w:t xml:space="preserve">  </w:t>
      </w:r>
      <w:r>
        <w:rPr>
          <w:sz w:val="24"/>
          <w:szCs w:val="24"/>
        </w:rPr>
        <w:t>официального опубликования.</w:t>
      </w:r>
      <w:r w:rsidRPr="000548BA">
        <w:rPr>
          <w:sz w:val="24"/>
          <w:szCs w:val="24"/>
        </w:rPr>
        <w:t xml:space="preserve"> </w:t>
      </w:r>
    </w:p>
    <w:p w:rsidR="00960F8B" w:rsidRPr="000548BA" w:rsidRDefault="00960F8B" w:rsidP="00960F8B">
      <w:pPr>
        <w:autoSpaceDE w:val="0"/>
        <w:autoSpaceDN w:val="0"/>
        <w:adjustRightInd w:val="0"/>
        <w:ind w:firstLine="540"/>
        <w:jc w:val="both"/>
        <w:rPr>
          <w:sz w:val="24"/>
          <w:szCs w:val="24"/>
        </w:rPr>
      </w:pPr>
      <w:r>
        <w:rPr>
          <w:sz w:val="24"/>
          <w:szCs w:val="24"/>
        </w:rPr>
        <w:t>4</w:t>
      </w:r>
      <w:r w:rsidRPr="000548BA">
        <w:rPr>
          <w:sz w:val="24"/>
          <w:szCs w:val="24"/>
        </w:rPr>
        <w:t xml:space="preserve">. </w:t>
      </w:r>
      <w:proofErr w:type="gramStart"/>
      <w:r w:rsidRPr="000548BA">
        <w:rPr>
          <w:sz w:val="24"/>
          <w:szCs w:val="24"/>
        </w:rPr>
        <w:t>Контроль за</w:t>
      </w:r>
      <w:proofErr w:type="gramEnd"/>
      <w:r w:rsidRPr="000548BA">
        <w:rPr>
          <w:sz w:val="24"/>
          <w:szCs w:val="24"/>
        </w:rPr>
        <w:t xml:space="preserve"> выполнением постановления возложить на заместителя главы администрации </w:t>
      </w:r>
      <w:r>
        <w:rPr>
          <w:sz w:val="24"/>
          <w:szCs w:val="24"/>
        </w:rPr>
        <w:t xml:space="preserve"> по экономике </w:t>
      </w:r>
      <w:proofErr w:type="spellStart"/>
      <w:r w:rsidRPr="000548BA">
        <w:rPr>
          <w:sz w:val="24"/>
          <w:szCs w:val="24"/>
        </w:rPr>
        <w:t>Шаповалову</w:t>
      </w:r>
      <w:proofErr w:type="spellEnd"/>
      <w:r w:rsidRPr="000548BA">
        <w:rPr>
          <w:sz w:val="24"/>
          <w:szCs w:val="24"/>
        </w:rPr>
        <w:t xml:space="preserve"> О.А.</w:t>
      </w:r>
    </w:p>
    <w:p w:rsidR="00960F8B" w:rsidRPr="000548BA" w:rsidRDefault="00960F8B" w:rsidP="00960F8B">
      <w:pPr>
        <w:autoSpaceDE w:val="0"/>
        <w:autoSpaceDN w:val="0"/>
        <w:adjustRightInd w:val="0"/>
        <w:ind w:firstLine="540"/>
        <w:jc w:val="both"/>
        <w:rPr>
          <w:sz w:val="24"/>
          <w:szCs w:val="24"/>
        </w:rPr>
      </w:pPr>
    </w:p>
    <w:p w:rsidR="00960F8B" w:rsidRPr="00FB53FD" w:rsidRDefault="00960F8B" w:rsidP="00960F8B">
      <w:pPr>
        <w:pStyle w:val="a3"/>
        <w:rPr>
          <w:szCs w:val="24"/>
        </w:rPr>
      </w:pPr>
    </w:p>
    <w:p w:rsidR="00960F8B" w:rsidRPr="00FB53FD" w:rsidRDefault="00960F8B" w:rsidP="00960F8B">
      <w:pPr>
        <w:pStyle w:val="a3"/>
        <w:jc w:val="left"/>
        <w:rPr>
          <w:szCs w:val="24"/>
        </w:rPr>
      </w:pPr>
      <w:r w:rsidRPr="00FB53FD">
        <w:rPr>
          <w:szCs w:val="24"/>
        </w:rPr>
        <w:t xml:space="preserve">Глава администрации </w:t>
      </w:r>
    </w:p>
    <w:p w:rsidR="00960F8B" w:rsidRPr="00FB53FD" w:rsidRDefault="00960F8B" w:rsidP="00960F8B">
      <w:pPr>
        <w:rPr>
          <w:sz w:val="24"/>
          <w:szCs w:val="24"/>
        </w:rPr>
      </w:pPr>
      <w:proofErr w:type="spellStart"/>
      <w:r w:rsidRPr="00FB53FD">
        <w:rPr>
          <w:sz w:val="24"/>
          <w:szCs w:val="24"/>
        </w:rPr>
        <w:t>Сосновоборского</w:t>
      </w:r>
      <w:proofErr w:type="spellEnd"/>
      <w:r w:rsidRPr="00FB53FD">
        <w:rPr>
          <w:sz w:val="24"/>
          <w:szCs w:val="24"/>
        </w:rPr>
        <w:t xml:space="preserve">  городского округа                                                                </w:t>
      </w:r>
      <w:r>
        <w:rPr>
          <w:sz w:val="24"/>
          <w:szCs w:val="24"/>
        </w:rPr>
        <w:t xml:space="preserve">      </w:t>
      </w:r>
      <w:r w:rsidRPr="00FB53FD">
        <w:rPr>
          <w:sz w:val="24"/>
          <w:szCs w:val="24"/>
        </w:rPr>
        <w:t>В.И.Голиков</w:t>
      </w:r>
    </w:p>
    <w:p w:rsidR="00960F8B" w:rsidRPr="00FB53FD" w:rsidRDefault="00960F8B" w:rsidP="00960F8B">
      <w:pPr>
        <w:pStyle w:val="a3"/>
        <w:jc w:val="left"/>
        <w:rPr>
          <w:szCs w:val="24"/>
        </w:rPr>
      </w:pPr>
    </w:p>
    <w:p w:rsidR="00960F8B" w:rsidRPr="00FB53FD" w:rsidRDefault="00960F8B" w:rsidP="00960F8B">
      <w:pPr>
        <w:ind w:right="-1050"/>
        <w:jc w:val="both"/>
        <w:rPr>
          <w:color w:val="0000FF"/>
          <w:sz w:val="24"/>
          <w:szCs w:val="24"/>
        </w:rPr>
      </w:pPr>
    </w:p>
    <w:p w:rsidR="00960F8B" w:rsidRPr="00960F8B" w:rsidRDefault="00960F8B" w:rsidP="00960F8B">
      <w:pPr>
        <w:pStyle w:val="a3"/>
        <w:rPr>
          <w:sz w:val="12"/>
          <w:szCs w:val="12"/>
        </w:rPr>
      </w:pPr>
      <w:r w:rsidRPr="00960F8B">
        <w:rPr>
          <w:sz w:val="12"/>
          <w:szCs w:val="12"/>
        </w:rPr>
        <w:t>Исп</w:t>
      </w:r>
      <w:proofErr w:type="gramStart"/>
      <w:r w:rsidRPr="00960F8B">
        <w:rPr>
          <w:sz w:val="12"/>
          <w:szCs w:val="12"/>
        </w:rPr>
        <w:t>.А</w:t>
      </w:r>
      <w:proofErr w:type="gramEnd"/>
      <w:r w:rsidRPr="00960F8B">
        <w:rPr>
          <w:sz w:val="12"/>
          <w:szCs w:val="12"/>
        </w:rPr>
        <w:t>лесина Н.А.</w:t>
      </w:r>
    </w:p>
    <w:p w:rsidR="00960F8B" w:rsidRPr="00960F8B" w:rsidRDefault="00960F8B" w:rsidP="00960F8B">
      <w:pPr>
        <w:pStyle w:val="a3"/>
        <w:rPr>
          <w:sz w:val="12"/>
          <w:szCs w:val="12"/>
        </w:rPr>
      </w:pPr>
      <w:r w:rsidRPr="00960F8B">
        <w:rPr>
          <w:sz w:val="12"/>
          <w:szCs w:val="12"/>
        </w:rPr>
        <w:t>т.29735</w:t>
      </w:r>
    </w:p>
    <w:p w:rsidR="00960F8B" w:rsidRPr="00960F8B" w:rsidRDefault="00960F8B" w:rsidP="00960F8B">
      <w:pPr>
        <w:pStyle w:val="a3"/>
        <w:rPr>
          <w:sz w:val="12"/>
          <w:szCs w:val="12"/>
        </w:rPr>
      </w:pPr>
      <w:r w:rsidRPr="00960F8B">
        <w:rPr>
          <w:sz w:val="12"/>
          <w:szCs w:val="12"/>
        </w:rPr>
        <w:t>АЛ 45292 -о</w:t>
      </w:r>
    </w:p>
    <w:p w:rsidR="00960F8B" w:rsidRPr="00E12194" w:rsidRDefault="00960F8B" w:rsidP="00960F8B">
      <w:pPr>
        <w:pStyle w:val="a3"/>
        <w:rPr>
          <w:sz w:val="16"/>
          <w:szCs w:val="16"/>
        </w:rPr>
      </w:pPr>
    </w:p>
    <w:p w:rsidR="00960F8B" w:rsidRDefault="00960F8B" w:rsidP="00960F8B">
      <w:pPr>
        <w:pStyle w:val="a3"/>
        <w:rPr>
          <w:sz w:val="16"/>
          <w:szCs w:val="16"/>
        </w:rPr>
      </w:pPr>
    </w:p>
    <w:p w:rsidR="00960F8B" w:rsidRDefault="00960F8B" w:rsidP="00960F8B">
      <w:pPr>
        <w:jc w:val="right"/>
        <w:rPr>
          <w:sz w:val="24"/>
        </w:rPr>
      </w:pPr>
    </w:p>
    <w:p w:rsidR="00960F8B" w:rsidRDefault="00960F8B" w:rsidP="00960F8B">
      <w:pPr>
        <w:jc w:val="right"/>
        <w:rPr>
          <w:sz w:val="24"/>
        </w:rPr>
      </w:pPr>
    </w:p>
    <w:p w:rsidR="00960F8B" w:rsidRDefault="00960F8B" w:rsidP="00960F8B">
      <w:pPr>
        <w:jc w:val="right"/>
        <w:rPr>
          <w:sz w:val="24"/>
        </w:rPr>
      </w:pPr>
    </w:p>
    <w:p w:rsidR="00960F8B" w:rsidRPr="00960F8B" w:rsidRDefault="00960F8B" w:rsidP="00960F8B">
      <w:pPr>
        <w:jc w:val="right"/>
        <w:rPr>
          <w:b/>
          <w:sz w:val="24"/>
        </w:rPr>
      </w:pPr>
      <w:r w:rsidRPr="00960F8B">
        <w:rPr>
          <w:b/>
          <w:sz w:val="24"/>
        </w:rPr>
        <w:t xml:space="preserve">УТВЕРЖДЕН </w:t>
      </w:r>
    </w:p>
    <w:p w:rsidR="00960F8B" w:rsidRPr="00FC5473" w:rsidRDefault="00960F8B" w:rsidP="00960F8B">
      <w:pPr>
        <w:jc w:val="right"/>
        <w:rPr>
          <w:sz w:val="24"/>
        </w:rPr>
      </w:pPr>
      <w:r w:rsidRPr="00FC5473">
        <w:rPr>
          <w:sz w:val="24"/>
        </w:rPr>
        <w:t>постановлением администрации</w:t>
      </w:r>
    </w:p>
    <w:p w:rsidR="00960F8B" w:rsidRPr="00FC5473" w:rsidRDefault="00960F8B" w:rsidP="00960F8B">
      <w:pPr>
        <w:jc w:val="right"/>
        <w:rPr>
          <w:sz w:val="24"/>
        </w:rPr>
      </w:pPr>
      <w:proofErr w:type="spellStart"/>
      <w:r w:rsidRPr="00FC5473">
        <w:rPr>
          <w:sz w:val="24"/>
        </w:rPr>
        <w:t>Сосновоборского</w:t>
      </w:r>
      <w:proofErr w:type="spellEnd"/>
      <w:r w:rsidRPr="00FC5473">
        <w:rPr>
          <w:sz w:val="24"/>
        </w:rPr>
        <w:t xml:space="preserve"> городского округа </w:t>
      </w:r>
    </w:p>
    <w:p w:rsidR="00F55343" w:rsidRDefault="0098444C" w:rsidP="00F55343">
      <w:pPr>
        <w:jc w:val="center"/>
        <w:rPr>
          <w:sz w:val="24"/>
        </w:rPr>
      </w:pPr>
      <w:r>
        <w:rPr>
          <w:sz w:val="24"/>
        </w:rPr>
        <w:t xml:space="preserve">                                                                                                                         </w:t>
      </w:r>
      <w:r w:rsidR="00960F8B" w:rsidRPr="00FC5473">
        <w:rPr>
          <w:sz w:val="24"/>
        </w:rPr>
        <w:t xml:space="preserve">от </w:t>
      </w:r>
      <w:r w:rsidR="00F55343">
        <w:rPr>
          <w:sz w:val="24"/>
        </w:rPr>
        <w:t>09/06/2011 № 995</w:t>
      </w:r>
    </w:p>
    <w:p w:rsidR="00960F8B" w:rsidRPr="00FC5473" w:rsidRDefault="00960F8B" w:rsidP="00960F8B">
      <w:pPr>
        <w:jc w:val="right"/>
        <w:rPr>
          <w:sz w:val="24"/>
        </w:rPr>
      </w:pPr>
    </w:p>
    <w:p w:rsidR="00960F8B" w:rsidRPr="00FC5473" w:rsidRDefault="00960F8B" w:rsidP="00960F8B">
      <w:pPr>
        <w:jc w:val="right"/>
        <w:rPr>
          <w:sz w:val="24"/>
        </w:rPr>
      </w:pPr>
      <w:r w:rsidRPr="00FC5473">
        <w:rPr>
          <w:sz w:val="24"/>
        </w:rPr>
        <w:t>(Приложение)</w:t>
      </w:r>
    </w:p>
    <w:p w:rsidR="00960F8B" w:rsidRPr="00FC5473" w:rsidRDefault="00960F8B" w:rsidP="00960F8B">
      <w:pPr>
        <w:jc w:val="right"/>
        <w:rPr>
          <w:sz w:val="24"/>
        </w:rPr>
      </w:pPr>
    </w:p>
    <w:p w:rsidR="00960F8B" w:rsidRPr="00FC5473" w:rsidRDefault="00960F8B" w:rsidP="00960F8B">
      <w:pPr>
        <w:jc w:val="center"/>
        <w:rPr>
          <w:b/>
          <w:sz w:val="24"/>
        </w:rPr>
      </w:pPr>
      <w:r w:rsidRPr="00FC5473">
        <w:rPr>
          <w:b/>
          <w:sz w:val="24"/>
        </w:rPr>
        <w:t>АДМИНИСТРАТИВНЫЙ РЕГЛАМЕНТ</w:t>
      </w:r>
    </w:p>
    <w:p w:rsidR="00960F8B" w:rsidRPr="00FC5473" w:rsidRDefault="00960F8B" w:rsidP="00960F8B">
      <w:pPr>
        <w:jc w:val="center"/>
        <w:rPr>
          <w:sz w:val="24"/>
          <w:szCs w:val="24"/>
        </w:rPr>
      </w:pPr>
      <w:r w:rsidRPr="00FC5473">
        <w:rPr>
          <w:sz w:val="24"/>
          <w:szCs w:val="24"/>
        </w:rPr>
        <w:t xml:space="preserve">предоставления  муниципальной услуги по выдаче разрешения </w:t>
      </w:r>
    </w:p>
    <w:p w:rsidR="00960F8B" w:rsidRPr="00FC5473" w:rsidRDefault="00960F8B" w:rsidP="00960F8B">
      <w:pPr>
        <w:jc w:val="center"/>
        <w:rPr>
          <w:sz w:val="24"/>
          <w:szCs w:val="24"/>
        </w:rPr>
      </w:pPr>
      <w:r w:rsidRPr="00FC5473">
        <w:rPr>
          <w:sz w:val="24"/>
          <w:szCs w:val="24"/>
        </w:rPr>
        <w:t xml:space="preserve">на право организации розничного рынка  </w:t>
      </w:r>
    </w:p>
    <w:p w:rsidR="00960F8B" w:rsidRPr="00FC5473" w:rsidRDefault="00960F8B" w:rsidP="00960F8B">
      <w:pPr>
        <w:jc w:val="center"/>
        <w:rPr>
          <w:sz w:val="24"/>
        </w:rPr>
      </w:pPr>
    </w:p>
    <w:p w:rsidR="00960F8B" w:rsidRPr="000240E8" w:rsidRDefault="00960F8B" w:rsidP="00960F8B">
      <w:pPr>
        <w:autoSpaceDE w:val="0"/>
        <w:autoSpaceDN w:val="0"/>
        <w:adjustRightInd w:val="0"/>
        <w:ind w:firstLine="540"/>
        <w:jc w:val="center"/>
        <w:outlineLvl w:val="1"/>
        <w:rPr>
          <w:b/>
          <w:szCs w:val="24"/>
        </w:rPr>
      </w:pPr>
      <w:r w:rsidRPr="000240E8">
        <w:rPr>
          <w:b/>
          <w:sz w:val="22"/>
          <w:szCs w:val="24"/>
          <w:lang w:val="en-US"/>
        </w:rPr>
        <w:t>I</w:t>
      </w:r>
      <w:r w:rsidRPr="000240E8">
        <w:rPr>
          <w:b/>
          <w:sz w:val="22"/>
          <w:szCs w:val="24"/>
        </w:rPr>
        <w:t>. ОБЩИЕ ПОЛОЖЕНИЯ</w:t>
      </w:r>
    </w:p>
    <w:p w:rsidR="00960F8B" w:rsidRPr="00FC5473" w:rsidRDefault="00960F8B" w:rsidP="00960F8B">
      <w:pPr>
        <w:autoSpaceDE w:val="0"/>
        <w:autoSpaceDN w:val="0"/>
        <w:adjustRightInd w:val="0"/>
        <w:ind w:left="710"/>
        <w:outlineLvl w:val="1"/>
        <w:rPr>
          <w:b/>
          <w:bCs/>
          <w:sz w:val="24"/>
          <w:szCs w:val="24"/>
        </w:rPr>
      </w:pPr>
    </w:p>
    <w:p w:rsidR="00960F8B" w:rsidRPr="00FC5473" w:rsidRDefault="00960F8B" w:rsidP="00960F8B">
      <w:pPr>
        <w:ind w:firstLine="709"/>
        <w:jc w:val="center"/>
        <w:rPr>
          <w:b/>
          <w:sz w:val="24"/>
          <w:szCs w:val="24"/>
        </w:rPr>
      </w:pPr>
      <w:r w:rsidRPr="00FC5473">
        <w:rPr>
          <w:b/>
          <w:sz w:val="24"/>
          <w:szCs w:val="24"/>
        </w:rPr>
        <w:t>1.1.Предмет регулирования</w:t>
      </w:r>
    </w:p>
    <w:p w:rsidR="00960F8B" w:rsidRPr="00FC5473" w:rsidRDefault="00960F8B" w:rsidP="00960F8B">
      <w:pPr>
        <w:ind w:firstLine="709"/>
        <w:rPr>
          <w:sz w:val="24"/>
          <w:szCs w:val="24"/>
        </w:rPr>
      </w:pPr>
    </w:p>
    <w:p w:rsidR="00960F8B" w:rsidRPr="00FC5473" w:rsidRDefault="00960F8B" w:rsidP="00960F8B">
      <w:pPr>
        <w:ind w:firstLine="709"/>
        <w:jc w:val="both"/>
        <w:rPr>
          <w:sz w:val="24"/>
          <w:szCs w:val="24"/>
        </w:rPr>
      </w:pPr>
      <w:r w:rsidRPr="00FC5473">
        <w:rPr>
          <w:sz w:val="24"/>
          <w:szCs w:val="24"/>
        </w:rPr>
        <w:t xml:space="preserve">1.1.1.Предметом регулирования настоящего </w:t>
      </w:r>
      <w:r>
        <w:rPr>
          <w:sz w:val="24"/>
          <w:szCs w:val="24"/>
        </w:rPr>
        <w:t>а</w:t>
      </w:r>
      <w:r w:rsidRPr="00FC5473">
        <w:rPr>
          <w:sz w:val="24"/>
          <w:szCs w:val="24"/>
        </w:rPr>
        <w:t xml:space="preserve">дминистративного регламента являются отношения, возникающие между юридическими лицами либо их уполномоченными представителями и администрацией </w:t>
      </w:r>
      <w:proofErr w:type="spellStart"/>
      <w:r w:rsidRPr="00FC5473">
        <w:rPr>
          <w:sz w:val="24"/>
          <w:szCs w:val="24"/>
        </w:rPr>
        <w:t>Сосновоборского</w:t>
      </w:r>
      <w:proofErr w:type="spellEnd"/>
      <w:r w:rsidRPr="00FC5473">
        <w:rPr>
          <w:sz w:val="24"/>
          <w:szCs w:val="24"/>
        </w:rPr>
        <w:t xml:space="preserve"> городского округа (далее </w:t>
      </w:r>
      <w:r>
        <w:rPr>
          <w:sz w:val="24"/>
          <w:szCs w:val="24"/>
        </w:rPr>
        <w:t>а</w:t>
      </w:r>
      <w:r w:rsidRPr="00FC5473">
        <w:rPr>
          <w:sz w:val="24"/>
          <w:szCs w:val="24"/>
        </w:rPr>
        <w:t xml:space="preserve">дминистрация), связанные с предоставлением </w:t>
      </w:r>
      <w:r>
        <w:rPr>
          <w:sz w:val="24"/>
          <w:szCs w:val="24"/>
        </w:rPr>
        <w:t>а</w:t>
      </w:r>
      <w:r w:rsidRPr="00FC5473">
        <w:rPr>
          <w:sz w:val="24"/>
          <w:szCs w:val="24"/>
        </w:rPr>
        <w:t>дминистрацией муниципальной услуги по выдаче разрешения на право организации розничного рынка (далее – муниципальная услуга).</w:t>
      </w:r>
    </w:p>
    <w:p w:rsidR="00960F8B" w:rsidRPr="00FC5473" w:rsidRDefault="00960F8B" w:rsidP="00960F8B">
      <w:pPr>
        <w:ind w:firstLine="709"/>
        <w:jc w:val="both"/>
        <w:rPr>
          <w:sz w:val="24"/>
          <w:szCs w:val="24"/>
        </w:rPr>
      </w:pPr>
      <w:r w:rsidRPr="00FC5473">
        <w:rPr>
          <w:sz w:val="24"/>
          <w:szCs w:val="24"/>
        </w:rPr>
        <w:t xml:space="preserve">1.1.2. </w:t>
      </w:r>
      <w:proofErr w:type="gramStart"/>
      <w:r w:rsidRPr="00FC5473">
        <w:rPr>
          <w:sz w:val="24"/>
          <w:szCs w:val="24"/>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порядок предоставления муниципальной услуги, сроки и последовательность выполнения административных действий и административных процедур при предоставлении муниципальной услуги.</w:t>
      </w:r>
      <w:proofErr w:type="gramEnd"/>
    </w:p>
    <w:p w:rsidR="00960F8B" w:rsidRPr="00FC5473" w:rsidRDefault="00960F8B" w:rsidP="00960F8B">
      <w:pPr>
        <w:rPr>
          <w:sz w:val="24"/>
          <w:szCs w:val="24"/>
        </w:rPr>
      </w:pPr>
    </w:p>
    <w:p w:rsidR="00960F8B" w:rsidRPr="00FC5473" w:rsidRDefault="00960F8B" w:rsidP="00960F8B">
      <w:pPr>
        <w:ind w:firstLine="709"/>
        <w:jc w:val="center"/>
        <w:rPr>
          <w:b/>
          <w:sz w:val="24"/>
          <w:szCs w:val="24"/>
        </w:rPr>
      </w:pPr>
      <w:r w:rsidRPr="00FC5473">
        <w:rPr>
          <w:b/>
          <w:sz w:val="24"/>
          <w:szCs w:val="24"/>
        </w:rPr>
        <w:t>1.</w:t>
      </w:r>
      <w:r>
        <w:rPr>
          <w:b/>
          <w:sz w:val="24"/>
          <w:szCs w:val="24"/>
        </w:rPr>
        <w:t>2</w:t>
      </w:r>
      <w:r w:rsidRPr="00FC5473">
        <w:rPr>
          <w:b/>
          <w:sz w:val="24"/>
          <w:szCs w:val="24"/>
        </w:rPr>
        <w:t>. Лица, имеющие право на получение муниципальной услуги</w:t>
      </w:r>
    </w:p>
    <w:p w:rsidR="00960F8B" w:rsidRPr="00FC5473" w:rsidRDefault="00960F8B" w:rsidP="00960F8B">
      <w:pPr>
        <w:ind w:firstLine="709"/>
        <w:rPr>
          <w:b/>
          <w:sz w:val="24"/>
          <w:szCs w:val="24"/>
        </w:rPr>
      </w:pPr>
    </w:p>
    <w:p w:rsidR="00960F8B" w:rsidRPr="00FC5473" w:rsidRDefault="00960F8B" w:rsidP="00960F8B">
      <w:pPr>
        <w:ind w:firstLine="709"/>
        <w:jc w:val="both"/>
        <w:rPr>
          <w:sz w:val="24"/>
          <w:szCs w:val="24"/>
        </w:rPr>
      </w:pPr>
      <w:r w:rsidRPr="00FC5473">
        <w:rPr>
          <w:sz w:val="24"/>
          <w:szCs w:val="24"/>
        </w:rPr>
        <w:t>1.</w:t>
      </w:r>
      <w:r>
        <w:rPr>
          <w:sz w:val="24"/>
          <w:szCs w:val="24"/>
        </w:rPr>
        <w:t>2</w:t>
      </w:r>
      <w:r w:rsidRPr="00FC5473">
        <w:rPr>
          <w:sz w:val="24"/>
          <w:szCs w:val="24"/>
        </w:rPr>
        <w:t>.1. Заявителями, которым предоставляется муниципальная услуга, являются юридические лица, зарегистрированные  в установленном законодательством порядке, являющиеся собственниками или иными законными владельцами объекта или объектов недвижимого имущества, расположенных на территории, в пределах которой предполагается организация рынка.</w:t>
      </w:r>
    </w:p>
    <w:p w:rsidR="00960F8B" w:rsidRDefault="00960F8B" w:rsidP="00960F8B">
      <w:pPr>
        <w:ind w:firstLine="709"/>
        <w:jc w:val="both"/>
        <w:rPr>
          <w:sz w:val="24"/>
          <w:szCs w:val="24"/>
        </w:rPr>
      </w:pPr>
      <w:r w:rsidRPr="00FC5473">
        <w:rPr>
          <w:sz w:val="24"/>
          <w:szCs w:val="24"/>
        </w:rPr>
        <w:t>1.</w:t>
      </w:r>
      <w:r>
        <w:rPr>
          <w:sz w:val="24"/>
          <w:szCs w:val="24"/>
        </w:rPr>
        <w:t>2</w:t>
      </w:r>
      <w:r w:rsidRPr="00FC5473">
        <w:rPr>
          <w:sz w:val="24"/>
          <w:szCs w:val="24"/>
        </w:rPr>
        <w:t>.2.От имени заявителя с заявлением о выдаче разрешения на право организации розничного рынка (далее - заявление) вправе обращаться лицо, уполномоченное  на обращение с заявлением о предоставлении муниципальной услуги.</w:t>
      </w:r>
    </w:p>
    <w:p w:rsidR="00960F8B" w:rsidRPr="00FC5473" w:rsidRDefault="00960F8B" w:rsidP="00960F8B">
      <w:pPr>
        <w:jc w:val="both"/>
        <w:rPr>
          <w:sz w:val="24"/>
          <w:szCs w:val="24"/>
        </w:rPr>
      </w:pPr>
    </w:p>
    <w:p w:rsidR="00960F8B" w:rsidRDefault="00960F8B" w:rsidP="00960F8B">
      <w:pPr>
        <w:shd w:val="clear" w:color="auto" w:fill="FFFFFF"/>
        <w:jc w:val="center"/>
        <w:rPr>
          <w:b/>
          <w:sz w:val="22"/>
          <w:szCs w:val="24"/>
        </w:rPr>
      </w:pPr>
      <w:r w:rsidRPr="000240E8">
        <w:rPr>
          <w:b/>
          <w:sz w:val="24"/>
          <w:szCs w:val="24"/>
          <w:lang w:val="en-US"/>
        </w:rPr>
        <w:t>II</w:t>
      </w:r>
      <w:r w:rsidRPr="000240E8">
        <w:rPr>
          <w:b/>
          <w:sz w:val="24"/>
          <w:szCs w:val="24"/>
        </w:rPr>
        <w:t>.</w:t>
      </w:r>
      <w:r w:rsidRPr="000240E8">
        <w:rPr>
          <w:b/>
          <w:sz w:val="22"/>
          <w:szCs w:val="24"/>
        </w:rPr>
        <w:t xml:space="preserve"> СТАНДАРТ ПРЕДОСТАВЛЕНИЯ МУНИЦИПАЛЬНОЙ УСЛУГИ</w:t>
      </w:r>
    </w:p>
    <w:p w:rsidR="00960F8B" w:rsidRPr="000240E8" w:rsidRDefault="00960F8B" w:rsidP="00960F8B">
      <w:pPr>
        <w:shd w:val="clear" w:color="auto" w:fill="FFFFFF"/>
        <w:jc w:val="center"/>
        <w:rPr>
          <w:b/>
          <w:sz w:val="24"/>
          <w:szCs w:val="24"/>
        </w:rPr>
      </w:pPr>
    </w:p>
    <w:p w:rsidR="00960F8B" w:rsidRPr="00FC5473" w:rsidRDefault="00960F8B" w:rsidP="00960F8B">
      <w:pPr>
        <w:ind w:firstLine="709"/>
        <w:jc w:val="center"/>
        <w:rPr>
          <w:b/>
          <w:sz w:val="24"/>
          <w:szCs w:val="24"/>
        </w:rPr>
      </w:pPr>
      <w:r>
        <w:rPr>
          <w:b/>
          <w:sz w:val="24"/>
          <w:szCs w:val="24"/>
        </w:rPr>
        <w:t>2.1.</w:t>
      </w:r>
      <w:r w:rsidRPr="00FC5473">
        <w:rPr>
          <w:b/>
          <w:sz w:val="24"/>
          <w:szCs w:val="24"/>
        </w:rPr>
        <w:t xml:space="preserve"> Наименование муниципальной услуги</w:t>
      </w:r>
    </w:p>
    <w:p w:rsidR="00960F8B" w:rsidRPr="00FC5473" w:rsidRDefault="00960F8B" w:rsidP="00960F8B">
      <w:pPr>
        <w:ind w:firstLine="709"/>
        <w:jc w:val="center"/>
        <w:rPr>
          <w:b/>
          <w:sz w:val="24"/>
          <w:szCs w:val="24"/>
        </w:rPr>
      </w:pPr>
    </w:p>
    <w:p w:rsidR="00960F8B" w:rsidRPr="00FC5473" w:rsidRDefault="00960F8B" w:rsidP="00960F8B">
      <w:pPr>
        <w:ind w:firstLine="709"/>
        <w:jc w:val="both"/>
        <w:rPr>
          <w:sz w:val="24"/>
          <w:szCs w:val="24"/>
        </w:rPr>
      </w:pPr>
      <w:r>
        <w:rPr>
          <w:sz w:val="24"/>
          <w:szCs w:val="24"/>
        </w:rPr>
        <w:t xml:space="preserve">2.1.1. </w:t>
      </w:r>
      <w:r w:rsidRPr="00FC5473">
        <w:rPr>
          <w:sz w:val="24"/>
          <w:szCs w:val="24"/>
        </w:rPr>
        <w:t xml:space="preserve">Муниципальная услуга, предоставление которой регулируется настоящим </w:t>
      </w:r>
      <w:r>
        <w:rPr>
          <w:sz w:val="24"/>
          <w:szCs w:val="24"/>
        </w:rPr>
        <w:t>а</w:t>
      </w:r>
      <w:r w:rsidRPr="00FC5473">
        <w:rPr>
          <w:sz w:val="24"/>
          <w:szCs w:val="24"/>
        </w:rPr>
        <w:t>дминистративным регламентом, именуется « Выдача разрешения на право организации розничного рынка».</w:t>
      </w:r>
    </w:p>
    <w:p w:rsidR="00960F8B" w:rsidRPr="00960F8B" w:rsidRDefault="00960F8B" w:rsidP="00960F8B">
      <w:pPr>
        <w:ind w:firstLine="709"/>
        <w:jc w:val="both"/>
        <w:rPr>
          <w:sz w:val="24"/>
          <w:szCs w:val="24"/>
        </w:rPr>
      </w:pPr>
      <w:r>
        <w:rPr>
          <w:sz w:val="24"/>
          <w:szCs w:val="24"/>
        </w:rPr>
        <w:t xml:space="preserve">2.1.2. </w:t>
      </w:r>
      <w:r w:rsidRPr="00FC5473">
        <w:rPr>
          <w:kern w:val="2"/>
          <w:sz w:val="24"/>
          <w:szCs w:val="24"/>
        </w:rPr>
        <w:t xml:space="preserve">Муниципальную  услугу непосредственно  </w:t>
      </w:r>
      <w:r w:rsidRPr="00FC5473">
        <w:rPr>
          <w:sz w:val="24"/>
          <w:szCs w:val="24"/>
        </w:rPr>
        <w:t>предоставляет отдел экономического развития администрации</w:t>
      </w:r>
      <w:r>
        <w:rPr>
          <w:sz w:val="24"/>
          <w:szCs w:val="24"/>
        </w:rPr>
        <w:t xml:space="preserve"> - сектор по развитию потребительского рынка, малого и среднего предпринимательства</w:t>
      </w:r>
      <w:r w:rsidRPr="00FC5473">
        <w:rPr>
          <w:sz w:val="24"/>
          <w:szCs w:val="24"/>
        </w:rPr>
        <w:t xml:space="preserve">  (</w:t>
      </w:r>
      <w:r w:rsidRPr="00FC5473">
        <w:rPr>
          <w:sz w:val="24"/>
          <w:szCs w:val="24"/>
          <w:shd w:val="clear" w:color="auto" w:fill="FFFFFF"/>
        </w:rPr>
        <w:t>далее - Отдел).</w:t>
      </w:r>
      <w:r w:rsidRPr="00FC5473">
        <w:rPr>
          <w:sz w:val="24"/>
          <w:szCs w:val="24"/>
        </w:rPr>
        <w:t xml:space="preserve"> </w:t>
      </w:r>
    </w:p>
    <w:p w:rsidR="00960F8B" w:rsidRDefault="00960F8B" w:rsidP="00960F8B">
      <w:pPr>
        <w:pStyle w:val="a8"/>
        <w:spacing w:before="0" w:beforeAutospacing="0" w:after="0" w:afterAutospacing="0"/>
        <w:ind w:firstLine="567"/>
        <w:jc w:val="center"/>
        <w:rPr>
          <w:b/>
          <w:bCs/>
        </w:rPr>
      </w:pPr>
    </w:p>
    <w:p w:rsidR="00960F8B" w:rsidRPr="00FC5473" w:rsidRDefault="00960F8B" w:rsidP="00960F8B">
      <w:pPr>
        <w:pStyle w:val="a8"/>
        <w:spacing w:before="0" w:beforeAutospacing="0" w:after="0" w:afterAutospacing="0"/>
        <w:ind w:firstLine="567"/>
        <w:jc w:val="center"/>
        <w:rPr>
          <w:b/>
          <w:bCs/>
        </w:rPr>
      </w:pPr>
      <w:r w:rsidRPr="00FC5473">
        <w:rPr>
          <w:b/>
          <w:bCs/>
        </w:rPr>
        <w:t>2.</w:t>
      </w:r>
      <w:r>
        <w:rPr>
          <w:b/>
          <w:bCs/>
        </w:rPr>
        <w:t>2</w:t>
      </w:r>
      <w:r w:rsidRPr="00FC5473">
        <w:rPr>
          <w:b/>
          <w:bCs/>
        </w:rPr>
        <w:t xml:space="preserve">. Срок предоставления муниципальной услуги </w:t>
      </w:r>
    </w:p>
    <w:p w:rsidR="00960F8B" w:rsidRPr="00FC5473" w:rsidRDefault="00960F8B" w:rsidP="00960F8B">
      <w:pPr>
        <w:pStyle w:val="a8"/>
        <w:spacing w:before="0" w:beforeAutospacing="0" w:after="0" w:afterAutospacing="0"/>
        <w:ind w:firstLine="567"/>
        <w:jc w:val="center"/>
        <w:rPr>
          <w:b/>
          <w:bCs/>
        </w:rPr>
      </w:pPr>
    </w:p>
    <w:p w:rsidR="00960F8B" w:rsidRDefault="00960F8B" w:rsidP="00960F8B">
      <w:pPr>
        <w:pStyle w:val="a8"/>
        <w:spacing w:before="0" w:beforeAutospacing="0" w:after="0" w:afterAutospacing="0"/>
        <w:ind w:firstLine="709"/>
      </w:pPr>
      <w:r w:rsidRPr="00FC5473">
        <w:t>2.</w:t>
      </w:r>
      <w:r>
        <w:t>2</w:t>
      </w:r>
      <w:r w:rsidRPr="00FC5473">
        <w:t xml:space="preserve">.1. </w:t>
      </w:r>
      <w:proofErr w:type="gramStart"/>
      <w:r w:rsidRPr="00FC5473">
        <w:t>Срок предоставления муниципальной услуги устанавливается Федеральным законом от 30</w:t>
      </w:r>
      <w:r>
        <w:t>.12.</w:t>
      </w:r>
      <w:r w:rsidRPr="00FC5473">
        <w:t>2006</w:t>
      </w:r>
      <w:r>
        <w:t xml:space="preserve"> </w:t>
      </w:r>
      <w:r w:rsidRPr="00FC5473">
        <w:t>№ 271-ФЗ «О розничных рынках и о внесении изменений в Трудовой кодекс Российской Федерации», Постановлением Правительства Российской Федерации от 10</w:t>
      </w:r>
      <w:r>
        <w:t>.03.</w:t>
      </w:r>
      <w:r w:rsidRPr="00FC5473">
        <w:t xml:space="preserve">2007 № 148 «Об утверждении Правил выдачи разрешений на право организации розничного рынка» и настоящим </w:t>
      </w:r>
      <w:r>
        <w:t>а</w:t>
      </w:r>
      <w:r w:rsidRPr="00FC5473">
        <w:t>дминистративным регламентом</w:t>
      </w:r>
      <w:r>
        <w:t xml:space="preserve"> и </w:t>
      </w:r>
      <w:r w:rsidRPr="00FC5473">
        <w:t xml:space="preserve">составляет </w:t>
      </w:r>
      <w:r>
        <w:t xml:space="preserve">30 </w:t>
      </w:r>
      <w:r w:rsidRPr="00FC5473">
        <w:t xml:space="preserve">календарных дней со дня регистрации заявления в </w:t>
      </w:r>
      <w:r>
        <w:t>общем отделе администрации</w:t>
      </w:r>
      <w:r w:rsidRPr="00FC5473">
        <w:t xml:space="preserve">.           </w:t>
      </w:r>
      <w:proofErr w:type="gramEnd"/>
    </w:p>
    <w:p w:rsidR="00960F8B" w:rsidRDefault="00960F8B" w:rsidP="00960F8B">
      <w:pPr>
        <w:pStyle w:val="a8"/>
        <w:spacing w:before="0" w:beforeAutospacing="0" w:after="0" w:afterAutospacing="0"/>
        <w:ind w:firstLine="709"/>
      </w:pPr>
      <w:r>
        <w:t xml:space="preserve">2.2.2. </w:t>
      </w:r>
      <w:r w:rsidRPr="00FC5473">
        <w:t xml:space="preserve">В случае продления срока действия разрешения по его окончании, его переоформления по заявлению юридического лица, срок рассмотрения этого заявления не может превышать </w:t>
      </w:r>
      <w:r>
        <w:t>15</w:t>
      </w:r>
      <w:r w:rsidRPr="00FC5473">
        <w:t xml:space="preserve"> календарных дней </w:t>
      </w:r>
      <w:r>
        <w:t>со дня поступления заявления.</w:t>
      </w:r>
    </w:p>
    <w:p w:rsidR="00960F8B" w:rsidRPr="00FC5473" w:rsidRDefault="00960F8B" w:rsidP="00960F8B">
      <w:pPr>
        <w:ind w:firstLine="709"/>
        <w:jc w:val="both"/>
        <w:rPr>
          <w:sz w:val="24"/>
          <w:szCs w:val="24"/>
        </w:rPr>
      </w:pPr>
    </w:p>
    <w:p w:rsidR="00960F8B" w:rsidRPr="00FC5473" w:rsidRDefault="00960F8B" w:rsidP="00960F8B">
      <w:pPr>
        <w:ind w:firstLine="709"/>
        <w:jc w:val="center"/>
        <w:rPr>
          <w:b/>
          <w:sz w:val="24"/>
          <w:szCs w:val="24"/>
        </w:rPr>
      </w:pPr>
      <w:r>
        <w:rPr>
          <w:b/>
          <w:sz w:val="24"/>
          <w:szCs w:val="24"/>
        </w:rPr>
        <w:t>2.3.</w:t>
      </w:r>
      <w:r w:rsidRPr="00FC5473">
        <w:rPr>
          <w:b/>
          <w:sz w:val="24"/>
          <w:szCs w:val="24"/>
        </w:rPr>
        <w:t xml:space="preserve"> Правовые основания для предоставления муниципальной услуги</w:t>
      </w:r>
    </w:p>
    <w:p w:rsidR="00960F8B" w:rsidRPr="00FC5473" w:rsidRDefault="00960F8B" w:rsidP="00960F8B">
      <w:pPr>
        <w:ind w:firstLine="709"/>
        <w:rPr>
          <w:sz w:val="24"/>
          <w:szCs w:val="24"/>
        </w:rPr>
      </w:pPr>
    </w:p>
    <w:p w:rsidR="00960F8B" w:rsidRPr="00FC5473" w:rsidRDefault="00960F8B" w:rsidP="00960F8B">
      <w:pPr>
        <w:ind w:firstLine="709"/>
        <w:jc w:val="both"/>
        <w:rPr>
          <w:sz w:val="24"/>
          <w:szCs w:val="24"/>
        </w:rPr>
      </w:pPr>
      <w:r w:rsidRPr="00FC5473">
        <w:rPr>
          <w:sz w:val="24"/>
          <w:szCs w:val="24"/>
        </w:rPr>
        <w:t>Предоставление муниципальной услуги  осуществляется в соответствии с нормативно-правовыми актами:</w:t>
      </w:r>
    </w:p>
    <w:p w:rsidR="00960F8B" w:rsidRPr="00FC5473" w:rsidRDefault="00960F8B" w:rsidP="00960F8B">
      <w:pPr>
        <w:autoSpaceDE w:val="0"/>
        <w:autoSpaceDN w:val="0"/>
        <w:adjustRightInd w:val="0"/>
        <w:ind w:firstLine="709"/>
        <w:jc w:val="both"/>
        <w:rPr>
          <w:sz w:val="24"/>
          <w:szCs w:val="24"/>
        </w:rPr>
      </w:pPr>
      <w:r w:rsidRPr="00FC5473">
        <w:rPr>
          <w:sz w:val="24"/>
          <w:szCs w:val="24"/>
        </w:rPr>
        <w:t>- Конституцией Российской Федерации;</w:t>
      </w:r>
    </w:p>
    <w:p w:rsidR="00960F8B" w:rsidRPr="00FC5473" w:rsidRDefault="00960F8B" w:rsidP="00960F8B">
      <w:pPr>
        <w:autoSpaceDE w:val="0"/>
        <w:autoSpaceDN w:val="0"/>
        <w:adjustRightInd w:val="0"/>
        <w:ind w:firstLine="709"/>
        <w:jc w:val="both"/>
        <w:outlineLvl w:val="2"/>
        <w:rPr>
          <w:sz w:val="24"/>
          <w:szCs w:val="24"/>
        </w:rPr>
      </w:pPr>
      <w:r w:rsidRPr="00FC5473">
        <w:rPr>
          <w:sz w:val="24"/>
          <w:szCs w:val="24"/>
        </w:rPr>
        <w:t>- Гражданским кодексом Российской Федерации;</w:t>
      </w:r>
    </w:p>
    <w:p w:rsidR="00960F8B" w:rsidRPr="00FC5473" w:rsidRDefault="00960F8B" w:rsidP="00960F8B">
      <w:pPr>
        <w:autoSpaceDE w:val="0"/>
        <w:autoSpaceDN w:val="0"/>
        <w:adjustRightInd w:val="0"/>
        <w:ind w:firstLine="709"/>
        <w:jc w:val="both"/>
        <w:outlineLvl w:val="2"/>
        <w:rPr>
          <w:sz w:val="24"/>
          <w:szCs w:val="24"/>
        </w:rPr>
      </w:pPr>
      <w:r w:rsidRPr="00FC5473">
        <w:rPr>
          <w:sz w:val="24"/>
          <w:szCs w:val="24"/>
        </w:rPr>
        <w:t>- Федеральным законом  от 6</w:t>
      </w:r>
      <w:r>
        <w:rPr>
          <w:sz w:val="24"/>
          <w:szCs w:val="24"/>
        </w:rPr>
        <w:t xml:space="preserve">.10.2003 </w:t>
      </w:r>
      <w:r w:rsidRPr="00FC5473">
        <w:rPr>
          <w:sz w:val="24"/>
          <w:szCs w:val="24"/>
        </w:rPr>
        <w:t>№ 131-ФЗ «Об общих принципах организации местного самоуправления в российской Федерации»;</w:t>
      </w:r>
    </w:p>
    <w:p w:rsidR="00960F8B" w:rsidRPr="00FC5473" w:rsidRDefault="00960F8B" w:rsidP="00960F8B">
      <w:pPr>
        <w:ind w:firstLine="709"/>
        <w:jc w:val="both"/>
        <w:rPr>
          <w:sz w:val="24"/>
          <w:szCs w:val="24"/>
        </w:rPr>
      </w:pPr>
      <w:r w:rsidRPr="00FC5473">
        <w:rPr>
          <w:sz w:val="24"/>
          <w:szCs w:val="24"/>
        </w:rPr>
        <w:t>- Федеральным законом от 30</w:t>
      </w:r>
      <w:r>
        <w:rPr>
          <w:sz w:val="24"/>
          <w:szCs w:val="24"/>
        </w:rPr>
        <w:t>.12.2006</w:t>
      </w:r>
      <w:r w:rsidRPr="00FC5473">
        <w:rPr>
          <w:sz w:val="24"/>
          <w:szCs w:val="24"/>
        </w:rPr>
        <w:t xml:space="preserve"> № 271-ФЗ "О розничных рынках и о внесении изменений в трудовой кодекс Российской Федерации";</w:t>
      </w:r>
    </w:p>
    <w:p w:rsidR="00960F8B" w:rsidRPr="00FC5473" w:rsidRDefault="00960F8B" w:rsidP="00960F8B">
      <w:pPr>
        <w:ind w:firstLine="709"/>
        <w:jc w:val="both"/>
        <w:rPr>
          <w:sz w:val="24"/>
          <w:szCs w:val="24"/>
        </w:rPr>
      </w:pPr>
      <w:r w:rsidRPr="00FC5473">
        <w:rPr>
          <w:sz w:val="24"/>
          <w:szCs w:val="24"/>
        </w:rPr>
        <w:t>- Постановлением Правительства Российской Федерации от 10</w:t>
      </w:r>
      <w:r>
        <w:rPr>
          <w:sz w:val="24"/>
          <w:szCs w:val="24"/>
        </w:rPr>
        <w:t>.03.</w:t>
      </w:r>
      <w:r w:rsidRPr="00FC5473">
        <w:rPr>
          <w:sz w:val="24"/>
          <w:szCs w:val="24"/>
        </w:rPr>
        <w:t>2007   № 148 "Об утверждении правил выдачи разрешений на право организации розничного рынка";</w:t>
      </w:r>
    </w:p>
    <w:p w:rsidR="00960F8B" w:rsidRPr="00FC5473" w:rsidRDefault="00960F8B" w:rsidP="00960F8B">
      <w:pPr>
        <w:ind w:firstLine="709"/>
        <w:jc w:val="both"/>
        <w:rPr>
          <w:sz w:val="24"/>
          <w:szCs w:val="24"/>
        </w:rPr>
      </w:pPr>
      <w:r w:rsidRPr="00FC5473">
        <w:rPr>
          <w:sz w:val="24"/>
          <w:szCs w:val="24"/>
        </w:rPr>
        <w:t>-Приказом Минэкономразвития Российской Федерации от 26</w:t>
      </w:r>
      <w:r>
        <w:rPr>
          <w:sz w:val="24"/>
          <w:szCs w:val="24"/>
        </w:rPr>
        <w:t>.02.</w:t>
      </w:r>
      <w:r w:rsidRPr="00FC5473">
        <w:rPr>
          <w:sz w:val="24"/>
          <w:szCs w:val="24"/>
        </w:rPr>
        <w:t>2007  № 56 «Об утверждении номенклатуры товаров, определяющей классы товаров (в целях определения  типов розничных рынков)»;</w:t>
      </w:r>
    </w:p>
    <w:p w:rsidR="00960F8B" w:rsidRPr="00FC5473" w:rsidRDefault="00960F8B" w:rsidP="00960F8B">
      <w:pPr>
        <w:ind w:firstLine="709"/>
        <w:jc w:val="both"/>
        <w:rPr>
          <w:sz w:val="24"/>
          <w:szCs w:val="24"/>
        </w:rPr>
      </w:pPr>
      <w:r w:rsidRPr="00FC5473">
        <w:rPr>
          <w:sz w:val="24"/>
          <w:szCs w:val="24"/>
        </w:rPr>
        <w:t>-Законом Ленинградской области от 04</w:t>
      </w:r>
      <w:r>
        <w:rPr>
          <w:sz w:val="24"/>
          <w:szCs w:val="24"/>
        </w:rPr>
        <w:t>.05.</w:t>
      </w:r>
      <w:r w:rsidRPr="00FC5473">
        <w:rPr>
          <w:sz w:val="24"/>
          <w:szCs w:val="24"/>
        </w:rPr>
        <w:t>2007</w:t>
      </w:r>
      <w:r>
        <w:rPr>
          <w:sz w:val="24"/>
          <w:szCs w:val="24"/>
        </w:rPr>
        <w:t xml:space="preserve"> </w:t>
      </w:r>
      <w:r w:rsidRPr="00FC5473">
        <w:rPr>
          <w:sz w:val="24"/>
          <w:szCs w:val="24"/>
        </w:rPr>
        <w:t>№ 80-оз «Об организации розничных рынков на территории Ленинградской области»;</w:t>
      </w:r>
    </w:p>
    <w:p w:rsidR="00960F8B" w:rsidRPr="00FC5473" w:rsidRDefault="00960F8B" w:rsidP="00960F8B">
      <w:pPr>
        <w:ind w:firstLine="709"/>
        <w:jc w:val="both"/>
        <w:rPr>
          <w:sz w:val="24"/>
          <w:szCs w:val="24"/>
        </w:rPr>
      </w:pPr>
      <w:r w:rsidRPr="00FC5473">
        <w:rPr>
          <w:sz w:val="24"/>
          <w:szCs w:val="24"/>
        </w:rPr>
        <w:t>-постановлением  Правительства Ленинградской области от 29</w:t>
      </w:r>
      <w:r>
        <w:rPr>
          <w:sz w:val="24"/>
          <w:szCs w:val="24"/>
        </w:rPr>
        <w:t>.05.</w:t>
      </w:r>
      <w:r w:rsidRPr="00FC5473">
        <w:rPr>
          <w:sz w:val="24"/>
          <w:szCs w:val="24"/>
        </w:rPr>
        <w:t>2007</w:t>
      </w:r>
      <w:r>
        <w:rPr>
          <w:sz w:val="24"/>
          <w:szCs w:val="24"/>
        </w:rPr>
        <w:t xml:space="preserve"> </w:t>
      </w:r>
      <w:r w:rsidRPr="00FC5473">
        <w:rPr>
          <w:sz w:val="24"/>
          <w:szCs w:val="24"/>
        </w:rPr>
        <w:t xml:space="preserve"> № 121 «Об организации розничных рынков на территории Ленинградской области»;</w:t>
      </w:r>
    </w:p>
    <w:p w:rsidR="00960F8B" w:rsidRPr="00FC5473" w:rsidRDefault="00960F8B" w:rsidP="00960F8B">
      <w:pPr>
        <w:autoSpaceDE w:val="0"/>
        <w:autoSpaceDN w:val="0"/>
        <w:adjustRightInd w:val="0"/>
        <w:ind w:firstLine="709"/>
        <w:jc w:val="both"/>
        <w:outlineLvl w:val="2"/>
        <w:rPr>
          <w:sz w:val="24"/>
          <w:szCs w:val="24"/>
        </w:rPr>
      </w:pPr>
      <w:r w:rsidRPr="00FC5473">
        <w:rPr>
          <w:sz w:val="24"/>
          <w:szCs w:val="24"/>
        </w:rPr>
        <w:t xml:space="preserve">-Уставом муниципального образования </w:t>
      </w:r>
      <w:proofErr w:type="spellStart"/>
      <w:r w:rsidRPr="00FC5473">
        <w:rPr>
          <w:sz w:val="24"/>
          <w:szCs w:val="24"/>
        </w:rPr>
        <w:t>Сосновоборский</w:t>
      </w:r>
      <w:proofErr w:type="spellEnd"/>
      <w:r w:rsidRPr="00FC5473">
        <w:rPr>
          <w:sz w:val="24"/>
          <w:szCs w:val="24"/>
        </w:rPr>
        <w:t xml:space="preserve"> городской округ Ленинградской области;</w:t>
      </w:r>
    </w:p>
    <w:p w:rsidR="00960F8B" w:rsidRPr="00FC5473" w:rsidRDefault="00960F8B" w:rsidP="00960F8B">
      <w:pPr>
        <w:shd w:val="clear" w:color="auto" w:fill="FFFFFF"/>
        <w:autoSpaceDE w:val="0"/>
        <w:autoSpaceDN w:val="0"/>
        <w:adjustRightInd w:val="0"/>
        <w:ind w:firstLine="709"/>
        <w:jc w:val="both"/>
        <w:outlineLvl w:val="2"/>
        <w:rPr>
          <w:sz w:val="24"/>
          <w:szCs w:val="24"/>
        </w:rPr>
      </w:pPr>
      <w:r w:rsidRPr="00FC5473">
        <w:rPr>
          <w:sz w:val="24"/>
          <w:szCs w:val="24"/>
        </w:rPr>
        <w:t xml:space="preserve">-Положением об отделе экономического развития администрации муниципального образования </w:t>
      </w:r>
      <w:proofErr w:type="spellStart"/>
      <w:r w:rsidRPr="00FC5473">
        <w:rPr>
          <w:sz w:val="24"/>
          <w:szCs w:val="24"/>
        </w:rPr>
        <w:t>Сосновоборский</w:t>
      </w:r>
      <w:proofErr w:type="spellEnd"/>
      <w:r w:rsidRPr="00FC5473">
        <w:rPr>
          <w:sz w:val="24"/>
          <w:szCs w:val="24"/>
        </w:rPr>
        <w:t xml:space="preserve"> городской округ Ленинградской области;</w:t>
      </w:r>
    </w:p>
    <w:p w:rsidR="00960F8B" w:rsidRPr="00FC5473" w:rsidRDefault="00960F8B" w:rsidP="00960F8B">
      <w:pPr>
        <w:ind w:firstLine="709"/>
        <w:jc w:val="both"/>
        <w:rPr>
          <w:sz w:val="24"/>
          <w:szCs w:val="24"/>
        </w:rPr>
      </w:pPr>
      <w:r w:rsidRPr="00FC5473">
        <w:rPr>
          <w:sz w:val="24"/>
          <w:szCs w:val="24"/>
        </w:rPr>
        <w:t xml:space="preserve">-постановлением администрации </w:t>
      </w:r>
      <w:proofErr w:type="spellStart"/>
      <w:r w:rsidRPr="00FC5473">
        <w:rPr>
          <w:sz w:val="24"/>
          <w:szCs w:val="24"/>
        </w:rPr>
        <w:t>Сосновоборского</w:t>
      </w:r>
      <w:proofErr w:type="spellEnd"/>
      <w:r w:rsidRPr="00FC5473">
        <w:rPr>
          <w:sz w:val="24"/>
          <w:szCs w:val="24"/>
        </w:rPr>
        <w:t xml:space="preserve"> городского округа от 01</w:t>
      </w:r>
      <w:r>
        <w:rPr>
          <w:sz w:val="24"/>
          <w:szCs w:val="24"/>
        </w:rPr>
        <w:t>.06.2</w:t>
      </w:r>
      <w:r w:rsidRPr="00FC5473">
        <w:rPr>
          <w:sz w:val="24"/>
          <w:szCs w:val="24"/>
        </w:rPr>
        <w:t xml:space="preserve">007  № 471 «О порядке выдачи разрешений на право организации розничных рынков на территории муниципального образования </w:t>
      </w:r>
      <w:proofErr w:type="spellStart"/>
      <w:r w:rsidRPr="00FC5473">
        <w:rPr>
          <w:sz w:val="24"/>
          <w:szCs w:val="24"/>
        </w:rPr>
        <w:t>Сосновоборский</w:t>
      </w:r>
      <w:proofErr w:type="spellEnd"/>
      <w:r w:rsidRPr="00FC5473">
        <w:rPr>
          <w:sz w:val="24"/>
          <w:szCs w:val="24"/>
        </w:rPr>
        <w:t xml:space="preserve"> городской округ Ленинградской области». </w:t>
      </w:r>
    </w:p>
    <w:p w:rsidR="00960F8B" w:rsidRPr="00FC5473" w:rsidRDefault="00960F8B" w:rsidP="00960F8B">
      <w:pPr>
        <w:jc w:val="center"/>
        <w:rPr>
          <w:b/>
          <w:sz w:val="24"/>
          <w:szCs w:val="24"/>
        </w:rPr>
      </w:pPr>
    </w:p>
    <w:p w:rsidR="00960F8B" w:rsidRPr="00FC5473" w:rsidRDefault="00960F8B" w:rsidP="00960F8B">
      <w:pPr>
        <w:ind w:firstLine="709"/>
        <w:jc w:val="center"/>
        <w:rPr>
          <w:b/>
          <w:sz w:val="24"/>
          <w:szCs w:val="24"/>
        </w:rPr>
      </w:pPr>
      <w:r w:rsidRPr="00FC5473">
        <w:rPr>
          <w:b/>
          <w:sz w:val="24"/>
          <w:szCs w:val="24"/>
        </w:rPr>
        <w:t>2.</w:t>
      </w:r>
      <w:r>
        <w:rPr>
          <w:b/>
          <w:sz w:val="24"/>
          <w:szCs w:val="24"/>
        </w:rPr>
        <w:t>4</w:t>
      </w:r>
      <w:r w:rsidRPr="00FC5473">
        <w:rPr>
          <w:b/>
          <w:sz w:val="24"/>
          <w:szCs w:val="24"/>
        </w:rPr>
        <w:t>.</w:t>
      </w:r>
      <w:r>
        <w:rPr>
          <w:b/>
          <w:sz w:val="24"/>
          <w:szCs w:val="24"/>
        </w:rPr>
        <w:t xml:space="preserve"> </w:t>
      </w:r>
      <w:r w:rsidRPr="00FC5473">
        <w:rPr>
          <w:b/>
          <w:sz w:val="24"/>
          <w:szCs w:val="24"/>
        </w:rPr>
        <w:t>Документы, необходимые для предоставления муниципальной услуги</w:t>
      </w:r>
    </w:p>
    <w:p w:rsidR="00960F8B" w:rsidRPr="00FC5473" w:rsidRDefault="00960F8B" w:rsidP="00960F8B">
      <w:pPr>
        <w:jc w:val="center"/>
        <w:rPr>
          <w:b/>
          <w:sz w:val="24"/>
          <w:szCs w:val="24"/>
        </w:rPr>
      </w:pPr>
    </w:p>
    <w:p w:rsidR="00960F8B" w:rsidRPr="00FC5473" w:rsidRDefault="00960F8B" w:rsidP="00960F8B">
      <w:pPr>
        <w:ind w:firstLine="709"/>
        <w:jc w:val="both"/>
        <w:rPr>
          <w:sz w:val="24"/>
          <w:szCs w:val="22"/>
        </w:rPr>
      </w:pPr>
      <w:r w:rsidRPr="00FC5473">
        <w:rPr>
          <w:sz w:val="24"/>
          <w:szCs w:val="24"/>
        </w:rPr>
        <w:t>2.</w:t>
      </w:r>
      <w:r>
        <w:rPr>
          <w:sz w:val="24"/>
          <w:szCs w:val="24"/>
        </w:rPr>
        <w:t>4</w:t>
      </w:r>
      <w:r w:rsidRPr="00FC5473">
        <w:rPr>
          <w:sz w:val="24"/>
          <w:szCs w:val="24"/>
        </w:rPr>
        <w:t>.1.Муниципальная услуга предоставляется на основании заявления</w:t>
      </w:r>
      <w:r>
        <w:rPr>
          <w:sz w:val="24"/>
          <w:szCs w:val="24"/>
        </w:rPr>
        <w:t xml:space="preserve"> на имя главы администрации</w:t>
      </w:r>
      <w:r w:rsidRPr="00FC5473">
        <w:rPr>
          <w:sz w:val="24"/>
          <w:szCs w:val="24"/>
        </w:rPr>
        <w:t xml:space="preserve"> о предоставлении муниципальной услуги, </w:t>
      </w:r>
      <w:r w:rsidRPr="00FC5473">
        <w:rPr>
          <w:sz w:val="24"/>
          <w:szCs w:val="22"/>
        </w:rPr>
        <w:t xml:space="preserve">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 </w:t>
      </w:r>
      <w:r w:rsidRPr="00FC5473">
        <w:rPr>
          <w:sz w:val="24"/>
          <w:szCs w:val="24"/>
        </w:rPr>
        <w:t>(форма заявления приводится в приложении 1).</w:t>
      </w:r>
      <w:r w:rsidRPr="00FC5473">
        <w:rPr>
          <w:sz w:val="24"/>
          <w:szCs w:val="22"/>
        </w:rPr>
        <w:t xml:space="preserve"> </w:t>
      </w:r>
    </w:p>
    <w:p w:rsidR="00960F8B" w:rsidRPr="00FC5473" w:rsidRDefault="00960F8B" w:rsidP="00960F8B">
      <w:pPr>
        <w:ind w:firstLine="709"/>
        <w:jc w:val="both"/>
        <w:rPr>
          <w:sz w:val="24"/>
          <w:szCs w:val="22"/>
        </w:rPr>
      </w:pPr>
      <w:r w:rsidRPr="00FC5473">
        <w:rPr>
          <w:sz w:val="24"/>
          <w:szCs w:val="22"/>
        </w:rPr>
        <w:t>В заявлении должны быть указаны:</w:t>
      </w:r>
    </w:p>
    <w:p w:rsidR="00960F8B" w:rsidRPr="00FC5473" w:rsidRDefault="00960F8B" w:rsidP="00960F8B">
      <w:pPr>
        <w:ind w:firstLine="709"/>
        <w:jc w:val="both"/>
        <w:rPr>
          <w:sz w:val="24"/>
          <w:szCs w:val="22"/>
        </w:rPr>
      </w:pPr>
      <w:r w:rsidRPr="00FC5473">
        <w:rPr>
          <w:sz w:val="24"/>
          <w:szCs w:val="22"/>
        </w:rPr>
        <w:t xml:space="preserve">а) полное и (если имеется) сокращенное </w:t>
      </w:r>
      <w:proofErr w:type="gramStart"/>
      <w:r w:rsidRPr="00FC5473">
        <w:rPr>
          <w:sz w:val="24"/>
          <w:szCs w:val="22"/>
        </w:rPr>
        <w:t>наименования</w:t>
      </w:r>
      <w:proofErr w:type="gramEnd"/>
      <w:r w:rsidRPr="00FC5473">
        <w:rPr>
          <w:sz w:val="24"/>
          <w:szCs w:val="22"/>
        </w:rPr>
        <w:t xml:space="preserve">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w:t>
      </w:r>
      <w:r w:rsidRPr="00FC5473">
        <w:rPr>
          <w:sz w:val="24"/>
          <w:szCs w:val="22"/>
        </w:rPr>
        <w:lastRenderedPageBreak/>
        <w:t>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960F8B" w:rsidRPr="00FC5473" w:rsidRDefault="00960F8B" w:rsidP="00960F8B">
      <w:pPr>
        <w:ind w:firstLine="709"/>
        <w:jc w:val="both"/>
        <w:rPr>
          <w:sz w:val="24"/>
          <w:szCs w:val="22"/>
        </w:rPr>
      </w:pPr>
      <w:r w:rsidRPr="00FC5473">
        <w:rPr>
          <w:sz w:val="24"/>
          <w:szCs w:val="22"/>
        </w:rPr>
        <w:t>б) идентификационный номер налогоплательщика и данные документа о постановке юридического лица на учет в налоговом органе;</w:t>
      </w:r>
    </w:p>
    <w:p w:rsidR="00960F8B" w:rsidRPr="00FC5473" w:rsidRDefault="00960F8B" w:rsidP="00960F8B">
      <w:pPr>
        <w:ind w:firstLine="709"/>
        <w:jc w:val="both"/>
        <w:rPr>
          <w:sz w:val="24"/>
          <w:szCs w:val="22"/>
        </w:rPr>
      </w:pPr>
      <w:r w:rsidRPr="00FC5473">
        <w:rPr>
          <w:sz w:val="24"/>
          <w:szCs w:val="22"/>
        </w:rPr>
        <w:t>в) тип рынка, который предполагается организовать.</w:t>
      </w:r>
    </w:p>
    <w:p w:rsidR="00960F8B" w:rsidRPr="00FC5473" w:rsidRDefault="00960F8B" w:rsidP="00960F8B">
      <w:pPr>
        <w:ind w:firstLine="709"/>
        <w:jc w:val="both"/>
        <w:rPr>
          <w:sz w:val="24"/>
          <w:szCs w:val="22"/>
        </w:rPr>
      </w:pPr>
      <w:r w:rsidRPr="00FC5473">
        <w:rPr>
          <w:sz w:val="24"/>
          <w:szCs w:val="22"/>
        </w:rPr>
        <w:t>2.</w:t>
      </w:r>
      <w:r>
        <w:rPr>
          <w:sz w:val="24"/>
          <w:szCs w:val="22"/>
        </w:rPr>
        <w:t>4</w:t>
      </w:r>
      <w:r w:rsidRPr="00FC5473">
        <w:rPr>
          <w:sz w:val="24"/>
          <w:szCs w:val="22"/>
        </w:rPr>
        <w:t>.2. К заявлению о предоставлении разрешения прилагаются:</w:t>
      </w:r>
    </w:p>
    <w:p w:rsidR="00960F8B" w:rsidRPr="00FC5473" w:rsidRDefault="00960F8B" w:rsidP="00960F8B">
      <w:pPr>
        <w:ind w:firstLine="709"/>
        <w:jc w:val="both"/>
        <w:rPr>
          <w:sz w:val="24"/>
          <w:szCs w:val="22"/>
        </w:rPr>
      </w:pPr>
      <w:r w:rsidRPr="00FC5473">
        <w:rPr>
          <w:sz w:val="24"/>
          <w:szCs w:val="22"/>
        </w:rPr>
        <w:t>1) копии учредительных документов (оригиналы учредительных документов в случае, если верность копий не удостоверена нотариально);</w:t>
      </w:r>
    </w:p>
    <w:p w:rsidR="00960F8B" w:rsidRPr="00FC5473" w:rsidRDefault="00960F8B" w:rsidP="00960F8B">
      <w:pPr>
        <w:ind w:firstLine="709"/>
        <w:jc w:val="both"/>
        <w:rPr>
          <w:sz w:val="24"/>
          <w:szCs w:val="22"/>
        </w:rPr>
      </w:pPr>
      <w:r w:rsidRPr="00FC5473">
        <w:rPr>
          <w:sz w:val="24"/>
          <w:szCs w:val="22"/>
        </w:rPr>
        <w:t>2) выписка из единого государственного реестра юридических лиц или ее нотариально удостоверенная копия;</w:t>
      </w:r>
    </w:p>
    <w:p w:rsidR="00960F8B" w:rsidRPr="00FC5473" w:rsidRDefault="00960F8B" w:rsidP="00960F8B">
      <w:pPr>
        <w:ind w:firstLine="709"/>
        <w:jc w:val="both"/>
        <w:rPr>
          <w:sz w:val="24"/>
          <w:szCs w:val="22"/>
        </w:rPr>
      </w:pPr>
      <w:r w:rsidRPr="00FC5473">
        <w:rPr>
          <w:sz w:val="24"/>
          <w:szCs w:val="22"/>
        </w:rPr>
        <w:t>3) нотариально удостоверенная копия свидетельства о постановке юридического лица на учет в налоговом органе;</w:t>
      </w:r>
    </w:p>
    <w:p w:rsidR="00960F8B" w:rsidRPr="00FC5473" w:rsidRDefault="00960F8B" w:rsidP="00960F8B">
      <w:pPr>
        <w:ind w:firstLine="709"/>
        <w:jc w:val="both"/>
        <w:rPr>
          <w:sz w:val="24"/>
          <w:szCs w:val="22"/>
        </w:rPr>
      </w:pPr>
      <w:r w:rsidRPr="00FC5473">
        <w:rPr>
          <w:sz w:val="24"/>
          <w:szCs w:val="22"/>
        </w:rPr>
        <w:t>4)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960F8B" w:rsidRPr="00FC5473" w:rsidRDefault="00960F8B" w:rsidP="00960F8B">
      <w:pPr>
        <w:ind w:firstLine="709"/>
        <w:rPr>
          <w:sz w:val="24"/>
          <w:szCs w:val="22"/>
        </w:rPr>
      </w:pPr>
    </w:p>
    <w:p w:rsidR="00960F8B" w:rsidRPr="00FC5473" w:rsidRDefault="00960F8B" w:rsidP="00960F8B">
      <w:pPr>
        <w:jc w:val="center"/>
        <w:rPr>
          <w:b/>
          <w:sz w:val="24"/>
          <w:szCs w:val="24"/>
        </w:rPr>
      </w:pPr>
      <w:r w:rsidRPr="00FC5473">
        <w:rPr>
          <w:b/>
          <w:sz w:val="24"/>
          <w:szCs w:val="24"/>
        </w:rPr>
        <w:t>2.</w:t>
      </w:r>
      <w:r>
        <w:rPr>
          <w:b/>
          <w:sz w:val="24"/>
          <w:szCs w:val="24"/>
        </w:rPr>
        <w:t>5</w:t>
      </w:r>
      <w:r w:rsidRPr="00FC5473">
        <w:rPr>
          <w:b/>
          <w:sz w:val="24"/>
          <w:szCs w:val="24"/>
        </w:rPr>
        <w:t xml:space="preserve">.Основания для отказа в предоставлении муниципальной услуги </w:t>
      </w:r>
    </w:p>
    <w:p w:rsidR="00960F8B" w:rsidRPr="00FC5473" w:rsidRDefault="00960F8B" w:rsidP="00960F8B">
      <w:pPr>
        <w:jc w:val="center"/>
        <w:rPr>
          <w:b/>
          <w:sz w:val="24"/>
          <w:szCs w:val="24"/>
        </w:rPr>
      </w:pPr>
    </w:p>
    <w:p w:rsidR="00960F8B" w:rsidRPr="00FC5473" w:rsidRDefault="00960F8B" w:rsidP="00960F8B">
      <w:pPr>
        <w:ind w:firstLine="709"/>
        <w:jc w:val="both"/>
        <w:rPr>
          <w:sz w:val="24"/>
          <w:szCs w:val="24"/>
        </w:rPr>
      </w:pPr>
      <w:r w:rsidRPr="00FC5473">
        <w:rPr>
          <w:sz w:val="24"/>
          <w:szCs w:val="24"/>
        </w:rPr>
        <w:t>В предоставление муниципальной услуги заявителю может быть отказано по следующим основаниям:</w:t>
      </w:r>
    </w:p>
    <w:p w:rsidR="00960F8B" w:rsidRPr="00FC5473" w:rsidRDefault="00960F8B" w:rsidP="00960F8B">
      <w:pPr>
        <w:autoSpaceDE w:val="0"/>
        <w:autoSpaceDN w:val="0"/>
        <w:adjustRightInd w:val="0"/>
        <w:ind w:firstLine="709"/>
        <w:jc w:val="both"/>
        <w:outlineLvl w:val="1"/>
        <w:rPr>
          <w:sz w:val="24"/>
          <w:szCs w:val="24"/>
        </w:rPr>
      </w:pPr>
      <w:r w:rsidRPr="00FC5473">
        <w:rPr>
          <w:sz w:val="24"/>
          <w:szCs w:val="24"/>
        </w:rPr>
        <w:t>а)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от 29</w:t>
      </w:r>
      <w:r>
        <w:rPr>
          <w:sz w:val="24"/>
          <w:szCs w:val="24"/>
        </w:rPr>
        <w:t xml:space="preserve">.05.2007 </w:t>
      </w:r>
      <w:r w:rsidRPr="00FC5473">
        <w:rPr>
          <w:sz w:val="24"/>
          <w:szCs w:val="24"/>
        </w:rPr>
        <w:t>№ 121 «Об организации розничных рынков на территории Ленинградской области».</w:t>
      </w:r>
    </w:p>
    <w:p w:rsidR="00960F8B" w:rsidRPr="00FC5473" w:rsidRDefault="00960F8B" w:rsidP="00960F8B">
      <w:pPr>
        <w:autoSpaceDE w:val="0"/>
        <w:autoSpaceDN w:val="0"/>
        <w:adjustRightInd w:val="0"/>
        <w:ind w:firstLine="709"/>
        <w:jc w:val="both"/>
        <w:outlineLvl w:val="1"/>
        <w:rPr>
          <w:sz w:val="24"/>
          <w:szCs w:val="28"/>
          <w:highlight w:val="yellow"/>
        </w:rPr>
      </w:pPr>
      <w:r w:rsidRPr="00FC5473">
        <w:rPr>
          <w:sz w:val="24"/>
          <w:szCs w:val="28"/>
        </w:rPr>
        <w:t>б) несоответствия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960F8B" w:rsidRPr="00FC5473" w:rsidRDefault="00960F8B" w:rsidP="00960F8B">
      <w:pPr>
        <w:ind w:firstLine="709"/>
        <w:jc w:val="both"/>
        <w:rPr>
          <w:sz w:val="24"/>
          <w:szCs w:val="28"/>
        </w:rPr>
      </w:pPr>
      <w:r w:rsidRPr="00FC5473">
        <w:rPr>
          <w:sz w:val="24"/>
          <w:szCs w:val="28"/>
        </w:rPr>
        <w:t>в) подача заявления о предоставлении разрешения с нарушением требований указанных в пункте 2.</w:t>
      </w:r>
      <w:r>
        <w:rPr>
          <w:sz w:val="24"/>
          <w:szCs w:val="28"/>
        </w:rPr>
        <w:t>4</w:t>
      </w:r>
      <w:r w:rsidRPr="00FC5473">
        <w:rPr>
          <w:sz w:val="24"/>
          <w:szCs w:val="28"/>
        </w:rPr>
        <w:t xml:space="preserve">. </w:t>
      </w:r>
      <w:r>
        <w:rPr>
          <w:sz w:val="24"/>
          <w:szCs w:val="28"/>
        </w:rPr>
        <w:t>а</w:t>
      </w:r>
      <w:r w:rsidRPr="00FC5473">
        <w:rPr>
          <w:sz w:val="24"/>
          <w:szCs w:val="28"/>
        </w:rPr>
        <w:t>дминистративного регламента;</w:t>
      </w:r>
    </w:p>
    <w:p w:rsidR="00960F8B" w:rsidRPr="00FC5473" w:rsidRDefault="00960F8B" w:rsidP="00960F8B">
      <w:pPr>
        <w:ind w:firstLine="709"/>
        <w:jc w:val="both"/>
        <w:rPr>
          <w:b/>
          <w:sz w:val="32"/>
          <w:szCs w:val="24"/>
        </w:rPr>
      </w:pPr>
      <w:r w:rsidRPr="00FC5473">
        <w:rPr>
          <w:sz w:val="24"/>
          <w:szCs w:val="28"/>
        </w:rPr>
        <w:t>г) предоставление заявителем  документов, содержащих недостоверные сведения.</w:t>
      </w:r>
    </w:p>
    <w:p w:rsidR="00960F8B" w:rsidRDefault="00960F8B" w:rsidP="00960F8B">
      <w:pPr>
        <w:pStyle w:val="a8"/>
        <w:spacing w:before="0" w:beforeAutospacing="0" w:after="0" w:afterAutospacing="0"/>
        <w:ind w:firstLine="709"/>
      </w:pPr>
    </w:p>
    <w:p w:rsidR="00960F8B" w:rsidRPr="00FC5473" w:rsidRDefault="00960F8B" w:rsidP="00960F8B">
      <w:pPr>
        <w:pStyle w:val="a8"/>
        <w:spacing w:before="0" w:beforeAutospacing="0" w:after="0" w:afterAutospacing="0"/>
        <w:ind w:firstLine="709"/>
        <w:rPr>
          <w:b/>
        </w:rPr>
      </w:pPr>
      <w:r>
        <w:rPr>
          <w:b/>
        </w:rPr>
        <w:t xml:space="preserve">2.6. </w:t>
      </w:r>
      <w:r w:rsidRPr="00FC5473">
        <w:rPr>
          <w:b/>
        </w:rPr>
        <w:t>Порядок информирования о предоставлении муниципальной услуги</w:t>
      </w:r>
    </w:p>
    <w:p w:rsidR="00960F8B" w:rsidRPr="00FC5473" w:rsidRDefault="00960F8B" w:rsidP="00960F8B">
      <w:pPr>
        <w:jc w:val="center"/>
        <w:rPr>
          <w:sz w:val="24"/>
          <w:szCs w:val="24"/>
        </w:rPr>
      </w:pPr>
    </w:p>
    <w:p w:rsidR="00960F8B" w:rsidRPr="00FC5473" w:rsidRDefault="00960F8B" w:rsidP="00960F8B">
      <w:pPr>
        <w:ind w:firstLine="709"/>
        <w:jc w:val="both"/>
        <w:rPr>
          <w:sz w:val="24"/>
          <w:szCs w:val="24"/>
        </w:rPr>
      </w:pPr>
      <w:r w:rsidRPr="00FC5473">
        <w:rPr>
          <w:sz w:val="24"/>
          <w:szCs w:val="24"/>
        </w:rPr>
        <w:t>2.</w:t>
      </w:r>
      <w:r>
        <w:rPr>
          <w:sz w:val="24"/>
          <w:szCs w:val="24"/>
        </w:rPr>
        <w:t>6</w:t>
      </w:r>
      <w:r w:rsidRPr="00FC5473">
        <w:rPr>
          <w:sz w:val="24"/>
          <w:szCs w:val="24"/>
        </w:rPr>
        <w:t>.1. </w:t>
      </w:r>
      <w:proofErr w:type="gramStart"/>
      <w:r w:rsidRPr="00FC5473">
        <w:rPr>
          <w:sz w:val="24"/>
          <w:szCs w:val="24"/>
        </w:rPr>
        <w:t>Информацию о предоставлении муниципальной услуги можно получить  непосредственно в Отделе, расположенном по адресу: 188540, Ленинградская область,               г. Сосновый Бор,  ул. Ленинградская, д. 46,  кабинет</w:t>
      </w:r>
      <w:r>
        <w:rPr>
          <w:sz w:val="24"/>
          <w:szCs w:val="24"/>
        </w:rPr>
        <w:t xml:space="preserve"> </w:t>
      </w:r>
      <w:r w:rsidRPr="00FC5473">
        <w:rPr>
          <w:sz w:val="24"/>
          <w:szCs w:val="24"/>
        </w:rPr>
        <w:t xml:space="preserve">243, обратившись лично, путем  письменного обращения, по телефону, а также на Интернет-сайте администрации     </w:t>
      </w:r>
      <w:proofErr w:type="spellStart"/>
      <w:r w:rsidRPr="00FC5473">
        <w:rPr>
          <w:sz w:val="24"/>
          <w:szCs w:val="24"/>
        </w:rPr>
        <w:t>Сосновоборского</w:t>
      </w:r>
      <w:proofErr w:type="spellEnd"/>
      <w:r w:rsidRPr="00FC5473">
        <w:rPr>
          <w:sz w:val="24"/>
          <w:szCs w:val="24"/>
        </w:rPr>
        <w:t xml:space="preserve"> городского округа (адрес сайта: </w:t>
      </w:r>
      <w:hyperlink r:id="rId8" w:history="1">
        <w:r w:rsidRPr="00493D8E">
          <w:rPr>
            <w:rStyle w:val="a7"/>
            <w:sz w:val="24"/>
            <w:szCs w:val="24"/>
            <w:lang w:val="en-US"/>
          </w:rPr>
          <w:t>http</w:t>
        </w:r>
        <w:r w:rsidRPr="00493D8E">
          <w:rPr>
            <w:rStyle w:val="a7"/>
            <w:sz w:val="24"/>
            <w:szCs w:val="24"/>
          </w:rPr>
          <w:t>://</w:t>
        </w:r>
        <w:proofErr w:type="spellStart"/>
        <w:r w:rsidRPr="00493D8E">
          <w:rPr>
            <w:rStyle w:val="a7"/>
            <w:sz w:val="24"/>
            <w:szCs w:val="24"/>
            <w:lang w:val="en-US"/>
          </w:rPr>
          <w:t>sbor</w:t>
        </w:r>
        <w:proofErr w:type="spellEnd"/>
        <w:r w:rsidRPr="00493D8E">
          <w:rPr>
            <w:rStyle w:val="a7"/>
            <w:sz w:val="24"/>
            <w:szCs w:val="24"/>
          </w:rPr>
          <w:t>.</w:t>
        </w:r>
        <w:proofErr w:type="spellStart"/>
        <w:r w:rsidRPr="00493D8E">
          <w:rPr>
            <w:rStyle w:val="a7"/>
            <w:sz w:val="24"/>
            <w:szCs w:val="24"/>
            <w:lang w:val="en-US"/>
          </w:rPr>
          <w:t>ru</w:t>
        </w:r>
        <w:proofErr w:type="spellEnd"/>
      </w:hyperlink>
      <w:r w:rsidRPr="00FC5473">
        <w:rPr>
          <w:sz w:val="24"/>
          <w:szCs w:val="24"/>
        </w:rPr>
        <w:t>),</w:t>
      </w:r>
      <w:r>
        <w:rPr>
          <w:sz w:val="24"/>
          <w:szCs w:val="24"/>
        </w:rPr>
        <w:t xml:space="preserve"> </w:t>
      </w:r>
      <w:r w:rsidRPr="00FC5473">
        <w:rPr>
          <w:sz w:val="24"/>
          <w:szCs w:val="24"/>
        </w:rPr>
        <w:t>в средствах массовой информации, на информационных стендах От</w:t>
      </w:r>
      <w:r>
        <w:rPr>
          <w:sz w:val="24"/>
          <w:szCs w:val="24"/>
        </w:rPr>
        <w:t>д</w:t>
      </w:r>
      <w:r w:rsidRPr="00FC5473">
        <w:rPr>
          <w:sz w:val="24"/>
          <w:szCs w:val="24"/>
        </w:rPr>
        <w:t>ела.</w:t>
      </w:r>
      <w:proofErr w:type="gramEnd"/>
    </w:p>
    <w:p w:rsidR="00960F8B" w:rsidRPr="00FC5473" w:rsidRDefault="00960F8B" w:rsidP="00960F8B">
      <w:pPr>
        <w:tabs>
          <w:tab w:val="left" w:pos="709"/>
        </w:tabs>
        <w:jc w:val="both"/>
        <w:rPr>
          <w:sz w:val="24"/>
          <w:szCs w:val="24"/>
        </w:rPr>
      </w:pPr>
      <w:r w:rsidRPr="00FC5473">
        <w:rPr>
          <w:sz w:val="24"/>
          <w:szCs w:val="24"/>
        </w:rPr>
        <w:tab/>
        <w:t>2.</w:t>
      </w:r>
      <w:r>
        <w:rPr>
          <w:sz w:val="24"/>
          <w:szCs w:val="24"/>
        </w:rPr>
        <w:t>6</w:t>
      </w:r>
      <w:r w:rsidRPr="00FC5473">
        <w:rPr>
          <w:sz w:val="24"/>
          <w:szCs w:val="24"/>
        </w:rPr>
        <w:t xml:space="preserve">.2. Рабочее время </w:t>
      </w:r>
      <w:r>
        <w:rPr>
          <w:sz w:val="24"/>
          <w:szCs w:val="24"/>
        </w:rPr>
        <w:t>а</w:t>
      </w:r>
      <w:r w:rsidRPr="00FC5473">
        <w:rPr>
          <w:sz w:val="24"/>
          <w:szCs w:val="24"/>
        </w:rPr>
        <w:t>дминистрации: с 8-48 часов до 18-00 часов с понедельника по четверг и с 8-48 до 17-00  часов в  пятницу, с  перерывом  с 13-00 часов до 14-00 часов.</w:t>
      </w:r>
    </w:p>
    <w:p w:rsidR="00960F8B" w:rsidRPr="00FC5473" w:rsidRDefault="00960F8B" w:rsidP="00960F8B">
      <w:pPr>
        <w:jc w:val="both"/>
        <w:rPr>
          <w:sz w:val="24"/>
          <w:szCs w:val="24"/>
        </w:rPr>
      </w:pPr>
      <w:r>
        <w:rPr>
          <w:sz w:val="24"/>
          <w:szCs w:val="24"/>
        </w:rPr>
        <w:t xml:space="preserve">Специалисты </w:t>
      </w:r>
      <w:r w:rsidRPr="00FC5473">
        <w:rPr>
          <w:sz w:val="24"/>
          <w:szCs w:val="24"/>
        </w:rPr>
        <w:t xml:space="preserve"> Отдела  </w:t>
      </w:r>
      <w:r>
        <w:rPr>
          <w:sz w:val="24"/>
          <w:szCs w:val="24"/>
        </w:rPr>
        <w:t xml:space="preserve">ведут прием граждан </w:t>
      </w:r>
      <w:r w:rsidRPr="00FC5473">
        <w:rPr>
          <w:sz w:val="24"/>
          <w:szCs w:val="24"/>
        </w:rPr>
        <w:t xml:space="preserve"> ежедневно кроме выходных и праздничных дней  с 10-00 до 13-00 и  с 14-00 до 17-00 часов, электронный адрес </w:t>
      </w:r>
      <w:hyperlink r:id="rId9" w:history="1">
        <w:r w:rsidRPr="00FC5473">
          <w:rPr>
            <w:rStyle w:val="a7"/>
            <w:sz w:val="24"/>
            <w:szCs w:val="24"/>
            <w:lang w:val="en-US"/>
          </w:rPr>
          <w:t>ana</w:t>
        </w:r>
        <w:r w:rsidRPr="00FC5473">
          <w:rPr>
            <w:rStyle w:val="a7"/>
            <w:sz w:val="24"/>
            <w:szCs w:val="24"/>
          </w:rPr>
          <w:t>@</w:t>
        </w:r>
        <w:r w:rsidRPr="00FC5473">
          <w:rPr>
            <w:rStyle w:val="a7"/>
            <w:sz w:val="24"/>
            <w:szCs w:val="24"/>
            <w:lang w:val="en-US"/>
          </w:rPr>
          <w:t>meria</w:t>
        </w:r>
        <w:r w:rsidRPr="00FC5473">
          <w:rPr>
            <w:rStyle w:val="a7"/>
            <w:sz w:val="24"/>
            <w:szCs w:val="24"/>
          </w:rPr>
          <w:t>.</w:t>
        </w:r>
        <w:r w:rsidRPr="00FC5473">
          <w:rPr>
            <w:rStyle w:val="a7"/>
            <w:sz w:val="24"/>
            <w:szCs w:val="24"/>
            <w:lang w:val="en-US"/>
          </w:rPr>
          <w:t>sbor</w:t>
        </w:r>
        <w:r w:rsidRPr="00FC5473">
          <w:rPr>
            <w:rStyle w:val="a7"/>
            <w:sz w:val="24"/>
            <w:szCs w:val="24"/>
          </w:rPr>
          <w:t>.</w:t>
        </w:r>
        <w:r w:rsidRPr="00FC5473">
          <w:rPr>
            <w:rStyle w:val="a7"/>
            <w:sz w:val="24"/>
            <w:szCs w:val="24"/>
            <w:lang w:val="en-US"/>
          </w:rPr>
          <w:t>ru</w:t>
        </w:r>
      </w:hyperlink>
      <w:r w:rsidRPr="00FC5473">
        <w:rPr>
          <w:sz w:val="24"/>
          <w:szCs w:val="24"/>
        </w:rPr>
        <w:t>, телефон/факс (81369)</w:t>
      </w:r>
      <w:r>
        <w:rPr>
          <w:sz w:val="24"/>
          <w:szCs w:val="24"/>
        </w:rPr>
        <w:t>,</w:t>
      </w:r>
      <w:r w:rsidRPr="00FC5473">
        <w:rPr>
          <w:sz w:val="24"/>
          <w:szCs w:val="24"/>
        </w:rPr>
        <w:t xml:space="preserve"> 2-97-35.</w:t>
      </w:r>
    </w:p>
    <w:p w:rsidR="00960F8B" w:rsidRPr="00FC5473" w:rsidRDefault="00960F8B" w:rsidP="00960F8B">
      <w:pPr>
        <w:tabs>
          <w:tab w:val="left" w:pos="709"/>
          <w:tab w:val="left" w:pos="10915"/>
        </w:tabs>
        <w:jc w:val="both"/>
        <w:rPr>
          <w:sz w:val="24"/>
          <w:szCs w:val="24"/>
        </w:rPr>
      </w:pPr>
      <w:r w:rsidRPr="00FC5473">
        <w:rPr>
          <w:sz w:val="24"/>
          <w:szCs w:val="24"/>
        </w:rPr>
        <w:t xml:space="preserve">      </w:t>
      </w:r>
      <w:r w:rsidRPr="00FC5473">
        <w:rPr>
          <w:sz w:val="24"/>
          <w:szCs w:val="24"/>
        </w:rPr>
        <w:tab/>
        <w:t>2.</w:t>
      </w:r>
      <w:r>
        <w:rPr>
          <w:sz w:val="24"/>
          <w:szCs w:val="24"/>
        </w:rPr>
        <w:t>6</w:t>
      </w:r>
      <w:r w:rsidRPr="00FC5473">
        <w:rPr>
          <w:sz w:val="24"/>
          <w:szCs w:val="24"/>
        </w:rPr>
        <w:t>.3. Основными требованиями к порядку информирования граждан об исполнении муниципальной услуги являются:</w:t>
      </w:r>
    </w:p>
    <w:p w:rsidR="00960F8B" w:rsidRPr="00FC5473" w:rsidRDefault="00960F8B" w:rsidP="00960F8B">
      <w:pPr>
        <w:jc w:val="both"/>
        <w:rPr>
          <w:sz w:val="24"/>
          <w:szCs w:val="24"/>
        </w:rPr>
      </w:pPr>
      <w:r w:rsidRPr="00FC5473">
        <w:rPr>
          <w:sz w:val="24"/>
          <w:szCs w:val="24"/>
        </w:rPr>
        <w:t xml:space="preserve">     </w:t>
      </w:r>
      <w:r w:rsidRPr="00FC5473">
        <w:rPr>
          <w:sz w:val="24"/>
          <w:szCs w:val="24"/>
        </w:rPr>
        <w:tab/>
        <w:t>- достоверность предоставляемой информации;</w:t>
      </w:r>
    </w:p>
    <w:p w:rsidR="00960F8B" w:rsidRPr="00FC5473" w:rsidRDefault="00960F8B" w:rsidP="00960F8B">
      <w:pPr>
        <w:jc w:val="both"/>
        <w:rPr>
          <w:sz w:val="24"/>
          <w:szCs w:val="24"/>
        </w:rPr>
      </w:pPr>
      <w:r w:rsidRPr="00FC5473">
        <w:rPr>
          <w:sz w:val="24"/>
          <w:szCs w:val="24"/>
        </w:rPr>
        <w:t xml:space="preserve">     </w:t>
      </w:r>
      <w:r w:rsidRPr="00FC5473">
        <w:rPr>
          <w:sz w:val="24"/>
          <w:szCs w:val="24"/>
        </w:rPr>
        <w:tab/>
        <w:t>- четкость в изложении информации;</w:t>
      </w:r>
    </w:p>
    <w:p w:rsidR="00960F8B" w:rsidRPr="00FC5473" w:rsidRDefault="00960F8B" w:rsidP="00960F8B">
      <w:pPr>
        <w:jc w:val="both"/>
        <w:rPr>
          <w:sz w:val="24"/>
          <w:szCs w:val="24"/>
        </w:rPr>
      </w:pPr>
      <w:r w:rsidRPr="00FC5473">
        <w:rPr>
          <w:sz w:val="24"/>
          <w:szCs w:val="24"/>
        </w:rPr>
        <w:t xml:space="preserve">     </w:t>
      </w:r>
      <w:r w:rsidRPr="00FC5473">
        <w:rPr>
          <w:sz w:val="24"/>
          <w:szCs w:val="24"/>
        </w:rPr>
        <w:tab/>
        <w:t>- полнота информирования.</w:t>
      </w:r>
    </w:p>
    <w:p w:rsidR="00960F8B" w:rsidRPr="00FC5473" w:rsidRDefault="00960F8B" w:rsidP="00960F8B">
      <w:pPr>
        <w:pStyle w:val="10"/>
        <w:tabs>
          <w:tab w:val="clear" w:pos="360"/>
          <w:tab w:val="left" w:pos="3545"/>
          <w:tab w:val="left" w:pos="3970"/>
          <w:tab w:val="left" w:pos="4254"/>
        </w:tabs>
        <w:spacing w:before="0" w:after="0"/>
        <w:ind w:firstLine="709"/>
        <w:rPr>
          <w:szCs w:val="28"/>
        </w:rPr>
      </w:pPr>
      <w:r w:rsidRPr="00FC5473">
        <w:rPr>
          <w:szCs w:val="28"/>
        </w:rPr>
        <w:t>2.</w:t>
      </w:r>
      <w:r>
        <w:rPr>
          <w:szCs w:val="28"/>
        </w:rPr>
        <w:t>6</w:t>
      </w:r>
      <w:r w:rsidRPr="00FC5473">
        <w:rPr>
          <w:szCs w:val="28"/>
        </w:rPr>
        <w:t>.4.</w:t>
      </w:r>
      <w:r>
        <w:rPr>
          <w:szCs w:val="28"/>
        </w:rPr>
        <w:t>И</w:t>
      </w:r>
      <w:r w:rsidRPr="00FC5473">
        <w:rPr>
          <w:szCs w:val="28"/>
        </w:rPr>
        <w:t>нформация о порядке предоставления муниципальной услуги предоставляется бесплатно.</w:t>
      </w:r>
    </w:p>
    <w:p w:rsidR="00960F8B" w:rsidRPr="00FC5473" w:rsidRDefault="00960F8B" w:rsidP="00960F8B">
      <w:pPr>
        <w:ind w:right="-2" w:firstLine="709"/>
        <w:jc w:val="both"/>
        <w:rPr>
          <w:sz w:val="24"/>
          <w:szCs w:val="28"/>
        </w:rPr>
      </w:pPr>
      <w:r w:rsidRPr="00FC5473">
        <w:rPr>
          <w:sz w:val="24"/>
          <w:szCs w:val="28"/>
        </w:rPr>
        <w:t>2.</w:t>
      </w:r>
      <w:r>
        <w:rPr>
          <w:sz w:val="24"/>
          <w:szCs w:val="28"/>
        </w:rPr>
        <w:t>6</w:t>
      </w:r>
      <w:r w:rsidRPr="00FC5473">
        <w:rPr>
          <w:sz w:val="24"/>
          <w:szCs w:val="28"/>
        </w:rPr>
        <w:t xml:space="preserve">.5. В любое время с момента приема документов на выдачу разрешения на право организации розничного рынка (далее - выдача разрешения) заявитель имеет право на </w:t>
      </w:r>
      <w:r w:rsidRPr="00FC5473">
        <w:rPr>
          <w:sz w:val="24"/>
          <w:szCs w:val="28"/>
        </w:rPr>
        <w:lastRenderedPageBreak/>
        <w:t xml:space="preserve">получение сведений о прохождении процедур по предоставлению муниципальной услуги при помощи телефонной связи, электронной почты или посредством личного посещения Отдела. </w:t>
      </w:r>
    </w:p>
    <w:p w:rsidR="00960F8B" w:rsidRPr="00FC5473" w:rsidRDefault="00960F8B" w:rsidP="00960F8B">
      <w:pPr>
        <w:pStyle w:val="10"/>
        <w:tabs>
          <w:tab w:val="clear" w:pos="360"/>
          <w:tab w:val="left" w:pos="3545"/>
          <w:tab w:val="left" w:pos="3970"/>
          <w:tab w:val="left" w:pos="4254"/>
        </w:tabs>
        <w:spacing w:before="0" w:after="0"/>
        <w:ind w:firstLine="709"/>
        <w:rPr>
          <w:szCs w:val="28"/>
        </w:rPr>
      </w:pPr>
      <w:r w:rsidRPr="00FC5473">
        <w:rPr>
          <w:szCs w:val="28"/>
        </w:rPr>
        <w:t>2.</w:t>
      </w:r>
      <w:r>
        <w:rPr>
          <w:szCs w:val="28"/>
        </w:rPr>
        <w:t>6</w:t>
      </w:r>
      <w:r w:rsidRPr="00FC5473">
        <w:rPr>
          <w:szCs w:val="28"/>
        </w:rPr>
        <w:t>.6. Время ожидания в очереди при подаче документов для предоставления муниципальной услуги не должно превышать 20 минут. Время ожидания в очереди для получения консультации о порядке предоставления муниципальной услуги при личном обращении заявителей не должна превышать 20 минут.</w:t>
      </w:r>
    </w:p>
    <w:p w:rsidR="00960F8B" w:rsidRPr="00FC5473" w:rsidRDefault="00960F8B" w:rsidP="00960F8B">
      <w:pPr>
        <w:ind w:right="-187" w:firstLine="709"/>
        <w:jc w:val="both"/>
        <w:rPr>
          <w:sz w:val="24"/>
          <w:szCs w:val="28"/>
        </w:rPr>
      </w:pPr>
      <w:r w:rsidRPr="00FC5473">
        <w:rPr>
          <w:sz w:val="24"/>
          <w:szCs w:val="28"/>
        </w:rPr>
        <w:t>2.</w:t>
      </w:r>
      <w:r>
        <w:rPr>
          <w:sz w:val="24"/>
          <w:szCs w:val="28"/>
        </w:rPr>
        <w:t>6</w:t>
      </w:r>
      <w:r w:rsidRPr="00FC5473">
        <w:rPr>
          <w:sz w:val="24"/>
          <w:szCs w:val="28"/>
        </w:rPr>
        <w:t>.7. Консультации предоставляются по следующим вопросам:</w:t>
      </w:r>
    </w:p>
    <w:p w:rsidR="00960F8B" w:rsidRPr="00FC5473" w:rsidRDefault="00960F8B" w:rsidP="00960F8B">
      <w:pPr>
        <w:ind w:right="-2" w:firstLine="709"/>
        <w:jc w:val="both"/>
        <w:rPr>
          <w:sz w:val="24"/>
          <w:szCs w:val="28"/>
        </w:rPr>
      </w:pPr>
      <w:r w:rsidRPr="00FC5473">
        <w:rPr>
          <w:sz w:val="24"/>
          <w:szCs w:val="28"/>
        </w:rPr>
        <w:t>-перечень документов, необходимых для предоставления муниципальной услуги;</w:t>
      </w:r>
    </w:p>
    <w:p w:rsidR="00960F8B" w:rsidRPr="00FC5473" w:rsidRDefault="00960F8B" w:rsidP="00960F8B">
      <w:pPr>
        <w:ind w:right="-2" w:firstLine="709"/>
        <w:jc w:val="both"/>
        <w:rPr>
          <w:sz w:val="24"/>
          <w:szCs w:val="28"/>
        </w:rPr>
      </w:pPr>
      <w:r w:rsidRPr="00FC5473">
        <w:rPr>
          <w:sz w:val="24"/>
          <w:szCs w:val="28"/>
        </w:rPr>
        <w:t>-источник получения документов, необходимых для предоставления муниципальной услуги;</w:t>
      </w:r>
    </w:p>
    <w:p w:rsidR="00960F8B" w:rsidRPr="00FC5473" w:rsidRDefault="00960F8B" w:rsidP="00960F8B">
      <w:pPr>
        <w:ind w:right="-187" w:firstLine="709"/>
        <w:jc w:val="both"/>
        <w:rPr>
          <w:sz w:val="24"/>
          <w:szCs w:val="28"/>
        </w:rPr>
      </w:pPr>
      <w:r w:rsidRPr="00FC5473">
        <w:rPr>
          <w:sz w:val="24"/>
          <w:szCs w:val="28"/>
        </w:rPr>
        <w:t>-порядок и сроки предоставления муниципальной услуги;</w:t>
      </w:r>
    </w:p>
    <w:p w:rsidR="00960F8B" w:rsidRPr="00FC5473" w:rsidRDefault="00960F8B" w:rsidP="00960F8B">
      <w:pPr>
        <w:ind w:right="-2" w:firstLine="709"/>
        <w:jc w:val="both"/>
        <w:rPr>
          <w:sz w:val="24"/>
          <w:szCs w:val="28"/>
        </w:rPr>
      </w:pPr>
      <w:r w:rsidRPr="00FC5473">
        <w:rPr>
          <w:sz w:val="24"/>
          <w:szCs w:val="28"/>
        </w:rPr>
        <w:t>-порядок обжалования действий (бездействий) и решений, осуществляемых (принятых) в ходе предоставления муниципальной услуги.</w:t>
      </w:r>
    </w:p>
    <w:p w:rsidR="00960F8B" w:rsidRPr="00FC5473" w:rsidRDefault="00960F8B" w:rsidP="00960F8B">
      <w:pPr>
        <w:ind w:right="-2" w:firstLine="709"/>
        <w:jc w:val="both"/>
        <w:rPr>
          <w:sz w:val="24"/>
          <w:szCs w:val="28"/>
        </w:rPr>
      </w:pPr>
      <w:r w:rsidRPr="00FC5473">
        <w:rPr>
          <w:sz w:val="24"/>
          <w:szCs w:val="28"/>
        </w:rPr>
        <w:t>2.</w:t>
      </w:r>
      <w:r>
        <w:rPr>
          <w:sz w:val="24"/>
          <w:szCs w:val="28"/>
        </w:rPr>
        <w:t>6</w:t>
      </w:r>
      <w:r w:rsidRPr="00FC5473">
        <w:rPr>
          <w:sz w:val="24"/>
          <w:szCs w:val="28"/>
        </w:rPr>
        <w:t>.8. При ответах на телефонные звонки и устные обращения сотрудники Отдела  подробно и в вежливой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960F8B" w:rsidRPr="00FC5473" w:rsidRDefault="00960F8B" w:rsidP="00960F8B">
      <w:pPr>
        <w:ind w:right="-2" w:firstLine="709"/>
        <w:jc w:val="both"/>
        <w:rPr>
          <w:sz w:val="24"/>
          <w:szCs w:val="28"/>
        </w:rPr>
      </w:pPr>
      <w:r w:rsidRPr="00FC5473">
        <w:rPr>
          <w:sz w:val="24"/>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960F8B" w:rsidRPr="00FC5473" w:rsidRDefault="00960F8B" w:rsidP="00960F8B">
      <w:pPr>
        <w:pStyle w:val="ConsPlusNormal"/>
        <w:widowControl/>
        <w:ind w:firstLine="540"/>
        <w:rPr>
          <w:rFonts w:ascii="Times New Roman" w:hAnsi="Times New Roman" w:cs="Times New Roman"/>
          <w:sz w:val="24"/>
          <w:szCs w:val="24"/>
        </w:rPr>
      </w:pPr>
    </w:p>
    <w:p w:rsidR="00960F8B" w:rsidRPr="00FC5473" w:rsidRDefault="00960F8B" w:rsidP="00960F8B">
      <w:pPr>
        <w:pStyle w:val="a4"/>
        <w:tabs>
          <w:tab w:val="left" w:pos="0"/>
        </w:tabs>
        <w:jc w:val="center"/>
        <w:rPr>
          <w:b/>
          <w:szCs w:val="28"/>
        </w:rPr>
      </w:pPr>
      <w:r w:rsidRPr="00FC5473">
        <w:rPr>
          <w:b/>
          <w:szCs w:val="28"/>
        </w:rPr>
        <w:t>2.</w:t>
      </w:r>
      <w:r>
        <w:rPr>
          <w:b/>
          <w:szCs w:val="28"/>
        </w:rPr>
        <w:t>7</w:t>
      </w:r>
      <w:r w:rsidRPr="00FC5473">
        <w:rPr>
          <w:b/>
          <w:szCs w:val="28"/>
        </w:rPr>
        <w:t>. Требования к оборудованию мест оказания муниципальной услуги</w:t>
      </w:r>
    </w:p>
    <w:p w:rsidR="00960F8B" w:rsidRPr="00FC5473" w:rsidRDefault="00960F8B" w:rsidP="00960F8B">
      <w:pPr>
        <w:pStyle w:val="23"/>
        <w:spacing w:after="0" w:line="240" w:lineRule="auto"/>
        <w:rPr>
          <w:b/>
          <w:bCs/>
          <w:szCs w:val="28"/>
        </w:rPr>
      </w:pPr>
    </w:p>
    <w:p w:rsidR="00960F8B" w:rsidRPr="00FC5473" w:rsidRDefault="00960F8B" w:rsidP="00960F8B">
      <w:pPr>
        <w:pStyle w:val="32"/>
        <w:spacing w:after="0"/>
        <w:ind w:left="0" w:firstLine="709"/>
        <w:rPr>
          <w:sz w:val="24"/>
          <w:szCs w:val="28"/>
        </w:rPr>
      </w:pPr>
      <w:r w:rsidRPr="00FC5473">
        <w:rPr>
          <w:sz w:val="24"/>
          <w:szCs w:val="28"/>
        </w:rPr>
        <w:t>2.</w:t>
      </w:r>
      <w:r>
        <w:rPr>
          <w:sz w:val="24"/>
          <w:szCs w:val="28"/>
        </w:rPr>
        <w:t>7</w:t>
      </w:r>
      <w:r w:rsidRPr="00FC5473">
        <w:rPr>
          <w:sz w:val="24"/>
          <w:szCs w:val="28"/>
        </w:rPr>
        <w:t xml:space="preserve">.1. Прием граждан для оказания муниципальной услуги осуществляется согласно графику приема, указанному в подразделе 2.4.2. настоящего </w:t>
      </w:r>
      <w:r>
        <w:rPr>
          <w:sz w:val="24"/>
          <w:szCs w:val="28"/>
        </w:rPr>
        <w:t>а</w:t>
      </w:r>
      <w:r w:rsidRPr="00FC5473">
        <w:rPr>
          <w:sz w:val="24"/>
          <w:szCs w:val="28"/>
        </w:rPr>
        <w:t>дминистративного регламента.</w:t>
      </w:r>
    </w:p>
    <w:p w:rsidR="00960F8B" w:rsidRPr="00FC5473" w:rsidRDefault="00960F8B" w:rsidP="00960F8B">
      <w:pPr>
        <w:pStyle w:val="ab"/>
        <w:shd w:val="clear" w:color="auto" w:fill="FFFFFF"/>
        <w:ind w:firstLine="709"/>
        <w:rPr>
          <w:szCs w:val="28"/>
        </w:rPr>
      </w:pPr>
      <w:r w:rsidRPr="00FC5473">
        <w:rPr>
          <w:szCs w:val="28"/>
        </w:rPr>
        <w:t xml:space="preserve">Рабочие места муниципальных служащих, ответственных за предоставление муниципальной услуги, оборудуются средствами вычислительной техники  и оргтехникой, позволяющими организовать предоставление муниципальной услуги в полном объеме. </w:t>
      </w:r>
    </w:p>
    <w:p w:rsidR="00960F8B" w:rsidRPr="00FC5473" w:rsidRDefault="00960F8B" w:rsidP="00960F8B">
      <w:pPr>
        <w:pStyle w:val="ab"/>
        <w:shd w:val="clear" w:color="auto" w:fill="FFFFFF"/>
        <w:ind w:firstLine="709"/>
        <w:rPr>
          <w:szCs w:val="28"/>
        </w:rPr>
      </w:pPr>
      <w:r w:rsidRPr="00FC5473">
        <w:rPr>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960F8B" w:rsidRPr="00FC5473" w:rsidRDefault="00960F8B" w:rsidP="00960F8B">
      <w:pPr>
        <w:pStyle w:val="32"/>
        <w:spacing w:after="0"/>
        <w:ind w:left="0" w:firstLine="709"/>
        <w:rPr>
          <w:sz w:val="24"/>
          <w:szCs w:val="28"/>
        </w:rPr>
      </w:pPr>
      <w:r w:rsidRPr="00FC5473">
        <w:rPr>
          <w:sz w:val="24"/>
          <w:szCs w:val="28"/>
        </w:rPr>
        <w:t>2.</w:t>
      </w:r>
      <w:r>
        <w:rPr>
          <w:sz w:val="24"/>
          <w:szCs w:val="28"/>
        </w:rPr>
        <w:t>7</w:t>
      </w:r>
      <w:r w:rsidRPr="00FC5473">
        <w:rPr>
          <w:sz w:val="24"/>
          <w:szCs w:val="28"/>
        </w:rPr>
        <w:t>.2. Для ожидания приема гражданам отводится специальное место, оборудованное стульями.</w:t>
      </w:r>
    </w:p>
    <w:p w:rsidR="00960F8B" w:rsidRPr="00FC5473" w:rsidRDefault="00960F8B" w:rsidP="00960F8B">
      <w:pPr>
        <w:pStyle w:val="32"/>
        <w:spacing w:after="0"/>
        <w:ind w:left="0" w:firstLine="709"/>
        <w:rPr>
          <w:sz w:val="24"/>
          <w:szCs w:val="28"/>
        </w:rPr>
      </w:pPr>
      <w:r w:rsidRPr="00FC5473">
        <w:rPr>
          <w:sz w:val="24"/>
          <w:szCs w:val="28"/>
        </w:rPr>
        <w:t>2.</w:t>
      </w:r>
      <w:r>
        <w:rPr>
          <w:sz w:val="24"/>
          <w:szCs w:val="28"/>
        </w:rPr>
        <w:t>7</w:t>
      </w:r>
      <w:r w:rsidRPr="00FC5473">
        <w:rPr>
          <w:sz w:val="24"/>
          <w:szCs w:val="28"/>
        </w:rPr>
        <w:t xml:space="preserve">.3. Должностные лица, ответственные за предоставление муниципальной услуги, обязаны иметь при себе </w:t>
      </w:r>
      <w:proofErr w:type="spellStart"/>
      <w:r w:rsidRPr="00FC5473">
        <w:rPr>
          <w:sz w:val="24"/>
          <w:szCs w:val="28"/>
        </w:rPr>
        <w:t>бейджи</w:t>
      </w:r>
      <w:proofErr w:type="spellEnd"/>
      <w:r w:rsidRPr="00FC5473">
        <w:rPr>
          <w:sz w:val="24"/>
          <w:szCs w:val="28"/>
        </w:rPr>
        <w:t xml:space="preserve"> (таблички на рабочих местах) с указанием фамилии, имени, отчества и занимаемой должности. </w:t>
      </w:r>
    </w:p>
    <w:p w:rsidR="00960F8B" w:rsidRPr="00FC5473" w:rsidRDefault="00960F8B" w:rsidP="00960F8B">
      <w:pPr>
        <w:tabs>
          <w:tab w:val="left" w:pos="6247"/>
        </w:tabs>
        <w:spacing w:line="200" w:lineRule="atLeast"/>
        <w:jc w:val="both"/>
        <w:rPr>
          <w:sz w:val="24"/>
          <w:szCs w:val="24"/>
        </w:rPr>
      </w:pPr>
      <w:r w:rsidRPr="00FC5473">
        <w:rPr>
          <w:sz w:val="18"/>
        </w:rPr>
        <w:tab/>
      </w:r>
    </w:p>
    <w:p w:rsidR="00960F8B" w:rsidRPr="00FC5473" w:rsidRDefault="00960F8B" w:rsidP="00960F8B">
      <w:pPr>
        <w:jc w:val="center"/>
        <w:rPr>
          <w:b/>
          <w:sz w:val="24"/>
          <w:szCs w:val="24"/>
        </w:rPr>
      </w:pPr>
      <w:r w:rsidRPr="00FC5473">
        <w:rPr>
          <w:b/>
          <w:sz w:val="24"/>
          <w:szCs w:val="24"/>
        </w:rPr>
        <w:t>2.</w:t>
      </w:r>
      <w:r>
        <w:rPr>
          <w:b/>
          <w:sz w:val="24"/>
          <w:szCs w:val="24"/>
        </w:rPr>
        <w:t>8</w:t>
      </w:r>
      <w:r w:rsidRPr="00FC5473">
        <w:rPr>
          <w:b/>
          <w:sz w:val="24"/>
          <w:szCs w:val="24"/>
        </w:rPr>
        <w:t>. Другие положения, характеризующие требования к предоставлению муниципальной услуги</w:t>
      </w:r>
    </w:p>
    <w:p w:rsidR="00960F8B" w:rsidRPr="00FC5473" w:rsidRDefault="00960F8B" w:rsidP="00960F8B">
      <w:pPr>
        <w:jc w:val="both"/>
        <w:rPr>
          <w:b/>
          <w:sz w:val="24"/>
          <w:szCs w:val="24"/>
        </w:rPr>
      </w:pPr>
    </w:p>
    <w:p w:rsidR="00960F8B" w:rsidRPr="00FC5473" w:rsidRDefault="00960F8B" w:rsidP="00960F8B">
      <w:pPr>
        <w:jc w:val="both"/>
        <w:rPr>
          <w:b/>
          <w:sz w:val="24"/>
          <w:szCs w:val="24"/>
        </w:rPr>
      </w:pPr>
      <w:r w:rsidRPr="00FC5473">
        <w:rPr>
          <w:sz w:val="24"/>
          <w:szCs w:val="24"/>
        </w:rPr>
        <w:t xml:space="preserve">           2.</w:t>
      </w:r>
      <w:r>
        <w:rPr>
          <w:sz w:val="24"/>
          <w:szCs w:val="24"/>
        </w:rPr>
        <w:t>8</w:t>
      </w:r>
      <w:r w:rsidRPr="00FC5473">
        <w:rPr>
          <w:sz w:val="24"/>
          <w:szCs w:val="24"/>
        </w:rPr>
        <w:t xml:space="preserve">.1. Предоставление муниципальной услуги осуществляется бесплатно. </w:t>
      </w:r>
    </w:p>
    <w:p w:rsidR="00960F8B" w:rsidRPr="00E7607F" w:rsidRDefault="00960F8B" w:rsidP="00960F8B">
      <w:pPr>
        <w:jc w:val="both"/>
        <w:rPr>
          <w:b/>
          <w:sz w:val="24"/>
          <w:szCs w:val="24"/>
        </w:rPr>
      </w:pPr>
      <w:r w:rsidRPr="00FC5473">
        <w:rPr>
          <w:sz w:val="24"/>
          <w:szCs w:val="24"/>
        </w:rPr>
        <w:t xml:space="preserve">           2.</w:t>
      </w:r>
      <w:r>
        <w:rPr>
          <w:sz w:val="24"/>
          <w:szCs w:val="24"/>
        </w:rPr>
        <w:t>8</w:t>
      </w:r>
      <w:r w:rsidRPr="00FC5473">
        <w:rPr>
          <w:sz w:val="24"/>
          <w:szCs w:val="24"/>
        </w:rPr>
        <w:t>.2.Предоставление муниципальной услуги прекращается в случае непредставления заявителем документов, определенных пунктами  2.</w:t>
      </w:r>
      <w:r>
        <w:rPr>
          <w:sz w:val="24"/>
          <w:szCs w:val="24"/>
        </w:rPr>
        <w:t>4</w:t>
      </w:r>
      <w:r w:rsidRPr="00FC5473">
        <w:rPr>
          <w:sz w:val="24"/>
          <w:szCs w:val="24"/>
        </w:rPr>
        <w:t>.1-2.</w:t>
      </w:r>
      <w:r>
        <w:rPr>
          <w:sz w:val="24"/>
          <w:szCs w:val="24"/>
        </w:rPr>
        <w:t>4</w:t>
      </w:r>
      <w:r w:rsidRPr="00FC5473">
        <w:rPr>
          <w:sz w:val="24"/>
          <w:szCs w:val="24"/>
        </w:rPr>
        <w:t xml:space="preserve">.2 настоящего </w:t>
      </w:r>
      <w:r>
        <w:rPr>
          <w:sz w:val="24"/>
          <w:szCs w:val="24"/>
        </w:rPr>
        <w:t>а</w:t>
      </w:r>
      <w:r w:rsidRPr="00FC5473">
        <w:rPr>
          <w:sz w:val="24"/>
          <w:szCs w:val="24"/>
        </w:rPr>
        <w:t xml:space="preserve">дминистративного регламента, и направления ему уведомления о необходимости устранения нарушений в оформлении заявления и  (или) представления отсутствующих </w:t>
      </w:r>
      <w:r w:rsidRPr="00E7607F">
        <w:rPr>
          <w:sz w:val="24"/>
          <w:szCs w:val="24"/>
        </w:rPr>
        <w:t xml:space="preserve">документов.     </w:t>
      </w:r>
    </w:p>
    <w:p w:rsidR="00960F8B" w:rsidRPr="00E7607F" w:rsidRDefault="00960F8B" w:rsidP="00960F8B">
      <w:pPr>
        <w:autoSpaceDE w:val="0"/>
        <w:autoSpaceDN w:val="0"/>
        <w:adjustRightInd w:val="0"/>
        <w:ind w:firstLine="709"/>
        <w:jc w:val="both"/>
        <w:rPr>
          <w:sz w:val="24"/>
          <w:szCs w:val="24"/>
        </w:rPr>
      </w:pPr>
      <w:r w:rsidRPr="00E7607F">
        <w:rPr>
          <w:sz w:val="24"/>
          <w:szCs w:val="24"/>
        </w:rPr>
        <w:t>2.</w:t>
      </w:r>
      <w:r>
        <w:rPr>
          <w:sz w:val="24"/>
          <w:szCs w:val="24"/>
        </w:rPr>
        <w:t>8</w:t>
      </w:r>
      <w:r w:rsidRPr="00E7607F">
        <w:rPr>
          <w:sz w:val="24"/>
          <w:szCs w:val="24"/>
        </w:rPr>
        <w:t xml:space="preserve">.3.Результатом предоставления муниципальной услуги является  выдача разрешения на право организации розничного рынка. Исполнение заканчивается </w:t>
      </w:r>
      <w:r w:rsidRPr="00E7607F">
        <w:rPr>
          <w:sz w:val="24"/>
          <w:szCs w:val="24"/>
        </w:rPr>
        <w:lastRenderedPageBreak/>
        <w:t xml:space="preserve">вследствие вручения (направления) заявителю разрешения на право организации рынка либо уведомления об отказе в выдаче разрешения. </w:t>
      </w:r>
    </w:p>
    <w:p w:rsidR="00960F8B" w:rsidRDefault="00960F8B" w:rsidP="00960F8B">
      <w:pPr>
        <w:jc w:val="center"/>
        <w:rPr>
          <w:b/>
          <w:sz w:val="22"/>
          <w:szCs w:val="24"/>
        </w:rPr>
      </w:pPr>
    </w:p>
    <w:p w:rsidR="00960F8B" w:rsidRDefault="00960F8B" w:rsidP="00960F8B">
      <w:pPr>
        <w:jc w:val="center"/>
        <w:rPr>
          <w:b/>
          <w:sz w:val="22"/>
          <w:szCs w:val="24"/>
        </w:rPr>
      </w:pPr>
    </w:p>
    <w:p w:rsidR="00960F8B" w:rsidRPr="000240E8" w:rsidRDefault="00960F8B" w:rsidP="00960F8B">
      <w:pPr>
        <w:jc w:val="center"/>
        <w:rPr>
          <w:b/>
          <w:sz w:val="22"/>
          <w:szCs w:val="24"/>
        </w:rPr>
      </w:pPr>
      <w:r w:rsidRPr="000240E8">
        <w:rPr>
          <w:b/>
          <w:sz w:val="22"/>
          <w:szCs w:val="24"/>
          <w:lang w:val="en-US"/>
        </w:rPr>
        <w:t>III</w:t>
      </w:r>
      <w:r w:rsidRPr="000240E8">
        <w:rPr>
          <w:b/>
          <w:sz w:val="22"/>
          <w:szCs w:val="24"/>
        </w:rPr>
        <w:t>. СОСТАВ, ПОСЛЕДОВАТЕЛЬНОСТЬ И СРОКИ ВЫПОЛНЕНИЯ АДМИНИСТРАТИВНОЙ ПРОЦЕДУРЫ, ТРЕБОВАНИЯ К ПОРЯДКУ ЕЕ ВЫПОЛНЕНИЯ</w:t>
      </w:r>
    </w:p>
    <w:p w:rsidR="00960F8B" w:rsidRPr="00FC5473" w:rsidRDefault="00960F8B" w:rsidP="00960F8B">
      <w:pPr>
        <w:jc w:val="center"/>
        <w:rPr>
          <w:sz w:val="24"/>
          <w:szCs w:val="24"/>
        </w:rPr>
      </w:pPr>
    </w:p>
    <w:p w:rsidR="00960F8B" w:rsidRPr="00FC5473" w:rsidRDefault="00960F8B" w:rsidP="00960F8B">
      <w:pPr>
        <w:jc w:val="center"/>
        <w:rPr>
          <w:b/>
          <w:sz w:val="24"/>
          <w:szCs w:val="24"/>
        </w:rPr>
      </w:pPr>
      <w:r w:rsidRPr="00FC5473">
        <w:rPr>
          <w:b/>
          <w:sz w:val="24"/>
          <w:szCs w:val="24"/>
        </w:rPr>
        <w:t>3.1</w:t>
      </w:r>
      <w:r>
        <w:rPr>
          <w:b/>
          <w:sz w:val="24"/>
          <w:szCs w:val="24"/>
        </w:rPr>
        <w:t>.</w:t>
      </w:r>
      <w:r w:rsidRPr="00FC5473">
        <w:rPr>
          <w:b/>
          <w:sz w:val="24"/>
          <w:szCs w:val="24"/>
        </w:rPr>
        <w:t xml:space="preserve"> Последовательность административных действий </w:t>
      </w:r>
    </w:p>
    <w:p w:rsidR="00960F8B" w:rsidRPr="00FC5473" w:rsidRDefault="00960F8B" w:rsidP="00960F8B">
      <w:pPr>
        <w:jc w:val="center"/>
        <w:rPr>
          <w:b/>
          <w:sz w:val="24"/>
          <w:szCs w:val="24"/>
        </w:rPr>
      </w:pPr>
      <w:r w:rsidRPr="00FC5473">
        <w:rPr>
          <w:b/>
          <w:sz w:val="24"/>
          <w:szCs w:val="24"/>
        </w:rPr>
        <w:t>при предоставлении муниципальной услуги</w:t>
      </w:r>
    </w:p>
    <w:p w:rsidR="00960F8B" w:rsidRPr="00FC5473" w:rsidRDefault="00960F8B" w:rsidP="00960F8B">
      <w:pPr>
        <w:jc w:val="center"/>
        <w:rPr>
          <w:b/>
          <w:sz w:val="24"/>
          <w:szCs w:val="24"/>
        </w:rPr>
      </w:pPr>
    </w:p>
    <w:p w:rsidR="00960F8B" w:rsidRPr="00FC5473" w:rsidRDefault="00960F8B" w:rsidP="00960F8B">
      <w:pPr>
        <w:autoSpaceDE w:val="0"/>
        <w:autoSpaceDN w:val="0"/>
        <w:adjustRightInd w:val="0"/>
        <w:ind w:firstLine="540"/>
        <w:jc w:val="both"/>
        <w:rPr>
          <w:sz w:val="24"/>
        </w:rPr>
      </w:pPr>
      <w:r w:rsidRPr="00FC5473">
        <w:rPr>
          <w:sz w:val="24"/>
        </w:rPr>
        <w:t xml:space="preserve">3.1.1. Предоставление муниципальной услуги </w:t>
      </w:r>
      <w:r w:rsidRPr="00FC5473">
        <w:rPr>
          <w:sz w:val="24"/>
          <w:szCs w:val="24"/>
        </w:rPr>
        <w:t>включает в себя следующие административные процедуры</w:t>
      </w:r>
      <w:r>
        <w:rPr>
          <w:sz w:val="24"/>
          <w:szCs w:val="24"/>
        </w:rPr>
        <w:t>:</w:t>
      </w:r>
      <w:r w:rsidRPr="00FC5473">
        <w:rPr>
          <w:sz w:val="24"/>
          <w:szCs w:val="24"/>
        </w:rPr>
        <w:t xml:space="preserve"> </w:t>
      </w:r>
    </w:p>
    <w:p w:rsidR="00960F8B" w:rsidRPr="00FC5473" w:rsidRDefault="00960F8B" w:rsidP="00960F8B">
      <w:pPr>
        <w:autoSpaceDE w:val="0"/>
        <w:autoSpaceDN w:val="0"/>
        <w:adjustRightInd w:val="0"/>
        <w:ind w:firstLine="709"/>
        <w:jc w:val="both"/>
        <w:rPr>
          <w:sz w:val="24"/>
        </w:rPr>
      </w:pPr>
      <w:r w:rsidRPr="00FC5473">
        <w:rPr>
          <w:sz w:val="24"/>
        </w:rPr>
        <w:t>- консультирование заявителей (их представителей) по вопросам предоставления муниципальной услуги, выдача бланка заявления о получении разрешения;</w:t>
      </w:r>
    </w:p>
    <w:p w:rsidR="00960F8B" w:rsidRPr="00FC5473" w:rsidRDefault="00960F8B" w:rsidP="00960F8B">
      <w:pPr>
        <w:ind w:firstLine="720"/>
        <w:jc w:val="both"/>
        <w:rPr>
          <w:sz w:val="24"/>
        </w:rPr>
      </w:pPr>
      <w:r w:rsidRPr="00FC5473">
        <w:rPr>
          <w:sz w:val="24"/>
        </w:rPr>
        <w:t> - прием  и регистрация заявления о предоставлении разрешения от юридического лица с установленным пакетом документов;</w:t>
      </w:r>
    </w:p>
    <w:p w:rsidR="00960F8B" w:rsidRPr="00FC5473" w:rsidRDefault="00960F8B" w:rsidP="00960F8B">
      <w:pPr>
        <w:ind w:firstLine="720"/>
        <w:jc w:val="both"/>
        <w:rPr>
          <w:sz w:val="24"/>
        </w:rPr>
      </w:pPr>
      <w:r w:rsidRPr="00FC5473">
        <w:rPr>
          <w:sz w:val="24"/>
        </w:rPr>
        <w:t> - рассмотрение заявления о выдаче  разрешения на право организации розничных рынков;</w:t>
      </w:r>
    </w:p>
    <w:p w:rsidR="00960F8B" w:rsidRPr="00FC5473" w:rsidRDefault="00960F8B" w:rsidP="00960F8B">
      <w:pPr>
        <w:ind w:firstLine="720"/>
        <w:jc w:val="both"/>
        <w:rPr>
          <w:sz w:val="24"/>
        </w:rPr>
      </w:pPr>
      <w:r w:rsidRPr="00FC5473">
        <w:rPr>
          <w:sz w:val="24"/>
        </w:rPr>
        <w:t xml:space="preserve"> - подготовка проекта постановления </w:t>
      </w:r>
      <w:r>
        <w:rPr>
          <w:sz w:val="24"/>
        </w:rPr>
        <w:t>а</w:t>
      </w:r>
      <w:r w:rsidRPr="00FC5473">
        <w:rPr>
          <w:sz w:val="24"/>
        </w:rPr>
        <w:t xml:space="preserve">дминистрации </w:t>
      </w:r>
      <w:proofErr w:type="spellStart"/>
      <w:r w:rsidRPr="00FC5473">
        <w:rPr>
          <w:sz w:val="24"/>
        </w:rPr>
        <w:t>С</w:t>
      </w:r>
      <w:r>
        <w:rPr>
          <w:sz w:val="24"/>
        </w:rPr>
        <w:t>о</w:t>
      </w:r>
      <w:r w:rsidRPr="00FC5473">
        <w:rPr>
          <w:sz w:val="24"/>
        </w:rPr>
        <w:t>сновоборского</w:t>
      </w:r>
      <w:proofErr w:type="spellEnd"/>
      <w:r w:rsidRPr="00FC5473">
        <w:rPr>
          <w:sz w:val="24"/>
        </w:rPr>
        <w:t xml:space="preserve"> городского округа о  выдаче  разрешения на право организации рынка или уведомлени</w:t>
      </w:r>
      <w:r>
        <w:rPr>
          <w:sz w:val="24"/>
        </w:rPr>
        <w:t>я</w:t>
      </w:r>
      <w:r w:rsidRPr="00FC5473">
        <w:rPr>
          <w:sz w:val="24"/>
        </w:rPr>
        <w:t xml:space="preserve"> об отказе                    в предоставлении разрешения;</w:t>
      </w:r>
    </w:p>
    <w:p w:rsidR="00960F8B" w:rsidRPr="00FC5473" w:rsidRDefault="00960F8B" w:rsidP="00960F8B">
      <w:pPr>
        <w:ind w:firstLine="720"/>
        <w:jc w:val="both"/>
        <w:rPr>
          <w:sz w:val="24"/>
        </w:rPr>
      </w:pPr>
      <w:r w:rsidRPr="00FC5473">
        <w:rPr>
          <w:sz w:val="24"/>
        </w:rPr>
        <w:t>- выдача разрешения установленного образца на право организации розничного рынка;</w:t>
      </w:r>
    </w:p>
    <w:p w:rsidR="00960F8B" w:rsidRPr="00FC5473" w:rsidRDefault="00960F8B" w:rsidP="00960F8B">
      <w:pPr>
        <w:ind w:firstLine="720"/>
        <w:jc w:val="both"/>
        <w:rPr>
          <w:sz w:val="24"/>
        </w:rPr>
      </w:pPr>
      <w:r w:rsidRPr="00FC5473">
        <w:rPr>
          <w:sz w:val="24"/>
        </w:rPr>
        <w:t>- подготовка и предоставление сведений о выданных разрешениях в Комитет по развитию малого, среднего бизнеса и потребительского рынка  Ленинградской области для формирования реестра.</w:t>
      </w:r>
    </w:p>
    <w:p w:rsidR="00960F8B" w:rsidRPr="00FC5473" w:rsidRDefault="00960F8B" w:rsidP="00960F8B">
      <w:pPr>
        <w:autoSpaceDE w:val="0"/>
        <w:autoSpaceDN w:val="0"/>
        <w:adjustRightInd w:val="0"/>
        <w:ind w:firstLine="709"/>
        <w:jc w:val="both"/>
        <w:rPr>
          <w:sz w:val="24"/>
        </w:rPr>
      </w:pPr>
      <w:r w:rsidRPr="00FC5473">
        <w:rPr>
          <w:sz w:val="24"/>
          <w:szCs w:val="28"/>
        </w:rPr>
        <w:t>3.1.2. </w:t>
      </w:r>
      <w:r w:rsidRPr="00FC5473">
        <w:rPr>
          <w:sz w:val="24"/>
        </w:rPr>
        <w:t>Основанием для консультирования по вопросам предоставления муниципальной услуги является обращение заявителя в Отдел.</w:t>
      </w:r>
    </w:p>
    <w:p w:rsidR="00960F8B" w:rsidRPr="00FC5473" w:rsidRDefault="00960F8B" w:rsidP="00960F8B">
      <w:pPr>
        <w:autoSpaceDE w:val="0"/>
        <w:autoSpaceDN w:val="0"/>
        <w:adjustRightInd w:val="0"/>
        <w:ind w:firstLine="709"/>
        <w:jc w:val="both"/>
        <w:rPr>
          <w:sz w:val="24"/>
        </w:rPr>
      </w:pPr>
      <w:r w:rsidRPr="00FC5473">
        <w:rPr>
          <w:sz w:val="24"/>
        </w:rPr>
        <w:t>Консультирование заявителей по вопросам предоставления муниципальной услуги осуществляется при личном приеме и по телефону.</w:t>
      </w:r>
    </w:p>
    <w:p w:rsidR="00960F8B" w:rsidRPr="00FC5473" w:rsidRDefault="00960F8B" w:rsidP="00960F8B">
      <w:pPr>
        <w:autoSpaceDE w:val="0"/>
        <w:autoSpaceDN w:val="0"/>
        <w:adjustRightInd w:val="0"/>
        <w:ind w:firstLine="709"/>
        <w:jc w:val="both"/>
        <w:rPr>
          <w:sz w:val="24"/>
        </w:rPr>
      </w:pPr>
      <w:r w:rsidRPr="00FC5473">
        <w:rPr>
          <w:sz w:val="24"/>
        </w:rPr>
        <w:t>Заявителю выдаются бланк заявления для получения разрешения.</w:t>
      </w:r>
    </w:p>
    <w:p w:rsidR="00960F8B" w:rsidRPr="00FC5473" w:rsidRDefault="00960F8B" w:rsidP="00960F8B">
      <w:pPr>
        <w:autoSpaceDE w:val="0"/>
        <w:autoSpaceDN w:val="0"/>
        <w:adjustRightInd w:val="0"/>
        <w:ind w:firstLine="709"/>
        <w:jc w:val="both"/>
        <w:rPr>
          <w:sz w:val="24"/>
        </w:rPr>
      </w:pPr>
      <w:r w:rsidRPr="00FC5473">
        <w:rPr>
          <w:sz w:val="24"/>
        </w:rPr>
        <w:t>Результат</w:t>
      </w:r>
      <w:r>
        <w:rPr>
          <w:sz w:val="24"/>
        </w:rPr>
        <w:t>ом</w:t>
      </w:r>
      <w:r w:rsidRPr="00FC5473">
        <w:rPr>
          <w:sz w:val="24"/>
        </w:rPr>
        <w:t xml:space="preserve"> выполнения административной процедуры является разъяснение заявителю порядка получения муниципальной услуги.</w:t>
      </w:r>
    </w:p>
    <w:p w:rsidR="00960F8B" w:rsidRPr="00FC5473" w:rsidRDefault="00960F8B" w:rsidP="00960F8B">
      <w:pPr>
        <w:autoSpaceDE w:val="0"/>
        <w:autoSpaceDN w:val="0"/>
        <w:adjustRightInd w:val="0"/>
        <w:ind w:firstLine="709"/>
        <w:jc w:val="both"/>
        <w:rPr>
          <w:sz w:val="24"/>
        </w:rPr>
      </w:pPr>
      <w:r w:rsidRPr="00FC5473">
        <w:rPr>
          <w:sz w:val="24"/>
        </w:rPr>
        <w:t>Длительность административной процедуры консультирования заявителя по вопросам предоставления муниципальной услуги не должна превышать 20 минут.</w:t>
      </w:r>
    </w:p>
    <w:p w:rsidR="00960F8B" w:rsidRPr="00FC5473" w:rsidRDefault="00960F8B" w:rsidP="00960F8B">
      <w:pPr>
        <w:shd w:val="clear" w:color="auto" w:fill="FFFFFF"/>
        <w:ind w:firstLine="720"/>
        <w:jc w:val="both"/>
        <w:rPr>
          <w:sz w:val="24"/>
          <w:szCs w:val="24"/>
        </w:rPr>
      </w:pPr>
      <w:r w:rsidRPr="00FC5473">
        <w:rPr>
          <w:sz w:val="24"/>
          <w:szCs w:val="24"/>
        </w:rPr>
        <w:t xml:space="preserve">3.1.3.  Основанием для начала исполнения муниципальной услуги  является личное обращение заявителя в </w:t>
      </w:r>
      <w:proofErr w:type="gramStart"/>
      <w:r>
        <w:rPr>
          <w:sz w:val="24"/>
          <w:szCs w:val="24"/>
        </w:rPr>
        <w:t>общий</w:t>
      </w:r>
      <w:proofErr w:type="gramEnd"/>
      <w:r>
        <w:rPr>
          <w:sz w:val="24"/>
          <w:szCs w:val="24"/>
        </w:rPr>
        <w:t xml:space="preserve"> отдел администрации</w:t>
      </w:r>
      <w:r w:rsidRPr="00FC5473">
        <w:rPr>
          <w:sz w:val="24"/>
          <w:szCs w:val="24"/>
        </w:rPr>
        <w:t xml:space="preserve"> с комплектом документов, необходимых для исполнения муниципальной услуги и указанных в пункте </w:t>
      </w:r>
      <w:r>
        <w:rPr>
          <w:sz w:val="24"/>
          <w:szCs w:val="24"/>
        </w:rPr>
        <w:t xml:space="preserve">                               </w:t>
      </w:r>
      <w:r w:rsidRPr="00FC5473">
        <w:rPr>
          <w:sz w:val="24"/>
          <w:szCs w:val="24"/>
        </w:rPr>
        <w:t>2.</w:t>
      </w:r>
      <w:r>
        <w:rPr>
          <w:sz w:val="24"/>
          <w:szCs w:val="24"/>
        </w:rPr>
        <w:t xml:space="preserve">4.  </w:t>
      </w:r>
      <w:r w:rsidRPr="00FC5473">
        <w:rPr>
          <w:sz w:val="24"/>
          <w:szCs w:val="24"/>
        </w:rPr>
        <w:t xml:space="preserve">настоящего </w:t>
      </w:r>
      <w:r>
        <w:rPr>
          <w:sz w:val="24"/>
          <w:szCs w:val="24"/>
        </w:rPr>
        <w:t>а</w:t>
      </w:r>
      <w:r w:rsidRPr="00FC5473">
        <w:rPr>
          <w:sz w:val="24"/>
          <w:szCs w:val="24"/>
        </w:rPr>
        <w:t>дминистративного регламента.</w:t>
      </w:r>
    </w:p>
    <w:p w:rsidR="00960F8B" w:rsidRPr="00FC5473" w:rsidRDefault="00960F8B" w:rsidP="00960F8B">
      <w:pPr>
        <w:autoSpaceDE w:val="0"/>
        <w:autoSpaceDN w:val="0"/>
        <w:adjustRightInd w:val="0"/>
        <w:ind w:firstLine="709"/>
        <w:jc w:val="both"/>
        <w:rPr>
          <w:sz w:val="24"/>
        </w:rPr>
      </w:pPr>
      <w:r w:rsidRPr="00FC5473">
        <w:rPr>
          <w:sz w:val="24"/>
        </w:rPr>
        <w:t xml:space="preserve">3.1.4. Прием заявления и документов заявителя ведется специалистами </w:t>
      </w:r>
      <w:r>
        <w:rPr>
          <w:sz w:val="24"/>
        </w:rPr>
        <w:t>общего отдела администрации</w:t>
      </w:r>
      <w:r w:rsidRPr="00FC5473">
        <w:rPr>
          <w:sz w:val="24"/>
        </w:rPr>
        <w:t xml:space="preserve"> в соответствии с требованиями </w:t>
      </w:r>
      <w:r>
        <w:rPr>
          <w:sz w:val="24"/>
        </w:rPr>
        <w:t>а</w:t>
      </w:r>
      <w:r w:rsidRPr="00FC5473">
        <w:rPr>
          <w:sz w:val="24"/>
        </w:rPr>
        <w:t>дминистративного регламента.</w:t>
      </w:r>
    </w:p>
    <w:p w:rsidR="00960F8B" w:rsidRPr="00FC5473" w:rsidRDefault="00960F8B" w:rsidP="00960F8B">
      <w:pPr>
        <w:pStyle w:val="1"/>
        <w:shd w:val="clear" w:color="auto" w:fill="FFFFFF"/>
        <w:tabs>
          <w:tab w:val="left" w:pos="-26800"/>
          <w:tab w:val="left" w:pos="-19995"/>
          <w:tab w:val="left" w:pos="-13190"/>
          <w:tab w:val="left" w:pos="-6385"/>
        </w:tabs>
        <w:spacing w:before="0" w:after="0"/>
        <w:ind w:firstLine="709"/>
      </w:pPr>
      <w:r w:rsidRPr="00FC5473">
        <w:t>3.1.</w:t>
      </w:r>
      <w:r>
        <w:t>5</w:t>
      </w:r>
      <w:r w:rsidRPr="00FC5473">
        <w:t xml:space="preserve">.Специалист </w:t>
      </w:r>
      <w:r>
        <w:t>общего отдела администрации</w:t>
      </w:r>
      <w:r w:rsidRPr="00FC5473">
        <w:t>:</w:t>
      </w:r>
    </w:p>
    <w:p w:rsidR="00960F8B" w:rsidRPr="00FC5473" w:rsidRDefault="00960F8B" w:rsidP="00960F8B">
      <w:pPr>
        <w:pStyle w:val="1"/>
        <w:tabs>
          <w:tab w:val="left" w:pos="-26800"/>
          <w:tab w:val="left" w:pos="-19995"/>
          <w:tab w:val="left" w:pos="-13190"/>
          <w:tab w:val="left" w:pos="-6385"/>
        </w:tabs>
        <w:spacing w:before="0" w:after="0"/>
        <w:ind w:firstLine="709"/>
      </w:pPr>
      <w:r w:rsidRPr="00FC5473">
        <w:t>а) проверяет документ, удостоверяющий личность и проверяет полномочия заявителя;</w:t>
      </w:r>
    </w:p>
    <w:p w:rsidR="00960F8B" w:rsidRDefault="00960F8B" w:rsidP="00960F8B">
      <w:pPr>
        <w:pStyle w:val="1"/>
        <w:tabs>
          <w:tab w:val="left" w:pos="-26800"/>
          <w:tab w:val="left" w:pos="-19995"/>
          <w:tab w:val="left" w:pos="-13190"/>
          <w:tab w:val="left" w:pos="-6385"/>
        </w:tabs>
        <w:spacing w:before="0" w:after="0"/>
        <w:ind w:firstLine="709"/>
      </w:pPr>
      <w:r w:rsidRPr="00FC5473">
        <w:t xml:space="preserve">в) регистрирует получение документов в </w:t>
      </w:r>
      <w:r>
        <w:t>установленном порядке.</w:t>
      </w:r>
      <w:r w:rsidRPr="00FC5473">
        <w:t xml:space="preserve"> </w:t>
      </w:r>
      <w:r>
        <w:t xml:space="preserve">          </w:t>
      </w:r>
    </w:p>
    <w:p w:rsidR="00960F8B" w:rsidRDefault="00960F8B" w:rsidP="00960F8B">
      <w:pPr>
        <w:pStyle w:val="1"/>
        <w:tabs>
          <w:tab w:val="left" w:pos="-26800"/>
          <w:tab w:val="left" w:pos="-19995"/>
          <w:tab w:val="left" w:pos="-13190"/>
          <w:tab w:val="left" w:pos="-6385"/>
        </w:tabs>
        <w:spacing w:before="0" w:after="0"/>
        <w:ind w:firstLine="709"/>
      </w:pPr>
      <w:r w:rsidRPr="00FC5473">
        <w:t>г) передает заявителю второй экземпляр заявления с указанием времени и даты приема документов.</w:t>
      </w:r>
    </w:p>
    <w:p w:rsidR="00960F8B" w:rsidRPr="00FC5473" w:rsidRDefault="00960F8B" w:rsidP="00960F8B">
      <w:pPr>
        <w:pStyle w:val="1"/>
        <w:tabs>
          <w:tab w:val="left" w:pos="-26800"/>
          <w:tab w:val="left" w:pos="-19995"/>
          <w:tab w:val="left" w:pos="-13190"/>
          <w:tab w:val="left" w:pos="-6385"/>
        </w:tabs>
        <w:spacing w:before="0" w:after="0"/>
        <w:ind w:firstLine="709"/>
      </w:pPr>
      <w:proofErr w:type="spellStart"/>
      <w:r>
        <w:t>д</w:t>
      </w:r>
      <w:proofErr w:type="spellEnd"/>
      <w:r>
        <w:t xml:space="preserve">) не позднее  7 дней, следующих за днем регистрации документов, с визой главы администрации направляет заявление и документы  в отдел экономического развития. </w:t>
      </w:r>
    </w:p>
    <w:p w:rsidR="00960F8B" w:rsidRPr="00FC5473" w:rsidRDefault="00960F8B" w:rsidP="00960F8B">
      <w:pPr>
        <w:pStyle w:val="1"/>
        <w:tabs>
          <w:tab w:val="left" w:pos="-26800"/>
          <w:tab w:val="left" w:pos="-19995"/>
          <w:tab w:val="left" w:pos="-13190"/>
          <w:tab w:val="left" w:pos="-6385"/>
        </w:tabs>
        <w:spacing w:before="0" w:after="0"/>
        <w:ind w:firstLine="709"/>
      </w:pPr>
      <w:r w:rsidRPr="00FC5473">
        <w:t>3.1.</w:t>
      </w:r>
      <w:r>
        <w:t>6</w:t>
      </w:r>
      <w:r w:rsidRPr="00FC5473">
        <w:t xml:space="preserve">. В день поступления </w:t>
      </w:r>
      <w:r>
        <w:t xml:space="preserve">в Отдел </w:t>
      </w:r>
      <w:r w:rsidRPr="00FC5473">
        <w:t xml:space="preserve">заявления и прилагаемых к нему документов должностное лицо Отдела, ответственное за предоставление муниципальной услуги, проводит проверку правильности заполнения заявления и </w:t>
      </w:r>
      <w:proofErr w:type="gramStart"/>
      <w:r w:rsidRPr="00FC5473">
        <w:t>наличия</w:t>
      </w:r>
      <w:proofErr w:type="gramEnd"/>
      <w:r w:rsidRPr="00FC5473">
        <w:t xml:space="preserve"> прилагаемых  к нему документов, регистрирует получение документов в журнале </w:t>
      </w:r>
      <w:r>
        <w:t xml:space="preserve"> регистрации </w:t>
      </w:r>
      <w:r w:rsidRPr="00330BC3">
        <w:t xml:space="preserve">(приложение </w:t>
      </w:r>
      <w:r>
        <w:t>4</w:t>
      </w:r>
      <w:r w:rsidRPr="00330BC3">
        <w:t xml:space="preserve">) </w:t>
      </w:r>
      <w:r w:rsidRPr="00330BC3">
        <w:lastRenderedPageBreak/>
        <w:t>и</w:t>
      </w:r>
      <w:r w:rsidRPr="00FC5473">
        <w:t xml:space="preserve"> в течение рабочего дня, следующего за днем поступления документов, вручает (направляет) заявителю уведомление о приеме заявления к рассмотрению.</w:t>
      </w:r>
      <w:r w:rsidRPr="00F66EDA">
        <w:t xml:space="preserve"> </w:t>
      </w:r>
    </w:p>
    <w:p w:rsidR="00960F8B" w:rsidRPr="00B5380D" w:rsidRDefault="00960F8B" w:rsidP="00960F8B">
      <w:pPr>
        <w:spacing w:line="240" w:lineRule="atLeast"/>
        <w:ind w:firstLine="709"/>
        <w:jc w:val="both"/>
      </w:pPr>
      <w:r w:rsidRPr="00FC5473">
        <w:rPr>
          <w:sz w:val="24"/>
          <w:szCs w:val="24"/>
        </w:rPr>
        <w:t xml:space="preserve">В случае если указанное заявление оформлено не в соответствии с требованиями,  установленными в настоящем </w:t>
      </w:r>
      <w:r>
        <w:rPr>
          <w:sz w:val="24"/>
          <w:szCs w:val="24"/>
        </w:rPr>
        <w:t>а</w:t>
      </w:r>
      <w:r w:rsidRPr="00FC5473">
        <w:rPr>
          <w:sz w:val="24"/>
          <w:szCs w:val="24"/>
        </w:rPr>
        <w:t xml:space="preserve">дминистративном регламенте, а в составе прилагаемых к нему документов отсутствуют необходимые документы, заявителю вручается </w:t>
      </w:r>
      <w:r w:rsidRPr="00B5380D">
        <w:rPr>
          <w:sz w:val="24"/>
          <w:szCs w:val="24"/>
        </w:rPr>
        <w:t xml:space="preserve">(направляется) уведомление о необходимости устранения нарушений в оформлении заявления и (или) представления отсутствующих документов </w:t>
      </w:r>
      <w:r w:rsidRPr="00B5380D">
        <w:rPr>
          <w:sz w:val="24"/>
        </w:rPr>
        <w:t>(приложение 2).</w:t>
      </w:r>
    </w:p>
    <w:p w:rsidR="00960F8B" w:rsidRPr="00B5380D" w:rsidRDefault="00960F8B" w:rsidP="00960F8B">
      <w:pPr>
        <w:ind w:firstLine="709"/>
        <w:jc w:val="both"/>
        <w:rPr>
          <w:sz w:val="24"/>
          <w:szCs w:val="24"/>
        </w:rPr>
      </w:pPr>
      <w:r w:rsidRPr="00B5380D">
        <w:rPr>
          <w:sz w:val="24"/>
          <w:szCs w:val="24"/>
        </w:rPr>
        <w:t xml:space="preserve">3.1.7. Специалист Отдела  готовит проект постановления администрации </w:t>
      </w:r>
      <w:proofErr w:type="spellStart"/>
      <w:r w:rsidRPr="00B5380D">
        <w:rPr>
          <w:sz w:val="24"/>
          <w:szCs w:val="24"/>
        </w:rPr>
        <w:t>Сосновоборского</w:t>
      </w:r>
      <w:proofErr w:type="spellEnd"/>
      <w:r w:rsidRPr="00B5380D">
        <w:rPr>
          <w:sz w:val="24"/>
          <w:szCs w:val="24"/>
        </w:rPr>
        <w:t xml:space="preserve"> городского округа о выдаче разрешения на право организации розничного рынка или об отказе в его выдаче  и передает соответствующее решение для согласования. </w:t>
      </w:r>
    </w:p>
    <w:p w:rsidR="00960F8B" w:rsidRPr="00FC5473" w:rsidRDefault="00960F8B" w:rsidP="00960F8B">
      <w:pPr>
        <w:autoSpaceDE w:val="0"/>
        <w:autoSpaceDN w:val="0"/>
        <w:adjustRightInd w:val="0"/>
        <w:ind w:firstLine="709"/>
        <w:jc w:val="both"/>
        <w:outlineLvl w:val="1"/>
        <w:rPr>
          <w:sz w:val="24"/>
          <w:szCs w:val="24"/>
        </w:rPr>
      </w:pPr>
      <w:r w:rsidRPr="00B5380D">
        <w:rPr>
          <w:sz w:val="24"/>
          <w:szCs w:val="24"/>
        </w:rPr>
        <w:t>3.1.8.</w:t>
      </w:r>
      <w:r>
        <w:rPr>
          <w:sz w:val="24"/>
          <w:szCs w:val="24"/>
        </w:rPr>
        <w:t xml:space="preserve"> Постановление </w:t>
      </w:r>
      <w:r w:rsidRPr="00B5380D">
        <w:rPr>
          <w:sz w:val="24"/>
          <w:szCs w:val="24"/>
        </w:rPr>
        <w:t>о выдаче разрешения принимается на основании Плана организации</w:t>
      </w:r>
      <w:r w:rsidRPr="00FC5473">
        <w:rPr>
          <w:sz w:val="24"/>
          <w:szCs w:val="24"/>
        </w:rPr>
        <w:t xml:space="preserve"> розничных рынков на территории Ленинградской области, утвержденным постановлением Правительства Ленинградской области от 29</w:t>
      </w:r>
      <w:r>
        <w:rPr>
          <w:sz w:val="24"/>
          <w:szCs w:val="24"/>
        </w:rPr>
        <w:t xml:space="preserve">.05.2007 </w:t>
      </w:r>
      <w:r w:rsidRPr="00FC5473">
        <w:rPr>
          <w:sz w:val="24"/>
          <w:szCs w:val="24"/>
        </w:rPr>
        <w:t>№ 121 «Об организации розничных рынков на территории Ленинградской области».</w:t>
      </w:r>
    </w:p>
    <w:p w:rsidR="00960F8B" w:rsidRPr="00F66EDA" w:rsidRDefault="00960F8B" w:rsidP="00960F8B">
      <w:pPr>
        <w:ind w:firstLine="709"/>
        <w:jc w:val="both"/>
        <w:rPr>
          <w:color w:val="FF0000"/>
          <w:sz w:val="24"/>
          <w:szCs w:val="24"/>
        </w:rPr>
      </w:pPr>
      <w:r w:rsidRPr="00FC5473">
        <w:rPr>
          <w:sz w:val="24"/>
          <w:szCs w:val="24"/>
        </w:rPr>
        <w:t>3.1.</w:t>
      </w:r>
      <w:r>
        <w:rPr>
          <w:sz w:val="24"/>
          <w:szCs w:val="24"/>
        </w:rPr>
        <w:t>9</w:t>
      </w:r>
      <w:r w:rsidRPr="00FC5473">
        <w:rPr>
          <w:sz w:val="24"/>
          <w:szCs w:val="24"/>
        </w:rPr>
        <w:t xml:space="preserve">. Специалист Отдела, являющийся ответственным исполнителем, направляет уведомление  </w:t>
      </w:r>
      <w:r w:rsidRPr="00330BC3">
        <w:rPr>
          <w:sz w:val="24"/>
          <w:szCs w:val="24"/>
        </w:rPr>
        <w:t>(приложение 3)</w:t>
      </w:r>
      <w:r w:rsidRPr="00FC5473">
        <w:rPr>
          <w:sz w:val="24"/>
          <w:szCs w:val="24"/>
        </w:rPr>
        <w:t xml:space="preserve"> заявителю в письменной форме в срок не </w:t>
      </w:r>
      <w:proofErr w:type="gramStart"/>
      <w:r w:rsidRPr="00FC5473">
        <w:rPr>
          <w:sz w:val="24"/>
          <w:szCs w:val="24"/>
        </w:rPr>
        <w:t xml:space="preserve">позднее дня, следующего за днем </w:t>
      </w:r>
      <w:r>
        <w:rPr>
          <w:sz w:val="24"/>
          <w:szCs w:val="24"/>
        </w:rPr>
        <w:t>подписания главой администрации постановления о выдаче разрешения</w:t>
      </w:r>
      <w:r w:rsidRPr="00FC5473">
        <w:rPr>
          <w:sz w:val="24"/>
          <w:szCs w:val="24"/>
        </w:rPr>
        <w:t xml:space="preserve"> и оформляет</w:t>
      </w:r>
      <w:proofErr w:type="gramEnd"/>
      <w:r w:rsidRPr="00FC5473">
        <w:rPr>
          <w:sz w:val="24"/>
          <w:szCs w:val="24"/>
        </w:rPr>
        <w:t xml:space="preserve"> бланк разрешения на право организации розничного рынка </w:t>
      </w:r>
    </w:p>
    <w:p w:rsidR="00960F8B" w:rsidRPr="00FC5473" w:rsidRDefault="00960F8B" w:rsidP="00960F8B">
      <w:pPr>
        <w:ind w:firstLine="709"/>
        <w:jc w:val="both"/>
        <w:rPr>
          <w:sz w:val="24"/>
          <w:szCs w:val="24"/>
        </w:rPr>
      </w:pPr>
      <w:r>
        <w:rPr>
          <w:sz w:val="24"/>
          <w:szCs w:val="24"/>
        </w:rPr>
        <w:t xml:space="preserve">3.1.10. </w:t>
      </w:r>
      <w:r w:rsidRPr="00FC5473">
        <w:rPr>
          <w:sz w:val="24"/>
          <w:szCs w:val="24"/>
        </w:rPr>
        <w:t>Формы разрешения на право организации розничного рынка</w:t>
      </w:r>
      <w:r>
        <w:rPr>
          <w:sz w:val="24"/>
          <w:szCs w:val="24"/>
        </w:rPr>
        <w:t xml:space="preserve"> (приложение5)</w:t>
      </w:r>
      <w:r w:rsidRPr="00FC5473">
        <w:rPr>
          <w:sz w:val="24"/>
          <w:szCs w:val="24"/>
        </w:rPr>
        <w:t>, уведомления о выдаче (отказе в выдаче) разрешения на право организации розничного рынка оформляются в соответствии с постановлением Правительства Ленинградской области от 29.05.2007 № 121 «Об организации розничных рынков на те</w:t>
      </w:r>
      <w:r>
        <w:rPr>
          <w:sz w:val="24"/>
          <w:szCs w:val="24"/>
        </w:rPr>
        <w:t xml:space="preserve">рритории Ленинградской области». </w:t>
      </w:r>
    </w:p>
    <w:p w:rsidR="00960F8B" w:rsidRPr="00FC5473" w:rsidRDefault="00960F8B" w:rsidP="00960F8B">
      <w:pPr>
        <w:ind w:firstLine="709"/>
        <w:contextualSpacing/>
        <w:jc w:val="both"/>
        <w:rPr>
          <w:sz w:val="24"/>
          <w:szCs w:val="24"/>
        </w:rPr>
      </w:pPr>
      <w:r w:rsidRPr="00FC5473">
        <w:rPr>
          <w:sz w:val="24"/>
          <w:szCs w:val="24"/>
        </w:rPr>
        <w:t>3.1.</w:t>
      </w:r>
      <w:r>
        <w:rPr>
          <w:sz w:val="24"/>
          <w:szCs w:val="24"/>
        </w:rPr>
        <w:t>11</w:t>
      </w:r>
      <w:r w:rsidRPr="00FC5473">
        <w:rPr>
          <w:sz w:val="24"/>
          <w:szCs w:val="24"/>
        </w:rPr>
        <w:t xml:space="preserve">. Выдача разрешения осуществляется не позднее </w:t>
      </w:r>
      <w:r>
        <w:rPr>
          <w:sz w:val="24"/>
          <w:szCs w:val="24"/>
        </w:rPr>
        <w:t>3</w:t>
      </w:r>
      <w:r w:rsidRPr="00FC5473">
        <w:rPr>
          <w:sz w:val="24"/>
          <w:szCs w:val="24"/>
        </w:rPr>
        <w:t xml:space="preserve"> дней после принятия </w:t>
      </w:r>
      <w:r>
        <w:rPr>
          <w:sz w:val="24"/>
          <w:szCs w:val="24"/>
        </w:rPr>
        <w:t>постановления администрации</w:t>
      </w:r>
      <w:r w:rsidRPr="00FC5473">
        <w:rPr>
          <w:sz w:val="24"/>
          <w:szCs w:val="24"/>
        </w:rPr>
        <w:t xml:space="preserve">  о </w:t>
      </w:r>
      <w:r>
        <w:rPr>
          <w:sz w:val="24"/>
          <w:szCs w:val="24"/>
        </w:rPr>
        <w:t>выдаче разрешения.</w:t>
      </w:r>
      <w:r w:rsidRPr="00FC5473">
        <w:rPr>
          <w:sz w:val="24"/>
          <w:szCs w:val="24"/>
        </w:rPr>
        <w:t xml:space="preserve"> Специалист Отдела выдает разрешени</w:t>
      </w:r>
      <w:r>
        <w:rPr>
          <w:sz w:val="24"/>
          <w:szCs w:val="24"/>
        </w:rPr>
        <w:t>е</w:t>
      </w:r>
      <w:r w:rsidRPr="00FC5473">
        <w:rPr>
          <w:sz w:val="24"/>
          <w:szCs w:val="24"/>
        </w:rPr>
        <w:t xml:space="preserve"> заявителю или уполномоченному им  лицу при предъявлении документа удостоверяющего личность. При получении заявитель или уполномоченное им лицо расписывается в журнале регистрации</w:t>
      </w:r>
      <w:r>
        <w:rPr>
          <w:sz w:val="24"/>
          <w:szCs w:val="24"/>
        </w:rPr>
        <w:t>.</w:t>
      </w:r>
      <w:r w:rsidRPr="00FC5473">
        <w:rPr>
          <w:sz w:val="24"/>
          <w:szCs w:val="24"/>
        </w:rPr>
        <w:t xml:space="preserve"> </w:t>
      </w:r>
    </w:p>
    <w:p w:rsidR="00960F8B" w:rsidRPr="00FC5473" w:rsidRDefault="00960F8B" w:rsidP="00960F8B">
      <w:pPr>
        <w:ind w:firstLine="709"/>
        <w:contextualSpacing/>
        <w:jc w:val="both"/>
        <w:rPr>
          <w:sz w:val="24"/>
          <w:szCs w:val="24"/>
        </w:rPr>
      </w:pPr>
      <w:r w:rsidRPr="00FC5473">
        <w:rPr>
          <w:sz w:val="24"/>
          <w:szCs w:val="24"/>
        </w:rPr>
        <w:t>Юридическое лицо, получившее разрешение, признается управляющей рынком компанией.</w:t>
      </w:r>
    </w:p>
    <w:p w:rsidR="00960F8B" w:rsidRPr="00FC5473" w:rsidRDefault="00960F8B" w:rsidP="00960F8B">
      <w:pPr>
        <w:ind w:firstLine="709"/>
        <w:jc w:val="both"/>
        <w:rPr>
          <w:sz w:val="24"/>
          <w:szCs w:val="24"/>
        </w:rPr>
      </w:pPr>
      <w:r>
        <w:rPr>
          <w:sz w:val="24"/>
          <w:szCs w:val="24"/>
        </w:rPr>
        <w:t>3.1.12.</w:t>
      </w:r>
      <w:r w:rsidRPr="00FC5473">
        <w:rPr>
          <w:sz w:val="24"/>
          <w:szCs w:val="24"/>
        </w:rPr>
        <w:t>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960F8B" w:rsidRPr="00FC5473" w:rsidRDefault="00960F8B" w:rsidP="00960F8B">
      <w:pPr>
        <w:ind w:left="426" w:firstLine="141"/>
        <w:jc w:val="both"/>
        <w:rPr>
          <w:sz w:val="24"/>
          <w:szCs w:val="28"/>
        </w:rPr>
      </w:pPr>
      <w:r>
        <w:rPr>
          <w:sz w:val="24"/>
          <w:szCs w:val="28"/>
        </w:rPr>
        <w:t xml:space="preserve"> </w:t>
      </w:r>
      <w:r w:rsidRPr="00FC5473">
        <w:rPr>
          <w:sz w:val="24"/>
          <w:szCs w:val="28"/>
        </w:rPr>
        <w:t>3.1.1</w:t>
      </w:r>
      <w:r>
        <w:rPr>
          <w:sz w:val="24"/>
          <w:szCs w:val="28"/>
        </w:rPr>
        <w:t>3</w:t>
      </w:r>
      <w:r w:rsidRPr="00FC5473">
        <w:rPr>
          <w:sz w:val="24"/>
          <w:szCs w:val="28"/>
        </w:rPr>
        <w:t>. В разрешении указываются:</w:t>
      </w:r>
    </w:p>
    <w:p w:rsidR="00960F8B" w:rsidRPr="00FC5473" w:rsidRDefault="00960F8B" w:rsidP="00960F8B">
      <w:pPr>
        <w:ind w:firstLine="432"/>
        <w:jc w:val="both"/>
        <w:rPr>
          <w:sz w:val="24"/>
          <w:szCs w:val="28"/>
        </w:rPr>
      </w:pPr>
      <w:r w:rsidRPr="00FC5473">
        <w:rPr>
          <w:sz w:val="24"/>
          <w:szCs w:val="28"/>
        </w:rPr>
        <w:t>- наименование органа местного самоуправления, выдавшего разрешение;</w:t>
      </w:r>
    </w:p>
    <w:p w:rsidR="00960F8B" w:rsidRPr="00FC5473" w:rsidRDefault="00960F8B" w:rsidP="00960F8B">
      <w:pPr>
        <w:ind w:firstLine="432"/>
        <w:jc w:val="both"/>
        <w:rPr>
          <w:sz w:val="24"/>
          <w:szCs w:val="28"/>
        </w:rPr>
      </w:pPr>
      <w:r w:rsidRPr="00FC5473">
        <w:rPr>
          <w:sz w:val="24"/>
          <w:szCs w:val="28"/>
        </w:rPr>
        <w:t xml:space="preserve">- полное и сокращенное наименование юридического лица,                 местонахождение юридического лица, месторасположение розничного рынка;  </w:t>
      </w:r>
    </w:p>
    <w:p w:rsidR="00960F8B" w:rsidRPr="00FC5473" w:rsidRDefault="00960F8B" w:rsidP="00960F8B">
      <w:pPr>
        <w:ind w:firstLine="426"/>
        <w:jc w:val="both"/>
        <w:rPr>
          <w:sz w:val="24"/>
          <w:szCs w:val="28"/>
        </w:rPr>
      </w:pPr>
      <w:r w:rsidRPr="00FC5473">
        <w:rPr>
          <w:sz w:val="24"/>
          <w:szCs w:val="28"/>
        </w:rPr>
        <w:t>- тип  розничного рынка;</w:t>
      </w:r>
    </w:p>
    <w:p w:rsidR="00960F8B" w:rsidRPr="00FC5473" w:rsidRDefault="00960F8B" w:rsidP="00960F8B">
      <w:pPr>
        <w:ind w:firstLine="426"/>
        <w:jc w:val="both"/>
        <w:rPr>
          <w:sz w:val="24"/>
          <w:szCs w:val="28"/>
        </w:rPr>
      </w:pPr>
      <w:r w:rsidRPr="00FC5473">
        <w:rPr>
          <w:sz w:val="24"/>
          <w:szCs w:val="28"/>
        </w:rPr>
        <w:t>- срок действия разрешения;</w:t>
      </w:r>
    </w:p>
    <w:p w:rsidR="00960F8B" w:rsidRPr="00FC5473" w:rsidRDefault="00960F8B" w:rsidP="00960F8B">
      <w:pPr>
        <w:ind w:firstLine="426"/>
        <w:jc w:val="both"/>
        <w:rPr>
          <w:sz w:val="24"/>
          <w:szCs w:val="28"/>
        </w:rPr>
      </w:pPr>
      <w:r w:rsidRPr="00FC5473">
        <w:rPr>
          <w:sz w:val="24"/>
          <w:szCs w:val="28"/>
        </w:rPr>
        <w:t>- идентификационный номер налогоплательщика;</w:t>
      </w:r>
    </w:p>
    <w:p w:rsidR="00960F8B" w:rsidRPr="00FC5473" w:rsidRDefault="00960F8B" w:rsidP="00960F8B">
      <w:pPr>
        <w:ind w:firstLine="426"/>
        <w:jc w:val="both"/>
        <w:rPr>
          <w:sz w:val="24"/>
          <w:szCs w:val="28"/>
        </w:rPr>
      </w:pPr>
      <w:r w:rsidRPr="00FC5473">
        <w:rPr>
          <w:sz w:val="24"/>
          <w:szCs w:val="28"/>
        </w:rPr>
        <w:t>- номер разрешения;</w:t>
      </w:r>
    </w:p>
    <w:p w:rsidR="00960F8B" w:rsidRPr="00FC5473" w:rsidRDefault="00960F8B" w:rsidP="00960F8B">
      <w:pPr>
        <w:ind w:firstLine="426"/>
        <w:jc w:val="both"/>
        <w:rPr>
          <w:sz w:val="24"/>
          <w:szCs w:val="24"/>
        </w:rPr>
      </w:pPr>
      <w:r w:rsidRPr="00FC5473">
        <w:rPr>
          <w:sz w:val="24"/>
          <w:szCs w:val="28"/>
        </w:rPr>
        <w:t>- наименование, дата  и номер муниципального правового акта.</w:t>
      </w:r>
    </w:p>
    <w:p w:rsidR="00960F8B" w:rsidRPr="00FC5473" w:rsidRDefault="00960F8B" w:rsidP="00960F8B">
      <w:pPr>
        <w:autoSpaceDE w:val="0"/>
        <w:autoSpaceDN w:val="0"/>
        <w:adjustRightInd w:val="0"/>
        <w:ind w:firstLine="709"/>
        <w:jc w:val="both"/>
        <w:rPr>
          <w:sz w:val="24"/>
          <w:szCs w:val="24"/>
        </w:rPr>
      </w:pPr>
      <w:r w:rsidRPr="00FC5473">
        <w:rPr>
          <w:sz w:val="24"/>
          <w:szCs w:val="24"/>
        </w:rPr>
        <w:t>3.1.1</w:t>
      </w:r>
      <w:r>
        <w:rPr>
          <w:sz w:val="24"/>
          <w:szCs w:val="24"/>
        </w:rPr>
        <w:t>4</w:t>
      </w:r>
      <w:r w:rsidRPr="00FC5473">
        <w:rPr>
          <w:sz w:val="24"/>
          <w:szCs w:val="24"/>
        </w:rPr>
        <w:t>. Процедурные мероприятия по подготовке и принятию решения и выдач</w:t>
      </w:r>
      <w:r>
        <w:rPr>
          <w:sz w:val="24"/>
          <w:szCs w:val="24"/>
        </w:rPr>
        <w:t>е</w:t>
      </w:r>
      <w:r w:rsidRPr="00FC5473">
        <w:rPr>
          <w:sz w:val="24"/>
          <w:szCs w:val="24"/>
        </w:rPr>
        <w:t xml:space="preserve"> разрешения на право организации розничного рынка не могут превышать 30 дней с момента обращения заявителя</w:t>
      </w:r>
      <w:r>
        <w:rPr>
          <w:sz w:val="24"/>
          <w:szCs w:val="24"/>
        </w:rPr>
        <w:t xml:space="preserve"> с заявлением о предоставлении разрешения</w:t>
      </w:r>
      <w:r w:rsidRPr="00FC5473">
        <w:rPr>
          <w:sz w:val="24"/>
          <w:szCs w:val="24"/>
        </w:rPr>
        <w:t>.</w:t>
      </w:r>
    </w:p>
    <w:p w:rsidR="00960F8B" w:rsidRPr="00FC5473" w:rsidRDefault="00960F8B" w:rsidP="00960F8B">
      <w:pPr>
        <w:spacing w:line="240" w:lineRule="atLeast"/>
        <w:ind w:firstLine="709"/>
        <w:jc w:val="both"/>
        <w:rPr>
          <w:sz w:val="24"/>
        </w:rPr>
      </w:pPr>
      <w:r w:rsidRPr="00FC5473">
        <w:rPr>
          <w:sz w:val="24"/>
        </w:rPr>
        <w:t>3.1.1</w:t>
      </w:r>
      <w:r>
        <w:rPr>
          <w:sz w:val="24"/>
        </w:rPr>
        <w:t>5</w:t>
      </w:r>
      <w:r w:rsidRPr="00FC5473">
        <w:rPr>
          <w:sz w:val="24"/>
        </w:rPr>
        <w:t xml:space="preserve">.Заявления и прилагаемые к нему документы, копии постановления о выдаче разрешения (отказе в выдаче разрешения), переоформлении, возобновлении, продлении срока его действия, копия разрешения и другие документы комплектуется в дело о предоставлении заявителю права на организацию розничного </w:t>
      </w:r>
      <w:proofErr w:type="gramStart"/>
      <w:r w:rsidRPr="00FC5473">
        <w:rPr>
          <w:sz w:val="24"/>
        </w:rPr>
        <w:t>рынка</w:t>
      </w:r>
      <w:proofErr w:type="gramEnd"/>
      <w:r w:rsidRPr="00FC5473">
        <w:rPr>
          <w:sz w:val="24"/>
        </w:rPr>
        <w:t xml:space="preserve"> и хранятся в Отделе в установленном законодательстве порядке.</w:t>
      </w:r>
    </w:p>
    <w:p w:rsidR="00960F8B" w:rsidRDefault="00960F8B" w:rsidP="00960F8B">
      <w:pPr>
        <w:autoSpaceDE w:val="0"/>
        <w:autoSpaceDN w:val="0"/>
        <w:adjustRightInd w:val="0"/>
        <w:ind w:firstLine="709"/>
        <w:jc w:val="both"/>
        <w:outlineLvl w:val="1"/>
        <w:rPr>
          <w:sz w:val="24"/>
        </w:rPr>
      </w:pPr>
      <w:r w:rsidRPr="00FC5473">
        <w:rPr>
          <w:sz w:val="24"/>
        </w:rPr>
        <w:t>3.1.1</w:t>
      </w:r>
      <w:r>
        <w:rPr>
          <w:sz w:val="24"/>
        </w:rPr>
        <w:t>6</w:t>
      </w:r>
      <w:r w:rsidRPr="00FC5473">
        <w:rPr>
          <w:sz w:val="24"/>
        </w:rPr>
        <w:t>. Дубликат и копии разрешения предоставляются в течение 3 рабочих дней  юридическому лицу, получившему разрешение, по его письменному заявлению.</w:t>
      </w:r>
    </w:p>
    <w:p w:rsidR="00960F8B" w:rsidRDefault="00960F8B" w:rsidP="00960F8B">
      <w:pPr>
        <w:autoSpaceDE w:val="0"/>
        <w:autoSpaceDN w:val="0"/>
        <w:adjustRightInd w:val="0"/>
        <w:ind w:firstLine="709"/>
        <w:jc w:val="both"/>
        <w:outlineLvl w:val="1"/>
        <w:rPr>
          <w:b/>
          <w:sz w:val="24"/>
        </w:rPr>
      </w:pPr>
      <w:r w:rsidRPr="003F6B75">
        <w:rPr>
          <w:b/>
          <w:sz w:val="24"/>
        </w:rPr>
        <w:lastRenderedPageBreak/>
        <w:t>3.2.</w:t>
      </w:r>
      <w:r>
        <w:rPr>
          <w:b/>
          <w:sz w:val="24"/>
        </w:rPr>
        <w:t xml:space="preserve"> </w:t>
      </w:r>
      <w:r w:rsidRPr="003F6B75">
        <w:rPr>
          <w:b/>
          <w:sz w:val="24"/>
        </w:rPr>
        <w:t xml:space="preserve">Продление, приостановление срока действия разрешения, </w:t>
      </w:r>
    </w:p>
    <w:p w:rsidR="00960F8B" w:rsidRDefault="00960F8B" w:rsidP="00960F8B">
      <w:pPr>
        <w:shd w:val="clear" w:color="auto" w:fill="FFFFFF"/>
        <w:autoSpaceDE w:val="0"/>
        <w:autoSpaceDN w:val="0"/>
        <w:adjustRightInd w:val="0"/>
        <w:ind w:firstLine="709"/>
        <w:jc w:val="center"/>
        <w:outlineLvl w:val="1"/>
        <w:rPr>
          <w:b/>
          <w:sz w:val="24"/>
        </w:rPr>
      </w:pPr>
      <w:r w:rsidRPr="003F6B75">
        <w:rPr>
          <w:b/>
          <w:sz w:val="24"/>
        </w:rPr>
        <w:t>переоформление и аннулирование разрешения</w:t>
      </w:r>
    </w:p>
    <w:p w:rsidR="00960F8B" w:rsidRPr="003F6B75" w:rsidRDefault="00960F8B" w:rsidP="00960F8B">
      <w:pPr>
        <w:shd w:val="clear" w:color="auto" w:fill="FFFFFF"/>
        <w:autoSpaceDE w:val="0"/>
        <w:autoSpaceDN w:val="0"/>
        <w:adjustRightInd w:val="0"/>
        <w:ind w:firstLine="709"/>
        <w:jc w:val="center"/>
        <w:outlineLvl w:val="1"/>
        <w:rPr>
          <w:b/>
          <w:sz w:val="24"/>
        </w:rPr>
      </w:pPr>
    </w:p>
    <w:p w:rsidR="00960F8B" w:rsidRPr="00FC5473" w:rsidRDefault="00960F8B" w:rsidP="00960F8B">
      <w:pPr>
        <w:shd w:val="clear" w:color="auto" w:fill="FFFFFF"/>
        <w:autoSpaceDE w:val="0"/>
        <w:autoSpaceDN w:val="0"/>
        <w:adjustRightInd w:val="0"/>
        <w:ind w:firstLine="709"/>
        <w:jc w:val="both"/>
        <w:outlineLvl w:val="1"/>
        <w:rPr>
          <w:sz w:val="24"/>
        </w:rPr>
      </w:pPr>
      <w:r w:rsidRPr="00FC5473">
        <w:rPr>
          <w:sz w:val="24"/>
        </w:rPr>
        <w:t>3.</w:t>
      </w:r>
      <w:r>
        <w:rPr>
          <w:sz w:val="24"/>
        </w:rPr>
        <w:t>2.1.</w:t>
      </w:r>
      <w:r w:rsidRPr="00FC5473">
        <w:rPr>
          <w:sz w:val="24"/>
        </w:rPr>
        <w:t xml:space="preserve"> 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осуществляется в соответствии с требованиями пункта  2.</w:t>
      </w:r>
      <w:r>
        <w:rPr>
          <w:sz w:val="24"/>
        </w:rPr>
        <w:t>4</w:t>
      </w:r>
      <w:r w:rsidRPr="00FC5473">
        <w:rPr>
          <w:sz w:val="24"/>
        </w:rPr>
        <w:t xml:space="preserve">. настоящего </w:t>
      </w:r>
      <w:r>
        <w:rPr>
          <w:sz w:val="24"/>
        </w:rPr>
        <w:t>а</w:t>
      </w:r>
      <w:r w:rsidRPr="00FC5473">
        <w:rPr>
          <w:sz w:val="24"/>
        </w:rPr>
        <w:t>дминистративного регламента.</w:t>
      </w:r>
    </w:p>
    <w:p w:rsidR="00960F8B" w:rsidRPr="00FC5473" w:rsidRDefault="00960F8B" w:rsidP="00960F8B">
      <w:pPr>
        <w:shd w:val="clear" w:color="auto" w:fill="FFFFFF"/>
        <w:autoSpaceDE w:val="0"/>
        <w:autoSpaceDN w:val="0"/>
        <w:adjustRightInd w:val="0"/>
        <w:ind w:firstLine="709"/>
        <w:jc w:val="both"/>
        <w:outlineLvl w:val="1"/>
        <w:rPr>
          <w:sz w:val="24"/>
        </w:rPr>
      </w:pPr>
      <w:r w:rsidRPr="00FC5473">
        <w:rPr>
          <w:sz w:val="24"/>
        </w:rPr>
        <w:t>Срок рассмотрения заявления  о продление срока действия разрешения, его переоформление не может превышать 15 календарных дней.</w:t>
      </w:r>
    </w:p>
    <w:p w:rsidR="00960F8B" w:rsidRPr="00FC5473" w:rsidRDefault="00960F8B" w:rsidP="00960F8B">
      <w:pPr>
        <w:ind w:firstLine="709"/>
        <w:jc w:val="both"/>
        <w:rPr>
          <w:sz w:val="24"/>
        </w:rPr>
      </w:pPr>
      <w:r w:rsidRPr="00FC5473">
        <w:rPr>
          <w:sz w:val="24"/>
        </w:rPr>
        <w:t>3.</w:t>
      </w:r>
      <w:r>
        <w:rPr>
          <w:sz w:val="24"/>
        </w:rPr>
        <w:t>2.2.</w:t>
      </w:r>
      <w:r w:rsidRPr="00FC5473">
        <w:rPr>
          <w:sz w:val="24"/>
        </w:rPr>
        <w:t xml:space="preserve"> </w:t>
      </w:r>
      <w:proofErr w:type="gramStart"/>
      <w:r w:rsidRPr="00FC5473">
        <w:rPr>
          <w:sz w:val="24"/>
        </w:rPr>
        <w:t xml:space="preserve">В случаях и по основаниям, предусмотренным статьей 9 Федерального закона </w:t>
      </w:r>
      <w:r w:rsidRPr="00FC5473">
        <w:rPr>
          <w:sz w:val="24"/>
          <w:szCs w:val="24"/>
        </w:rPr>
        <w:t xml:space="preserve"> от 30</w:t>
      </w:r>
      <w:r>
        <w:rPr>
          <w:sz w:val="24"/>
          <w:szCs w:val="24"/>
        </w:rPr>
        <w:t>.12.</w:t>
      </w:r>
      <w:r w:rsidRPr="00FC5473">
        <w:rPr>
          <w:sz w:val="24"/>
          <w:szCs w:val="24"/>
        </w:rPr>
        <w:t>2006 № 271-ФЗ "О розничных рынках и о внесении изменений в трудовой кодекс Российской Федерации"</w:t>
      </w:r>
      <w:r w:rsidRPr="00FC5473">
        <w:rPr>
          <w:sz w:val="24"/>
        </w:rPr>
        <w:t>, специалист Отдела в течение дня, следующего за днем вступления решения суда об административном приостановлении деятельности управляющей рынком компании в законную силу, осуществляет подготовку проекта распоряжения о приостановлении действия такого разрешения на срок административного приостановления деятельности</w:t>
      </w:r>
      <w:proofErr w:type="gramEnd"/>
      <w:r w:rsidRPr="00FC5473">
        <w:rPr>
          <w:sz w:val="24"/>
        </w:rPr>
        <w:t xml:space="preserve"> управляющей рынком компании, а также соответствующего уведомления и вручает (направляет) его управляющей рынком компании.</w:t>
      </w:r>
    </w:p>
    <w:p w:rsidR="00960F8B" w:rsidRPr="00FC5473" w:rsidRDefault="00960F8B" w:rsidP="00960F8B">
      <w:pPr>
        <w:spacing w:line="240" w:lineRule="atLeast"/>
        <w:ind w:firstLine="709"/>
        <w:jc w:val="both"/>
        <w:rPr>
          <w:sz w:val="24"/>
        </w:rPr>
      </w:pPr>
      <w:r>
        <w:rPr>
          <w:sz w:val="24"/>
        </w:rPr>
        <w:t xml:space="preserve">3.2.3. </w:t>
      </w:r>
      <w:proofErr w:type="gramStart"/>
      <w:r w:rsidRPr="00FC5473">
        <w:rPr>
          <w:sz w:val="24"/>
        </w:rPr>
        <w:t xml:space="preserve">На основании письменного уведомления управляющей рынком компании об устранении нарушения, повлекшего за собой административное приостановление деятельности управляющей рынком компании, специалист </w:t>
      </w:r>
      <w:r>
        <w:rPr>
          <w:sz w:val="24"/>
        </w:rPr>
        <w:t>Отдела</w:t>
      </w:r>
      <w:r w:rsidRPr="00FC5473">
        <w:rPr>
          <w:sz w:val="24"/>
        </w:rPr>
        <w:t xml:space="preserve"> осуществляет подготовку и согласование проекта распоряжения и уведомления о возобновлении действия разрешения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w:t>
      </w:r>
      <w:proofErr w:type="gramEnd"/>
      <w:r w:rsidRPr="00FC5473">
        <w:rPr>
          <w:sz w:val="24"/>
        </w:rPr>
        <w:t xml:space="preserve">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Уведомление вручается (направляется) управляющей рынком компании. Срок действия разрешения не продлевается на период приостановления его действия.</w:t>
      </w:r>
    </w:p>
    <w:p w:rsidR="00960F8B" w:rsidRPr="00FC5473" w:rsidRDefault="00960F8B" w:rsidP="00960F8B">
      <w:pPr>
        <w:spacing w:line="240" w:lineRule="atLeast"/>
        <w:ind w:firstLine="709"/>
        <w:jc w:val="both"/>
        <w:rPr>
          <w:sz w:val="24"/>
        </w:rPr>
      </w:pPr>
      <w:r>
        <w:rPr>
          <w:sz w:val="24"/>
        </w:rPr>
        <w:t>3.2.4.</w:t>
      </w:r>
      <w:r w:rsidRPr="00FC5473">
        <w:rPr>
          <w:sz w:val="24"/>
        </w:rPr>
        <w:t>В случае</w:t>
      </w:r>
      <w:r>
        <w:rPr>
          <w:sz w:val="24"/>
        </w:rPr>
        <w:t>,</w:t>
      </w:r>
      <w:r w:rsidRPr="00FC5473">
        <w:rPr>
          <w:sz w:val="24"/>
        </w:rPr>
        <w:t xml:space="preserve"> если в установленный судом срок управляющая рынком компания не устранила нарушение, повлекшее за собой приостановление ее деятельности, специалист Отдела готовит для обращения в суд заявление об аннулировании разрешения.</w:t>
      </w:r>
    </w:p>
    <w:p w:rsidR="00960F8B" w:rsidRPr="00FC5473" w:rsidRDefault="00960F8B" w:rsidP="00960F8B">
      <w:pPr>
        <w:spacing w:line="240" w:lineRule="atLeast"/>
        <w:ind w:firstLine="709"/>
        <w:jc w:val="both"/>
        <w:rPr>
          <w:sz w:val="24"/>
        </w:rPr>
      </w:pPr>
      <w:r>
        <w:rPr>
          <w:sz w:val="24"/>
        </w:rPr>
        <w:t xml:space="preserve">3.2.5. </w:t>
      </w:r>
      <w:r w:rsidRPr="00FC5473">
        <w:rPr>
          <w:sz w:val="24"/>
        </w:rPr>
        <w:t>Предоставление муниципальной услуги является бесплатным.</w:t>
      </w:r>
    </w:p>
    <w:p w:rsidR="00960F8B" w:rsidRPr="00FC5473" w:rsidRDefault="00960F8B" w:rsidP="00960F8B">
      <w:pPr>
        <w:spacing w:line="240" w:lineRule="atLeast"/>
        <w:ind w:firstLine="709"/>
        <w:jc w:val="both"/>
        <w:rPr>
          <w:sz w:val="24"/>
        </w:rPr>
      </w:pPr>
      <w:r>
        <w:rPr>
          <w:sz w:val="24"/>
        </w:rPr>
        <w:t>3.2.6.</w:t>
      </w:r>
      <w:r w:rsidRPr="00FC5473">
        <w:rPr>
          <w:sz w:val="24"/>
        </w:rPr>
        <w:t>Результатом выполнения административной процедуры является направление заявителю уведомления о принятом решении с приложением оформленного разрешения, распоряжения о принятом решении, а в случае отказа в выдаче разрешения – уведомления об отказе в выдаче разрешения с обоснованием причин отказа.</w:t>
      </w:r>
    </w:p>
    <w:p w:rsidR="00960F8B" w:rsidRPr="00FC5473" w:rsidRDefault="00960F8B" w:rsidP="00960F8B">
      <w:pPr>
        <w:ind w:firstLine="709"/>
        <w:jc w:val="both"/>
        <w:rPr>
          <w:sz w:val="24"/>
          <w:szCs w:val="24"/>
        </w:rPr>
      </w:pPr>
      <w:r w:rsidRPr="00FC5473">
        <w:rPr>
          <w:sz w:val="24"/>
        </w:rPr>
        <w:t>3.</w:t>
      </w:r>
      <w:r>
        <w:rPr>
          <w:sz w:val="24"/>
        </w:rPr>
        <w:t>2.7.</w:t>
      </w:r>
      <w:r w:rsidRPr="00FC5473">
        <w:rPr>
          <w:sz w:val="24"/>
        </w:rPr>
        <w:t xml:space="preserve"> </w:t>
      </w:r>
      <w:proofErr w:type="gramStart"/>
      <w:r w:rsidRPr="00FC5473">
        <w:rPr>
          <w:sz w:val="24"/>
        </w:rPr>
        <w:t>В 15-дневный срок со дня принятия решения о выдаче разрешения, переоформлении, приостановлении, возобновлении, продлении срока его действия и аннулировании должностное лицо  Отдела направляет в   Комитет по развитию малого, среднего бизнеса и потребительского рынка  Ленинградской области информацию о выданном разрешении и содержащихся в нем сведениях, состав которых установлен  Порядком ведения реестра розничных рынков на территории Ленинградской области, утвержденным постановлением Правительства Ленинградской</w:t>
      </w:r>
      <w:proofErr w:type="gramEnd"/>
      <w:r w:rsidRPr="00FC5473">
        <w:rPr>
          <w:sz w:val="24"/>
        </w:rPr>
        <w:t xml:space="preserve"> области от 29</w:t>
      </w:r>
      <w:r>
        <w:rPr>
          <w:sz w:val="24"/>
        </w:rPr>
        <w:t>.05.</w:t>
      </w:r>
      <w:r w:rsidRPr="00FC5473">
        <w:rPr>
          <w:sz w:val="24"/>
        </w:rPr>
        <w:t xml:space="preserve"> 2007 </w:t>
      </w:r>
      <w:r>
        <w:rPr>
          <w:sz w:val="24"/>
        </w:rPr>
        <w:t xml:space="preserve">              </w:t>
      </w:r>
      <w:r w:rsidRPr="00FC5473">
        <w:rPr>
          <w:sz w:val="24"/>
        </w:rPr>
        <w:t>№ 121</w:t>
      </w:r>
      <w:r w:rsidRPr="00FC5473">
        <w:rPr>
          <w:sz w:val="24"/>
          <w:szCs w:val="24"/>
        </w:rPr>
        <w:t xml:space="preserve"> «Об организации розничных рынков на территории Ленинградской области»</w:t>
      </w:r>
      <w:r>
        <w:rPr>
          <w:sz w:val="24"/>
          <w:szCs w:val="24"/>
        </w:rPr>
        <w:t>.</w:t>
      </w:r>
    </w:p>
    <w:p w:rsidR="00960F8B" w:rsidRDefault="00960F8B" w:rsidP="00960F8B">
      <w:pPr>
        <w:ind w:firstLine="720"/>
        <w:jc w:val="both"/>
        <w:rPr>
          <w:sz w:val="24"/>
        </w:rPr>
      </w:pPr>
    </w:p>
    <w:p w:rsidR="00960F8B" w:rsidRDefault="00960F8B" w:rsidP="00960F8B">
      <w:pPr>
        <w:pStyle w:val="2"/>
        <w:widowControl w:val="0"/>
        <w:tabs>
          <w:tab w:val="left" w:pos="-709"/>
        </w:tabs>
        <w:rPr>
          <w:bCs/>
          <w:i/>
          <w:iCs/>
          <w:sz w:val="22"/>
        </w:rPr>
      </w:pPr>
    </w:p>
    <w:p w:rsidR="00960F8B" w:rsidRPr="00D05A8B" w:rsidRDefault="00960F8B" w:rsidP="00960F8B">
      <w:pPr>
        <w:pStyle w:val="2"/>
        <w:widowControl w:val="0"/>
        <w:tabs>
          <w:tab w:val="left" w:pos="-709"/>
        </w:tabs>
        <w:rPr>
          <w:bCs/>
          <w:iCs/>
          <w:sz w:val="22"/>
        </w:rPr>
      </w:pPr>
      <w:r w:rsidRPr="00D05A8B">
        <w:rPr>
          <w:bCs/>
          <w:iCs/>
          <w:sz w:val="22"/>
        </w:rPr>
        <w:t xml:space="preserve">Ι </w:t>
      </w:r>
      <w:r w:rsidRPr="00D05A8B">
        <w:rPr>
          <w:bCs/>
          <w:iCs/>
          <w:sz w:val="22"/>
          <w:lang w:val="en-US"/>
        </w:rPr>
        <w:t>Y</w:t>
      </w:r>
      <w:r w:rsidRPr="00D05A8B">
        <w:rPr>
          <w:bCs/>
          <w:iCs/>
          <w:sz w:val="22"/>
        </w:rPr>
        <w:t xml:space="preserve">.  ФОРМЫ </w:t>
      </w:r>
      <w:proofErr w:type="gramStart"/>
      <w:r w:rsidRPr="00D05A8B">
        <w:rPr>
          <w:bCs/>
          <w:iCs/>
          <w:sz w:val="22"/>
        </w:rPr>
        <w:t>КОНТРОЛЯ ЗА</w:t>
      </w:r>
      <w:proofErr w:type="gramEnd"/>
      <w:r w:rsidRPr="00D05A8B">
        <w:rPr>
          <w:bCs/>
          <w:iCs/>
          <w:sz w:val="22"/>
        </w:rPr>
        <w:t xml:space="preserve"> ИСПОЛНЕНИЕМ АДМИНСТРАТИВНОГО РЕГЛАМЕНТА </w:t>
      </w:r>
    </w:p>
    <w:p w:rsidR="00960F8B" w:rsidRPr="003F6B75" w:rsidRDefault="00960F8B" w:rsidP="00960F8B"/>
    <w:p w:rsidR="00960F8B" w:rsidRPr="00FC5473" w:rsidRDefault="00960F8B" w:rsidP="00960F8B">
      <w:pPr>
        <w:pStyle w:val="1"/>
        <w:shd w:val="clear" w:color="auto" w:fill="FFFFFF"/>
        <w:spacing w:before="0" w:after="0"/>
        <w:ind w:firstLine="709"/>
      </w:pPr>
      <w:r w:rsidRPr="00FC5473">
        <w:t>4.1. </w:t>
      </w:r>
      <w:r>
        <w:t xml:space="preserve">Текущий </w:t>
      </w:r>
      <w:proofErr w:type="gramStart"/>
      <w:r>
        <w:t>контроль за</w:t>
      </w:r>
      <w:proofErr w:type="gramEnd"/>
      <w:r>
        <w:t xml:space="preserve"> соблюдением последовательности действий по исполнению муниципальной функции, </w:t>
      </w:r>
      <w:r w:rsidRPr="00FC5473">
        <w:t xml:space="preserve">сроков выполнения административных действий </w:t>
      </w:r>
      <w:r w:rsidRPr="00FC5473">
        <w:lastRenderedPageBreak/>
        <w:t>специалистами Отдела, ответственными за предоставление муниципальной услуги, осуществляется начальником Отдела.</w:t>
      </w:r>
    </w:p>
    <w:p w:rsidR="00960F8B" w:rsidRDefault="00960F8B" w:rsidP="00960F8B">
      <w:pPr>
        <w:pStyle w:val="1"/>
        <w:shd w:val="clear" w:color="auto" w:fill="FFFFFF"/>
        <w:spacing w:before="0" w:after="0"/>
        <w:ind w:firstLine="709"/>
      </w:pPr>
      <w:r>
        <w:t>4.2. Т</w:t>
      </w:r>
      <w:r w:rsidRPr="00FC5473">
        <w:t xml:space="preserve">екущий контроль осуществляется путем проведения начальником Отдела проверок соблюдения и исполнения специалистами Отдела положений настоящего </w:t>
      </w:r>
      <w:r>
        <w:t>а</w:t>
      </w:r>
      <w:r w:rsidRPr="00FC5473">
        <w:t xml:space="preserve">дминистративного регламента, иных нормативных правовых актов, регламентирующих порядок предоставления разрешения. </w:t>
      </w:r>
    </w:p>
    <w:p w:rsidR="00960F8B" w:rsidRPr="00FC5473" w:rsidRDefault="00960F8B" w:rsidP="00960F8B">
      <w:pPr>
        <w:pStyle w:val="1"/>
        <w:shd w:val="clear" w:color="auto" w:fill="FFFFFF"/>
        <w:spacing w:before="0" w:after="0"/>
        <w:ind w:firstLine="709"/>
      </w:pPr>
      <w:r w:rsidRPr="00FC5473">
        <w:t>Периодичность осуществления текущего контроля устанавливается начальником Отдела.</w:t>
      </w:r>
    </w:p>
    <w:p w:rsidR="00960F8B" w:rsidRDefault="00960F8B" w:rsidP="00960F8B">
      <w:pPr>
        <w:shd w:val="clear" w:color="auto" w:fill="FFFFFF"/>
        <w:ind w:firstLine="709"/>
        <w:jc w:val="both"/>
        <w:rPr>
          <w:sz w:val="24"/>
          <w:szCs w:val="24"/>
        </w:rPr>
      </w:pPr>
      <w:r>
        <w:rPr>
          <w:sz w:val="24"/>
          <w:szCs w:val="24"/>
        </w:rPr>
        <w:t>4.3.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960F8B" w:rsidRPr="002F0DF5" w:rsidRDefault="00960F8B" w:rsidP="00960F8B">
      <w:pPr>
        <w:shd w:val="clear" w:color="auto" w:fill="FFFFFF"/>
        <w:ind w:firstLine="709"/>
        <w:jc w:val="both"/>
        <w:rPr>
          <w:sz w:val="24"/>
          <w:szCs w:val="24"/>
        </w:rPr>
      </w:pPr>
      <w:r w:rsidRPr="002F0DF5">
        <w:rPr>
          <w:sz w:val="24"/>
          <w:szCs w:val="24"/>
        </w:rPr>
        <w:t>4.</w:t>
      </w:r>
      <w:r>
        <w:rPr>
          <w:sz w:val="24"/>
          <w:szCs w:val="24"/>
        </w:rPr>
        <w:t>4</w:t>
      </w:r>
      <w:r w:rsidRPr="002F0DF5">
        <w:rPr>
          <w:sz w:val="24"/>
          <w:szCs w:val="24"/>
        </w:rPr>
        <w:t xml:space="preserve">. 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настоящем административном регламенте. </w:t>
      </w:r>
      <w:r>
        <w:rPr>
          <w:sz w:val="24"/>
          <w:szCs w:val="24"/>
        </w:rPr>
        <w:t xml:space="preserve"> </w:t>
      </w:r>
      <w:r w:rsidRPr="002F0DF5">
        <w:rPr>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960F8B" w:rsidRPr="00FC5473" w:rsidRDefault="00960F8B" w:rsidP="00960F8B">
      <w:pPr>
        <w:pStyle w:val="1"/>
        <w:shd w:val="clear" w:color="auto" w:fill="FFFFFF"/>
        <w:spacing w:before="0" w:after="0"/>
        <w:ind w:firstLine="709"/>
      </w:pPr>
    </w:p>
    <w:p w:rsidR="00960F8B" w:rsidRPr="00FC5473" w:rsidRDefault="00960F8B" w:rsidP="00960F8B">
      <w:pPr>
        <w:jc w:val="both"/>
        <w:rPr>
          <w:b/>
          <w:sz w:val="24"/>
          <w:szCs w:val="24"/>
        </w:rPr>
      </w:pPr>
    </w:p>
    <w:p w:rsidR="00960F8B" w:rsidRDefault="00960F8B" w:rsidP="00960F8B">
      <w:pPr>
        <w:jc w:val="center"/>
        <w:rPr>
          <w:b/>
          <w:bCs/>
          <w:iCs/>
          <w:sz w:val="22"/>
        </w:rPr>
      </w:pPr>
      <w:proofErr w:type="gramStart"/>
      <w:r w:rsidRPr="000240E8">
        <w:rPr>
          <w:b/>
          <w:bCs/>
          <w:iCs/>
          <w:sz w:val="22"/>
          <w:lang w:val="en-US"/>
        </w:rPr>
        <w:t>Y</w:t>
      </w:r>
      <w:r w:rsidRPr="000240E8">
        <w:rPr>
          <w:b/>
          <w:bCs/>
          <w:iCs/>
          <w:sz w:val="22"/>
        </w:rPr>
        <w:t>.  </w:t>
      </w:r>
      <w:r>
        <w:rPr>
          <w:b/>
          <w:bCs/>
          <w:iCs/>
          <w:sz w:val="22"/>
        </w:rPr>
        <w:t>ДОСУДЕБНЫЙ</w:t>
      </w:r>
      <w:proofErr w:type="gramEnd"/>
      <w:r>
        <w:rPr>
          <w:b/>
          <w:bCs/>
          <w:iCs/>
          <w:sz w:val="22"/>
        </w:rPr>
        <w:t xml:space="preserve">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960F8B" w:rsidRDefault="00960F8B" w:rsidP="00960F8B">
      <w:pPr>
        <w:jc w:val="center"/>
        <w:rPr>
          <w:b/>
          <w:bCs/>
          <w:iCs/>
          <w:sz w:val="22"/>
        </w:rPr>
      </w:pPr>
    </w:p>
    <w:p w:rsidR="00960F8B" w:rsidRPr="00E410AE" w:rsidRDefault="00960F8B" w:rsidP="00960F8B">
      <w:pPr>
        <w:spacing w:before="120"/>
        <w:ind w:firstLine="709"/>
        <w:jc w:val="both"/>
        <w:rPr>
          <w:sz w:val="24"/>
          <w:szCs w:val="24"/>
        </w:rPr>
      </w:pPr>
      <w:r>
        <w:rPr>
          <w:sz w:val="24"/>
          <w:szCs w:val="24"/>
        </w:rPr>
        <w:t>5</w:t>
      </w:r>
      <w:r w:rsidRPr="00E410AE">
        <w:rPr>
          <w:sz w:val="24"/>
          <w:szCs w:val="24"/>
        </w:rPr>
        <w:t xml:space="preserve">.1.Заявители имеют право на обжалование действий или бездействия должностных лиц, </w:t>
      </w:r>
      <w:r>
        <w:rPr>
          <w:sz w:val="24"/>
          <w:szCs w:val="24"/>
        </w:rPr>
        <w:t>исполняющих</w:t>
      </w:r>
      <w:r w:rsidRPr="00E410AE">
        <w:rPr>
          <w:sz w:val="24"/>
          <w:szCs w:val="24"/>
        </w:rPr>
        <w:t xml:space="preserve"> муниципальную </w:t>
      </w:r>
      <w:r>
        <w:rPr>
          <w:sz w:val="24"/>
          <w:szCs w:val="24"/>
        </w:rPr>
        <w:t>функцию</w:t>
      </w:r>
      <w:r w:rsidRPr="00E410AE">
        <w:rPr>
          <w:sz w:val="24"/>
          <w:szCs w:val="24"/>
        </w:rPr>
        <w:t>, в досудебном и судебном порядке.</w:t>
      </w:r>
    </w:p>
    <w:p w:rsidR="00960F8B" w:rsidRPr="00E410AE" w:rsidRDefault="00960F8B" w:rsidP="00960F8B">
      <w:pPr>
        <w:ind w:firstLine="709"/>
        <w:jc w:val="both"/>
        <w:rPr>
          <w:sz w:val="24"/>
          <w:szCs w:val="24"/>
        </w:rPr>
      </w:pPr>
      <w:r>
        <w:rPr>
          <w:sz w:val="24"/>
          <w:szCs w:val="24"/>
        </w:rPr>
        <w:t>5</w:t>
      </w:r>
      <w:r w:rsidRPr="00E410AE">
        <w:rPr>
          <w:sz w:val="24"/>
          <w:szCs w:val="24"/>
        </w:rPr>
        <w:t>.2. Заявитель вправе обратиться с жалобой лично или письменно.</w:t>
      </w:r>
    </w:p>
    <w:p w:rsidR="00960F8B" w:rsidRPr="00FC5473" w:rsidRDefault="00960F8B" w:rsidP="00960F8B">
      <w:pPr>
        <w:ind w:firstLine="709"/>
        <w:jc w:val="both"/>
        <w:rPr>
          <w:sz w:val="24"/>
          <w:szCs w:val="24"/>
        </w:rPr>
      </w:pPr>
      <w:r>
        <w:rPr>
          <w:sz w:val="24"/>
          <w:szCs w:val="24"/>
        </w:rPr>
        <w:t>5.3</w:t>
      </w:r>
      <w:r w:rsidRPr="00FC5473">
        <w:rPr>
          <w:sz w:val="24"/>
          <w:szCs w:val="24"/>
        </w:rPr>
        <w:t xml:space="preserve">. При обращении </w:t>
      </w:r>
      <w:r>
        <w:rPr>
          <w:sz w:val="24"/>
          <w:szCs w:val="24"/>
        </w:rPr>
        <w:t>заявителя</w:t>
      </w:r>
      <w:r w:rsidRPr="00FC5473">
        <w:rPr>
          <w:sz w:val="24"/>
          <w:szCs w:val="24"/>
        </w:rPr>
        <w:t xml:space="preserve"> в письменной форме срок рассмотрения </w:t>
      </w:r>
      <w:r>
        <w:rPr>
          <w:sz w:val="24"/>
          <w:szCs w:val="24"/>
        </w:rPr>
        <w:t xml:space="preserve">                  </w:t>
      </w:r>
      <w:r w:rsidRPr="00FC5473">
        <w:rPr>
          <w:sz w:val="24"/>
          <w:szCs w:val="24"/>
        </w:rPr>
        <w:t>жалобы</w:t>
      </w:r>
      <w:r>
        <w:rPr>
          <w:sz w:val="24"/>
          <w:szCs w:val="24"/>
        </w:rPr>
        <w:t xml:space="preserve"> </w:t>
      </w:r>
      <w:r w:rsidRPr="00FC5473">
        <w:rPr>
          <w:sz w:val="24"/>
          <w:szCs w:val="24"/>
        </w:rPr>
        <w:t xml:space="preserve">не должен превышать 30 дней с момента получения жалобы. </w:t>
      </w:r>
      <w:r w:rsidRPr="00FC5473">
        <w:rPr>
          <w:sz w:val="24"/>
          <w:szCs w:val="24"/>
        </w:rPr>
        <w:br/>
        <w:t xml:space="preserve">          </w:t>
      </w:r>
      <w:r>
        <w:rPr>
          <w:sz w:val="24"/>
          <w:szCs w:val="24"/>
        </w:rPr>
        <w:t xml:space="preserve"> 5.4</w:t>
      </w:r>
      <w:r w:rsidRPr="00FC5473">
        <w:rPr>
          <w:sz w:val="24"/>
          <w:szCs w:val="24"/>
        </w:rPr>
        <w:t>. В случае</w:t>
      </w:r>
      <w:proofErr w:type="gramStart"/>
      <w:r w:rsidRPr="00FC5473">
        <w:rPr>
          <w:sz w:val="24"/>
          <w:szCs w:val="24"/>
        </w:rPr>
        <w:t>,</w:t>
      </w:r>
      <w:proofErr w:type="gramEnd"/>
      <w:r w:rsidRPr="00FC5473">
        <w:rPr>
          <w:sz w:val="24"/>
          <w:szCs w:val="24"/>
        </w:rPr>
        <w:t xml:space="preserve"> если по жалобе требуется провести проверку,</w:t>
      </w:r>
      <w:r w:rsidRPr="00B30A8E">
        <w:rPr>
          <w:sz w:val="24"/>
          <w:szCs w:val="24"/>
        </w:rPr>
        <w:t xml:space="preserve"> </w:t>
      </w:r>
      <w:r w:rsidRPr="00D5083C">
        <w:rPr>
          <w:sz w:val="24"/>
          <w:szCs w:val="24"/>
        </w:rPr>
        <w:t>расследовани</w:t>
      </w:r>
      <w:r>
        <w:rPr>
          <w:sz w:val="24"/>
          <w:szCs w:val="24"/>
        </w:rPr>
        <w:t>е</w:t>
      </w:r>
      <w:r w:rsidRPr="00D5083C">
        <w:rPr>
          <w:sz w:val="24"/>
          <w:szCs w:val="24"/>
        </w:rPr>
        <w:t xml:space="preserve"> или обследовани</w:t>
      </w:r>
      <w:r>
        <w:rPr>
          <w:sz w:val="24"/>
          <w:szCs w:val="24"/>
        </w:rPr>
        <w:t>е</w:t>
      </w:r>
      <w:r w:rsidRPr="00D5083C">
        <w:rPr>
          <w:sz w:val="24"/>
          <w:szCs w:val="24"/>
        </w:rPr>
        <w:t xml:space="preserve">, </w:t>
      </w:r>
      <w:r w:rsidRPr="00FC5473">
        <w:rPr>
          <w:sz w:val="24"/>
          <w:szCs w:val="24"/>
        </w:rPr>
        <w:t xml:space="preserve"> срок рассмотрения жалобы может быть продлен, но не более чем на один месяц. О продлении срока рассмотрения жалобы </w:t>
      </w:r>
      <w:r>
        <w:rPr>
          <w:sz w:val="24"/>
          <w:szCs w:val="24"/>
        </w:rPr>
        <w:t>заявитель</w:t>
      </w:r>
      <w:r w:rsidRPr="00FC5473">
        <w:rPr>
          <w:sz w:val="24"/>
          <w:szCs w:val="24"/>
        </w:rPr>
        <w:t xml:space="preserve"> уведомляется письменно с указанием причин продления. </w:t>
      </w:r>
    </w:p>
    <w:p w:rsidR="00960F8B" w:rsidRPr="00FC5473" w:rsidRDefault="00960F8B" w:rsidP="00960F8B">
      <w:pPr>
        <w:pStyle w:val="1"/>
        <w:spacing w:before="0" w:after="0"/>
        <w:ind w:firstLine="709"/>
      </w:pPr>
      <w:r>
        <w:t>5.5</w:t>
      </w:r>
      <w:r w:rsidRPr="00FC5473">
        <w:t>. </w:t>
      </w:r>
      <w:r w:rsidRPr="00E410AE">
        <w:t xml:space="preserve">Заявитель в своем письменном обращении в обязательном порядке указывает </w:t>
      </w:r>
      <w:r w:rsidRPr="00FC5473">
        <w:t>следующую информацию:</w:t>
      </w:r>
    </w:p>
    <w:p w:rsidR="00960F8B" w:rsidRPr="00FC5473" w:rsidRDefault="00960F8B" w:rsidP="00960F8B">
      <w:pPr>
        <w:pStyle w:val="10"/>
        <w:tabs>
          <w:tab w:val="num" w:pos="360"/>
          <w:tab w:val="left" w:pos="1494"/>
        </w:tabs>
        <w:spacing w:before="0" w:after="0"/>
        <w:ind w:firstLine="709"/>
      </w:pPr>
      <w:proofErr w:type="gramStart"/>
      <w:r w:rsidRPr="00FC5473">
        <w:t>- полное  наименование юридического лица, которым подается жалоба,  почтовый адрес, по которому должен быть направлен ответ;</w:t>
      </w:r>
      <w:proofErr w:type="gramEnd"/>
    </w:p>
    <w:p w:rsidR="00960F8B" w:rsidRPr="00FC5473" w:rsidRDefault="00960F8B" w:rsidP="00960F8B">
      <w:pPr>
        <w:pStyle w:val="10"/>
        <w:tabs>
          <w:tab w:val="num" w:pos="360"/>
          <w:tab w:val="left" w:pos="1494"/>
        </w:tabs>
        <w:spacing w:before="0" w:after="0"/>
        <w:ind w:firstLine="709"/>
      </w:pPr>
      <w:r w:rsidRPr="00FC5473">
        <w:t>- наименование органа, должности, фамилии, имени и отчества муниципального служащего (при наличии информации), действие (бездействие) которого обжалуется;</w:t>
      </w:r>
    </w:p>
    <w:p w:rsidR="00960F8B" w:rsidRDefault="00960F8B" w:rsidP="00960F8B">
      <w:pPr>
        <w:pStyle w:val="10"/>
        <w:tabs>
          <w:tab w:val="num" w:pos="360"/>
          <w:tab w:val="left" w:pos="1494"/>
        </w:tabs>
        <w:spacing w:before="0" w:after="0"/>
        <w:ind w:firstLine="709"/>
      </w:pPr>
      <w:r w:rsidRPr="00FC5473">
        <w:t>- суть обж</w:t>
      </w:r>
      <w:r>
        <w:t>алуемого действия (бездействия),</w:t>
      </w:r>
    </w:p>
    <w:p w:rsidR="00960F8B" w:rsidRPr="00FC5473" w:rsidRDefault="00960F8B" w:rsidP="00960F8B">
      <w:pPr>
        <w:ind w:left="709"/>
        <w:jc w:val="both"/>
      </w:pPr>
      <w:r>
        <w:t>-</w:t>
      </w:r>
      <w:r w:rsidRPr="00484807">
        <w:rPr>
          <w:sz w:val="24"/>
          <w:szCs w:val="24"/>
        </w:rPr>
        <w:t xml:space="preserve"> </w:t>
      </w:r>
      <w:r>
        <w:rPr>
          <w:sz w:val="24"/>
          <w:szCs w:val="24"/>
        </w:rPr>
        <w:t xml:space="preserve">ставит свою </w:t>
      </w:r>
      <w:r w:rsidRPr="00D5083C">
        <w:rPr>
          <w:sz w:val="24"/>
          <w:szCs w:val="24"/>
        </w:rPr>
        <w:t>личн</w:t>
      </w:r>
      <w:r>
        <w:rPr>
          <w:sz w:val="24"/>
          <w:szCs w:val="24"/>
        </w:rPr>
        <w:t>ую</w:t>
      </w:r>
      <w:r w:rsidRPr="00D5083C">
        <w:rPr>
          <w:sz w:val="24"/>
          <w:szCs w:val="24"/>
        </w:rPr>
        <w:t xml:space="preserve"> подпись и дат</w:t>
      </w:r>
      <w:r>
        <w:rPr>
          <w:sz w:val="24"/>
          <w:szCs w:val="24"/>
        </w:rPr>
        <w:t>у</w:t>
      </w:r>
      <w:r w:rsidRPr="00D5083C">
        <w:rPr>
          <w:sz w:val="24"/>
          <w:szCs w:val="24"/>
        </w:rPr>
        <w:t>.</w:t>
      </w:r>
    </w:p>
    <w:p w:rsidR="00960F8B" w:rsidRPr="00FC5473" w:rsidRDefault="00960F8B" w:rsidP="00960F8B">
      <w:pPr>
        <w:ind w:firstLine="709"/>
        <w:jc w:val="both"/>
        <w:rPr>
          <w:sz w:val="24"/>
          <w:szCs w:val="24"/>
        </w:rPr>
      </w:pPr>
      <w:r w:rsidRPr="00FC5473">
        <w:rPr>
          <w:sz w:val="24"/>
          <w:szCs w:val="24"/>
        </w:rPr>
        <w:t xml:space="preserve">Дополнительно указываются: </w:t>
      </w:r>
    </w:p>
    <w:p w:rsidR="00960F8B" w:rsidRPr="00FC5473" w:rsidRDefault="00960F8B" w:rsidP="00960F8B">
      <w:pPr>
        <w:pStyle w:val="10"/>
        <w:tabs>
          <w:tab w:val="num" w:pos="360"/>
          <w:tab w:val="left" w:pos="1494"/>
        </w:tabs>
        <w:spacing w:before="0" w:after="0"/>
        <w:ind w:firstLine="709"/>
      </w:pPr>
      <w:r w:rsidRPr="00FC5473">
        <w:t>- причины несогласия с обжалуемым действием (бездействием);</w:t>
      </w:r>
    </w:p>
    <w:p w:rsidR="00960F8B" w:rsidRPr="00FC5473" w:rsidRDefault="00960F8B" w:rsidP="00960F8B">
      <w:pPr>
        <w:pStyle w:val="10"/>
        <w:tabs>
          <w:tab w:val="num" w:pos="360"/>
          <w:tab w:val="left" w:pos="1494"/>
        </w:tabs>
        <w:spacing w:before="0" w:after="0"/>
        <w:ind w:firstLine="709"/>
      </w:pPr>
      <w:r w:rsidRPr="00FC5473">
        <w:t>- обстоятельства, на основании которых по</w:t>
      </w:r>
      <w:r>
        <w:t>лучатель</w:t>
      </w:r>
      <w:r w:rsidRPr="00FC5473">
        <w:t xml:space="preserve"> результатов предоставления муниципальной услуги считает, что нарушены его права, свободы и законные интересы, созданы препятствия к их реализации; </w:t>
      </w:r>
    </w:p>
    <w:p w:rsidR="00960F8B" w:rsidRPr="00FC5473" w:rsidRDefault="00960F8B" w:rsidP="00960F8B">
      <w:pPr>
        <w:pStyle w:val="10"/>
        <w:tabs>
          <w:tab w:val="num" w:pos="360"/>
          <w:tab w:val="left" w:pos="1494"/>
        </w:tabs>
        <w:spacing w:before="0" w:after="0"/>
        <w:ind w:firstLine="709"/>
      </w:pPr>
      <w:r w:rsidRPr="00FC5473">
        <w:t xml:space="preserve">- требования о признании </w:t>
      </w:r>
      <w:proofErr w:type="gramStart"/>
      <w:r w:rsidRPr="00FC5473">
        <w:t>незаконным</w:t>
      </w:r>
      <w:proofErr w:type="gramEnd"/>
      <w:r w:rsidRPr="00FC5473">
        <w:t xml:space="preserve"> действия (бездействия);</w:t>
      </w:r>
    </w:p>
    <w:p w:rsidR="00960F8B" w:rsidRPr="00197D68" w:rsidRDefault="00960F8B" w:rsidP="00960F8B">
      <w:pPr>
        <w:pStyle w:val="10"/>
        <w:tabs>
          <w:tab w:val="num" w:pos="360"/>
          <w:tab w:val="left" w:pos="1494"/>
        </w:tabs>
        <w:spacing w:before="0" w:after="0"/>
        <w:ind w:firstLine="709"/>
      </w:pPr>
      <w:r w:rsidRPr="00197D68">
        <w:t>- иные сведения, которые получатель результатов предоставления муниципальной услуги считает необходимым сообщить.</w:t>
      </w:r>
    </w:p>
    <w:p w:rsidR="00960F8B" w:rsidRPr="00197D68" w:rsidRDefault="00960F8B" w:rsidP="00960F8B">
      <w:pPr>
        <w:pStyle w:val="1"/>
        <w:tabs>
          <w:tab w:val="clear" w:pos="360"/>
          <w:tab w:val="left" w:pos="-993"/>
        </w:tabs>
        <w:spacing w:before="0" w:after="0"/>
        <w:ind w:firstLine="709"/>
      </w:pPr>
      <w:r w:rsidRPr="00197D68">
        <w:t>5.</w:t>
      </w:r>
      <w:r>
        <w:t>6</w:t>
      </w:r>
      <w:r w:rsidRPr="00197D68">
        <w:t>.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60F8B" w:rsidRPr="00197D68" w:rsidRDefault="00960F8B" w:rsidP="00960F8B">
      <w:pPr>
        <w:ind w:right="-2" w:firstLine="709"/>
        <w:jc w:val="both"/>
        <w:rPr>
          <w:sz w:val="24"/>
          <w:szCs w:val="24"/>
        </w:rPr>
      </w:pPr>
      <w:r>
        <w:rPr>
          <w:sz w:val="24"/>
          <w:szCs w:val="24"/>
        </w:rPr>
        <w:lastRenderedPageBreak/>
        <w:t>5.7.</w:t>
      </w:r>
      <w:r w:rsidRPr="00197D68">
        <w:rPr>
          <w:sz w:val="24"/>
          <w:szCs w:val="24"/>
        </w:rPr>
        <w:t xml:space="preserve"> По результатам рассмотрения жалобы, принимается решение об удовлетворении требований </w:t>
      </w:r>
      <w:r>
        <w:rPr>
          <w:sz w:val="24"/>
          <w:szCs w:val="24"/>
        </w:rPr>
        <w:t>заявителя</w:t>
      </w:r>
      <w:r w:rsidRPr="00197D68">
        <w:rPr>
          <w:sz w:val="24"/>
          <w:szCs w:val="24"/>
        </w:rPr>
        <w:t xml:space="preserve"> и о признании неправомерным действия (бездействия) либо об отказе в удовлетворении жалобы. </w:t>
      </w:r>
    </w:p>
    <w:p w:rsidR="00960F8B" w:rsidRPr="00197D68" w:rsidRDefault="00960F8B" w:rsidP="00960F8B">
      <w:pPr>
        <w:ind w:right="-2" w:firstLine="709"/>
        <w:jc w:val="both"/>
        <w:rPr>
          <w:sz w:val="24"/>
          <w:szCs w:val="24"/>
        </w:rPr>
      </w:pPr>
      <w:r>
        <w:rPr>
          <w:sz w:val="24"/>
          <w:szCs w:val="24"/>
        </w:rPr>
        <w:t>5.8.</w:t>
      </w:r>
      <w:r w:rsidRPr="00197D68">
        <w:rPr>
          <w:sz w:val="24"/>
          <w:szCs w:val="24"/>
        </w:rPr>
        <w:t xml:space="preserve"> Письменный   ответ, содержащий   результаты рассмотрения жалобы,   направляется </w:t>
      </w:r>
      <w:r>
        <w:rPr>
          <w:sz w:val="24"/>
          <w:szCs w:val="24"/>
        </w:rPr>
        <w:t>заявителю</w:t>
      </w:r>
      <w:r w:rsidRPr="00197D68">
        <w:rPr>
          <w:sz w:val="24"/>
          <w:szCs w:val="24"/>
        </w:rPr>
        <w:t xml:space="preserve"> муниципальной услуги не позднее 15 дней с момента ее получения.</w:t>
      </w:r>
    </w:p>
    <w:p w:rsidR="00960F8B" w:rsidRPr="00D5083C" w:rsidRDefault="00960F8B" w:rsidP="00960F8B">
      <w:pPr>
        <w:ind w:firstLine="709"/>
        <w:jc w:val="both"/>
        <w:rPr>
          <w:sz w:val="24"/>
          <w:szCs w:val="24"/>
        </w:rPr>
      </w:pPr>
      <w:r>
        <w:rPr>
          <w:sz w:val="24"/>
          <w:szCs w:val="24"/>
        </w:rPr>
        <w:t>5.9.</w:t>
      </w:r>
      <w:r w:rsidRPr="00D5083C">
        <w:rPr>
          <w:sz w:val="24"/>
          <w:szCs w:val="24"/>
        </w:rPr>
        <w:t xml:space="preserve"> Обращение не рассматривается  в следующих случаях:</w:t>
      </w:r>
    </w:p>
    <w:p w:rsidR="00960F8B" w:rsidRPr="00D5083C" w:rsidRDefault="00960F8B" w:rsidP="00960F8B">
      <w:pPr>
        <w:ind w:firstLine="709"/>
        <w:jc w:val="both"/>
        <w:rPr>
          <w:sz w:val="24"/>
          <w:szCs w:val="24"/>
        </w:rPr>
      </w:pPr>
      <w:r>
        <w:rPr>
          <w:sz w:val="24"/>
          <w:szCs w:val="24"/>
        </w:rPr>
        <w:t xml:space="preserve">- </w:t>
      </w:r>
      <w:r w:rsidRPr="00D5083C">
        <w:rPr>
          <w:sz w:val="24"/>
          <w:szCs w:val="24"/>
        </w:rPr>
        <w:t>отсутстви</w:t>
      </w:r>
      <w:r>
        <w:rPr>
          <w:sz w:val="24"/>
          <w:szCs w:val="24"/>
        </w:rPr>
        <w:t>е</w:t>
      </w:r>
      <w:r w:rsidRPr="00D5083C">
        <w:rPr>
          <w:sz w:val="24"/>
          <w:szCs w:val="24"/>
        </w:rPr>
        <w:t xml:space="preserve"> сведений об обжалуемом решении, действии, бездействии (в чем выразилось, кем принято), о лице, обратившемся с жалобой (фамилия, имя, отчество физического лица);</w:t>
      </w:r>
    </w:p>
    <w:p w:rsidR="00960F8B" w:rsidRDefault="00960F8B" w:rsidP="00960F8B">
      <w:pPr>
        <w:ind w:firstLine="709"/>
        <w:jc w:val="both"/>
        <w:rPr>
          <w:sz w:val="24"/>
          <w:szCs w:val="24"/>
        </w:rPr>
      </w:pPr>
      <w:r>
        <w:rPr>
          <w:sz w:val="24"/>
          <w:szCs w:val="24"/>
        </w:rPr>
        <w:t xml:space="preserve">- </w:t>
      </w:r>
      <w:r w:rsidRPr="00D5083C">
        <w:rPr>
          <w:sz w:val="24"/>
          <w:szCs w:val="24"/>
        </w:rPr>
        <w:t>предметом жалобы является решение, принятое в судебном или досудебном порядке.</w:t>
      </w:r>
      <w:r w:rsidRPr="007060A3">
        <w:rPr>
          <w:sz w:val="24"/>
          <w:szCs w:val="24"/>
        </w:rPr>
        <w:t xml:space="preserve"> </w:t>
      </w:r>
    </w:p>
    <w:p w:rsidR="00960F8B" w:rsidRDefault="00960F8B" w:rsidP="00960F8B">
      <w:pPr>
        <w:ind w:firstLine="709"/>
        <w:jc w:val="both"/>
        <w:rPr>
          <w:sz w:val="24"/>
          <w:szCs w:val="24"/>
        </w:rPr>
      </w:pPr>
      <w:r w:rsidRPr="00D5083C">
        <w:rPr>
          <w:sz w:val="24"/>
          <w:szCs w:val="24"/>
        </w:rPr>
        <w:t>Письменный ответ с указанием причин отказа в рассмотрении жалобы направляется заявителю не позднее 15 дней с момента ее получения.</w:t>
      </w:r>
    </w:p>
    <w:p w:rsidR="00960F8B" w:rsidRPr="00E410AE" w:rsidRDefault="00960F8B" w:rsidP="00960F8B">
      <w:pPr>
        <w:ind w:firstLine="709"/>
        <w:jc w:val="both"/>
        <w:rPr>
          <w:sz w:val="24"/>
          <w:szCs w:val="24"/>
        </w:rPr>
      </w:pPr>
      <w:r>
        <w:rPr>
          <w:sz w:val="24"/>
          <w:szCs w:val="24"/>
        </w:rPr>
        <w:t>5.10.</w:t>
      </w:r>
      <w:r w:rsidRPr="008B0EC7">
        <w:rPr>
          <w:sz w:val="24"/>
          <w:szCs w:val="24"/>
        </w:rPr>
        <w:t xml:space="preserve"> </w:t>
      </w:r>
      <w:r w:rsidRPr="00E410AE">
        <w:rPr>
          <w:sz w:val="24"/>
          <w:szCs w:val="24"/>
        </w:rPr>
        <w:t>В случае</w:t>
      </w:r>
      <w:proofErr w:type="gramStart"/>
      <w:r w:rsidRPr="00E410AE">
        <w:rPr>
          <w:sz w:val="24"/>
          <w:szCs w:val="24"/>
        </w:rPr>
        <w:t>,</w:t>
      </w:r>
      <w:proofErr w:type="gramEnd"/>
      <w:r w:rsidRPr="00E410AE">
        <w:rPr>
          <w:sz w:val="24"/>
          <w:szCs w:val="24"/>
        </w:rPr>
        <w:t xml:space="preserve"> </w:t>
      </w:r>
      <w:r>
        <w:rPr>
          <w:sz w:val="24"/>
          <w:szCs w:val="24"/>
        </w:rPr>
        <w:t xml:space="preserve"> </w:t>
      </w:r>
      <w:r w:rsidRPr="00E410AE">
        <w:rPr>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60F8B" w:rsidRPr="00D5083C" w:rsidRDefault="00960F8B" w:rsidP="00960F8B">
      <w:pPr>
        <w:ind w:firstLine="709"/>
        <w:jc w:val="both"/>
        <w:rPr>
          <w:sz w:val="24"/>
          <w:szCs w:val="24"/>
        </w:rPr>
      </w:pPr>
      <w:r>
        <w:rPr>
          <w:sz w:val="24"/>
          <w:szCs w:val="24"/>
        </w:rPr>
        <w:t>5.11. В</w:t>
      </w:r>
      <w:r w:rsidRPr="00E410AE">
        <w:rPr>
          <w:sz w:val="24"/>
          <w:szCs w:val="24"/>
        </w:rPr>
        <w:t xml:space="preserve"> случае</w:t>
      </w:r>
      <w:proofErr w:type="gramStart"/>
      <w:r w:rsidRPr="00E410AE">
        <w:rPr>
          <w:sz w:val="24"/>
          <w:szCs w:val="24"/>
        </w:rPr>
        <w:t>,</w:t>
      </w:r>
      <w:proofErr w:type="gramEnd"/>
      <w:r w:rsidRPr="00E410AE">
        <w:rPr>
          <w:sz w:val="24"/>
          <w:szCs w:val="24"/>
        </w:rPr>
        <w:t xml:space="preserve">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960F8B" w:rsidRPr="00D5083C" w:rsidRDefault="00960F8B" w:rsidP="00960F8B">
      <w:pPr>
        <w:ind w:firstLine="709"/>
        <w:jc w:val="both"/>
        <w:rPr>
          <w:sz w:val="24"/>
          <w:szCs w:val="24"/>
        </w:rPr>
      </w:pPr>
      <w:r>
        <w:rPr>
          <w:sz w:val="24"/>
          <w:szCs w:val="24"/>
        </w:rPr>
        <w:t>5.12.</w:t>
      </w:r>
      <w:r w:rsidRPr="00D5083C">
        <w:rPr>
          <w:sz w:val="24"/>
          <w:szCs w:val="24"/>
        </w:rPr>
        <w:t xml:space="preserve"> </w:t>
      </w:r>
      <w:proofErr w:type="gramStart"/>
      <w:r>
        <w:rPr>
          <w:sz w:val="24"/>
          <w:szCs w:val="24"/>
        </w:rPr>
        <w:t>Заявитель</w:t>
      </w:r>
      <w:r w:rsidRPr="00D5083C">
        <w:rPr>
          <w:sz w:val="24"/>
          <w:szCs w:val="24"/>
        </w:rPr>
        <w:t xml:space="preserve"> вправе обжаловать решения, принятые в ходе предоставления </w:t>
      </w:r>
      <w:r>
        <w:rPr>
          <w:sz w:val="24"/>
          <w:szCs w:val="24"/>
        </w:rPr>
        <w:t>муниципальной</w:t>
      </w:r>
      <w:r w:rsidRPr="00D5083C">
        <w:rPr>
          <w:sz w:val="24"/>
          <w:szCs w:val="24"/>
        </w:rPr>
        <w:t xml:space="preserve"> услуги, действия или бездействие специалистов и руководителя, участвующих в оказании </w:t>
      </w:r>
      <w:r>
        <w:rPr>
          <w:sz w:val="24"/>
          <w:szCs w:val="24"/>
        </w:rPr>
        <w:t>муниципальной</w:t>
      </w:r>
      <w:r w:rsidRPr="00D5083C">
        <w:rPr>
          <w:sz w:val="24"/>
          <w:szCs w:val="24"/>
        </w:rPr>
        <w:t xml:space="preserve"> услуги, в установленном законодательством Российской Федерации судебном порядке.</w:t>
      </w:r>
      <w:proofErr w:type="gramEnd"/>
    </w:p>
    <w:p w:rsidR="00960F8B" w:rsidRDefault="00960F8B" w:rsidP="00960F8B">
      <w:pPr>
        <w:ind w:firstLine="709"/>
        <w:jc w:val="both"/>
        <w:rPr>
          <w:sz w:val="24"/>
          <w:szCs w:val="24"/>
        </w:rPr>
      </w:pPr>
    </w:p>
    <w:p w:rsidR="00960F8B" w:rsidRPr="00197D68" w:rsidRDefault="00960F8B" w:rsidP="00960F8B">
      <w:pPr>
        <w:pStyle w:val="1"/>
        <w:spacing w:before="0" w:after="0"/>
        <w:ind w:firstLine="709"/>
      </w:pPr>
    </w:p>
    <w:p w:rsidR="00960F8B" w:rsidRDefault="00960F8B" w:rsidP="00960F8B">
      <w:pPr>
        <w:pStyle w:val="2"/>
        <w:widowControl w:val="0"/>
        <w:tabs>
          <w:tab w:val="left" w:pos="-709"/>
        </w:tabs>
        <w:rPr>
          <w:bCs/>
          <w:i/>
          <w:iCs/>
        </w:rPr>
      </w:pPr>
    </w:p>
    <w:p w:rsidR="00960F8B" w:rsidRPr="00FC5473" w:rsidRDefault="00960F8B" w:rsidP="00960F8B">
      <w:pPr>
        <w:pStyle w:val="1"/>
        <w:spacing w:before="0" w:after="0"/>
        <w:ind w:firstLine="851"/>
      </w:pPr>
    </w:p>
    <w:p w:rsidR="00960F8B" w:rsidRPr="00FC5473" w:rsidRDefault="00960F8B" w:rsidP="00960F8B">
      <w:pPr>
        <w:pStyle w:val="1"/>
        <w:spacing w:before="0" w:after="0"/>
        <w:ind w:firstLine="851"/>
      </w:pPr>
    </w:p>
    <w:p w:rsidR="00960F8B" w:rsidRDefault="00960F8B" w:rsidP="00960F8B">
      <w:pPr>
        <w:pStyle w:val="1"/>
        <w:spacing w:before="0" w:after="0"/>
        <w:ind w:firstLine="709"/>
      </w:pPr>
    </w:p>
    <w:p w:rsidR="00960F8B" w:rsidRDefault="00960F8B" w:rsidP="00960F8B">
      <w:pPr>
        <w:pStyle w:val="1"/>
        <w:spacing w:before="0" w:after="0"/>
        <w:ind w:firstLine="851"/>
      </w:pPr>
    </w:p>
    <w:p w:rsidR="00960F8B" w:rsidRDefault="00960F8B" w:rsidP="00960F8B">
      <w:pPr>
        <w:pStyle w:val="1"/>
        <w:spacing w:before="0" w:after="0"/>
        <w:ind w:firstLine="851"/>
      </w:pPr>
    </w:p>
    <w:p w:rsidR="00960F8B" w:rsidRPr="00FC5473" w:rsidRDefault="00960F8B" w:rsidP="00960F8B">
      <w:pPr>
        <w:pStyle w:val="1"/>
        <w:spacing w:before="0" w:after="0"/>
        <w:ind w:firstLine="851"/>
      </w:pPr>
    </w:p>
    <w:p w:rsidR="00960F8B" w:rsidRPr="00FC5473" w:rsidRDefault="00960F8B" w:rsidP="00960F8B">
      <w:pPr>
        <w:pStyle w:val="1"/>
        <w:spacing w:before="0" w:after="0"/>
        <w:ind w:firstLine="851"/>
      </w:pPr>
    </w:p>
    <w:p w:rsidR="00960F8B" w:rsidRPr="00FC5473" w:rsidRDefault="00960F8B" w:rsidP="00960F8B">
      <w:pPr>
        <w:pStyle w:val="1"/>
        <w:spacing w:before="0" w:after="0"/>
        <w:ind w:firstLine="851"/>
      </w:pPr>
      <w:r w:rsidRPr="00FC5473">
        <w:t xml:space="preserve">   </w:t>
      </w:r>
    </w:p>
    <w:p w:rsidR="00960F8B" w:rsidRDefault="00960F8B" w:rsidP="00960F8B">
      <w:pPr>
        <w:rPr>
          <w:sz w:val="24"/>
          <w:szCs w:val="24"/>
        </w:rPr>
      </w:pPr>
    </w:p>
    <w:p w:rsidR="00960F8B" w:rsidRDefault="00960F8B" w:rsidP="00960F8B">
      <w:pPr>
        <w:rPr>
          <w:sz w:val="24"/>
          <w:szCs w:val="24"/>
        </w:rPr>
      </w:pPr>
    </w:p>
    <w:p w:rsidR="00960F8B" w:rsidRDefault="00960F8B" w:rsidP="00960F8B">
      <w:pPr>
        <w:rPr>
          <w:sz w:val="24"/>
          <w:szCs w:val="24"/>
        </w:rPr>
      </w:pPr>
    </w:p>
    <w:p w:rsidR="00960F8B" w:rsidRDefault="00960F8B" w:rsidP="00960F8B">
      <w:pPr>
        <w:rPr>
          <w:sz w:val="24"/>
          <w:szCs w:val="24"/>
        </w:rPr>
      </w:pPr>
    </w:p>
    <w:p w:rsidR="00960F8B" w:rsidRDefault="00960F8B" w:rsidP="00960F8B">
      <w:pPr>
        <w:rPr>
          <w:sz w:val="24"/>
          <w:szCs w:val="24"/>
        </w:rPr>
      </w:pPr>
    </w:p>
    <w:p w:rsidR="00960F8B" w:rsidRDefault="00960F8B" w:rsidP="00960F8B">
      <w:pPr>
        <w:rPr>
          <w:sz w:val="24"/>
          <w:szCs w:val="24"/>
        </w:rPr>
      </w:pPr>
    </w:p>
    <w:p w:rsidR="00960F8B" w:rsidRDefault="00960F8B" w:rsidP="00960F8B">
      <w:pPr>
        <w:rPr>
          <w:sz w:val="24"/>
          <w:szCs w:val="24"/>
        </w:rPr>
      </w:pPr>
    </w:p>
    <w:p w:rsidR="00960F8B" w:rsidRDefault="00960F8B" w:rsidP="00960F8B">
      <w:pPr>
        <w:rPr>
          <w:sz w:val="24"/>
          <w:szCs w:val="24"/>
        </w:rPr>
      </w:pPr>
    </w:p>
    <w:p w:rsidR="00960F8B" w:rsidRDefault="00960F8B" w:rsidP="00960F8B">
      <w:pPr>
        <w:rPr>
          <w:sz w:val="24"/>
          <w:szCs w:val="24"/>
        </w:rPr>
      </w:pPr>
    </w:p>
    <w:p w:rsidR="00960F8B" w:rsidRDefault="00960F8B" w:rsidP="00960F8B">
      <w:pPr>
        <w:rPr>
          <w:sz w:val="24"/>
          <w:szCs w:val="24"/>
        </w:rPr>
      </w:pPr>
    </w:p>
    <w:p w:rsidR="00960F8B" w:rsidRDefault="00960F8B" w:rsidP="00960F8B">
      <w:pPr>
        <w:rPr>
          <w:sz w:val="24"/>
          <w:szCs w:val="24"/>
        </w:rPr>
      </w:pPr>
    </w:p>
    <w:p w:rsidR="00960F8B" w:rsidRDefault="00960F8B" w:rsidP="00960F8B">
      <w:pPr>
        <w:rPr>
          <w:sz w:val="24"/>
          <w:szCs w:val="24"/>
        </w:rPr>
      </w:pPr>
    </w:p>
    <w:p w:rsidR="00960F8B" w:rsidRDefault="00960F8B" w:rsidP="00960F8B">
      <w:pPr>
        <w:rPr>
          <w:sz w:val="24"/>
          <w:szCs w:val="24"/>
        </w:rPr>
      </w:pPr>
    </w:p>
    <w:p w:rsidR="00960F8B" w:rsidRDefault="00960F8B" w:rsidP="00960F8B">
      <w:pPr>
        <w:rPr>
          <w:sz w:val="24"/>
          <w:szCs w:val="24"/>
        </w:rPr>
      </w:pPr>
    </w:p>
    <w:p w:rsidR="00960F8B" w:rsidRDefault="00960F8B" w:rsidP="00960F8B">
      <w:pPr>
        <w:rPr>
          <w:sz w:val="24"/>
          <w:szCs w:val="24"/>
        </w:rPr>
      </w:pPr>
    </w:p>
    <w:p w:rsidR="00960F8B" w:rsidRDefault="00960F8B" w:rsidP="00960F8B">
      <w:pPr>
        <w:rPr>
          <w:sz w:val="24"/>
          <w:szCs w:val="24"/>
        </w:rPr>
      </w:pPr>
    </w:p>
    <w:p w:rsidR="00960F8B" w:rsidRPr="00FC5473" w:rsidRDefault="00960F8B" w:rsidP="00960F8B">
      <w:pPr>
        <w:rPr>
          <w:sz w:val="24"/>
          <w:szCs w:val="24"/>
        </w:rPr>
      </w:pPr>
    </w:p>
    <w:p w:rsidR="00960F8B" w:rsidRPr="00960F8B" w:rsidRDefault="00960F8B" w:rsidP="00960F8B">
      <w:pPr>
        <w:rPr>
          <w:sz w:val="12"/>
          <w:szCs w:val="12"/>
        </w:rPr>
      </w:pPr>
      <w:r w:rsidRPr="00960F8B">
        <w:rPr>
          <w:sz w:val="12"/>
          <w:szCs w:val="12"/>
        </w:rPr>
        <w:t>Исп. Алесина Н.А.</w:t>
      </w:r>
    </w:p>
    <w:p w:rsidR="00960F8B" w:rsidRPr="00960F8B" w:rsidRDefault="00960F8B" w:rsidP="00960F8B">
      <w:pPr>
        <w:rPr>
          <w:sz w:val="12"/>
          <w:szCs w:val="12"/>
        </w:rPr>
      </w:pPr>
      <w:r w:rsidRPr="00960F8B">
        <w:rPr>
          <w:sz w:val="12"/>
          <w:szCs w:val="12"/>
        </w:rPr>
        <w:t>тел.: 2-97-35</w:t>
      </w:r>
    </w:p>
    <w:p w:rsidR="00960F8B" w:rsidRPr="00960F8B" w:rsidRDefault="00960F8B" w:rsidP="00960F8B">
      <w:pPr>
        <w:rPr>
          <w:sz w:val="12"/>
          <w:szCs w:val="12"/>
        </w:rPr>
      </w:pPr>
      <w:r w:rsidRPr="00960F8B">
        <w:rPr>
          <w:sz w:val="12"/>
          <w:szCs w:val="12"/>
        </w:rPr>
        <w:t>АЛ 45292 -о</w:t>
      </w:r>
    </w:p>
    <w:p w:rsidR="00960F8B" w:rsidRPr="00FC5473" w:rsidRDefault="00960F8B" w:rsidP="00960F8B">
      <w:pPr>
        <w:spacing w:line="240" w:lineRule="atLeast"/>
        <w:ind w:left="5954" w:right="36"/>
        <w:jc w:val="right"/>
        <w:rPr>
          <w:sz w:val="24"/>
          <w:szCs w:val="26"/>
        </w:rPr>
      </w:pPr>
    </w:p>
    <w:p w:rsidR="00960F8B" w:rsidRDefault="00960F8B" w:rsidP="00960F8B">
      <w:pPr>
        <w:spacing w:line="240" w:lineRule="atLeast"/>
        <w:ind w:left="5954" w:right="36"/>
        <w:jc w:val="right"/>
        <w:rPr>
          <w:sz w:val="24"/>
          <w:szCs w:val="26"/>
        </w:rPr>
      </w:pPr>
    </w:p>
    <w:p w:rsidR="00960F8B" w:rsidRDefault="00960F8B" w:rsidP="00960F8B">
      <w:pPr>
        <w:spacing w:line="240" w:lineRule="atLeast"/>
        <w:ind w:left="5954" w:right="36"/>
        <w:jc w:val="right"/>
        <w:rPr>
          <w:sz w:val="24"/>
          <w:szCs w:val="26"/>
        </w:rPr>
      </w:pPr>
    </w:p>
    <w:p w:rsidR="00960F8B" w:rsidRDefault="00960F8B" w:rsidP="00960F8B">
      <w:pPr>
        <w:spacing w:line="240" w:lineRule="atLeast"/>
        <w:ind w:right="36"/>
        <w:rPr>
          <w:b/>
          <w:sz w:val="24"/>
          <w:szCs w:val="26"/>
        </w:rPr>
      </w:pPr>
    </w:p>
    <w:p w:rsidR="00960F8B" w:rsidRPr="00FC5473" w:rsidRDefault="00960F8B" w:rsidP="00960F8B">
      <w:pPr>
        <w:spacing w:line="240" w:lineRule="atLeast"/>
        <w:ind w:left="5954" w:right="36" w:hanging="6521"/>
        <w:rPr>
          <w:b/>
          <w:sz w:val="24"/>
          <w:szCs w:val="26"/>
        </w:rPr>
      </w:pPr>
      <w:r w:rsidRPr="00FC5473">
        <w:rPr>
          <w:b/>
          <w:sz w:val="24"/>
          <w:szCs w:val="26"/>
        </w:rPr>
        <w:t>Форма</w:t>
      </w:r>
    </w:p>
    <w:p w:rsidR="00960F8B" w:rsidRPr="00FC5473" w:rsidRDefault="00960F8B" w:rsidP="00960F8B">
      <w:pPr>
        <w:spacing w:line="240" w:lineRule="atLeast"/>
        <w:ind w:left="5954" w:right="36"/>
        <w:jc w:val="right"/>
        <w:rPr>
          <w:b/>
          <w:sz w:val="24"/>
          <w:szCs w:val="26"/>
        </w:rPr>
      </w:pPr>
      <w:r w:rsidRPr="00FC5473">
        <w:rPr>
          <w:sz w:val="24"/>
          <w:szCs w:val="24"/>
        </w:rPr>
        <w:t xml:space="preserve">  </w:t>
      </w:r>
      <w:r w:rsidRPr="00FC5473">
        <w:rPr>
          <w:b/>
          <w:sz w:val="24"/>
          <w:szCs w:val="26"/>
        </w:rPr>
        <w:t>Приложение 1</w:t>
      </w:r>
    </w:p>
    <w:p w:rsidR="00960F8B" w:rsidRPr="00FC5473" w:rsidRDefault="00960F8B" w:rsidP="00960F8B">
      <w:pPr>
        <w:spacing w:line="240" w:lineRule="atLeast"/>
        <w:ind w:right="36"/>
        <w:rPr>
          <w:sz w:val="24"/>
          <w:szCs w:val="26"/>
        </w:rPr>
      </w:pPr>
      <w:r w:rsidRPr="00FC5473">
        <w:rPr>
          <w:sz w:val="24"/>
          <w:szCs w:val="26"/>
        </w:rPr>
        <w:t xml:space="preserve">                                                                     к административному регламенту предоставления      </w:t>
      </w:r>
    </w:p>
    <w:p w:rsidR="00960F8B" w:rsidRPr="00FC5473" w:rsidRDefault="00960F8B" w:rsidP="00960F8B">
      <w:pPr>
        <w:spacing w:line="240" w:lineRule="atLeast"/>
        <w:ind w:right="36"/>
        <w:rPr>
          <w:sz w:val="24"/>
          <w:szCs w:val="26"/>
        </w:rPr>
      </w:pPr>
      <w:r w:rsidRPr="00FC5473">
        <w:rPr>
          <w:sz w:val="24"/>
          <w:szCs w:val="26"/>
        </w:rPr>
        <w:t xml:space="preserve">                                                                     муниципальной  услуги по выдаче разрешений </w:t>
      </w:r>
      <w:proofErr w:type="gramStart"/>
      <w:r w:rsidRPr="00FC5473">
        <w:rPr>
          <w:sz w:val="24"/>
          <w:szCs w:val="26"/>
        </w:rPr>
        <w:t>на</w:t>
      </w:r>
      <w:proofErr w:type="gramEnd"/>
    </w:p>
    <w:p w:rsidR="00960F8B" w:rsidRPr="00FC5473" w:rsidRDefault="00960F8B" w:rsidP="00960F8B">
      <w:pPr>
        <w:spacing w:line="240" w:lineRule="atLeast"/>
        <w:ind w:right="36"/>
        <w:rPr>
          <w:szCs w:val="28"/>
        </w:rPr>
      </w:pPr>
      <w:r w:rsidRPr="00FC5473">
        <w:rPr>
          <w:sz w:val="24"/>
          <w:szCs w:val="26"/>
        </w:rPr>
        <w:t xml:space="preserve">                                                                                          право организации розничного рынка</w:t>
      </w:r>
    </w:p>
    <w:p w:rsidR="00960F8B" w:rsidRPr="00FC5473" w:rsidRDefault="00960F8B" w:rsidP="00960F8B">
      <w:pPr>
        <w:pStyle w:val="a9"/>
        <w:rPr>
          <w:rFonts w:ascii="Times New Roman" w:hAnsi="Times New Roman" w:cs="Times New Roman"/>
          <w:sz w:val="18"/>
          <w:szCs w:val="18"/>
          <w:vertAlign w:val="superscript"/>
        </w:rPr>
      </w:pPr>
    </w:p>
    <w:p w:rsidR="00960F8B" w:rsidRPr="00FC5473" w:rsidRDefault="00960F8B" w:rsidP="00960F8B">
      <w:pPr>
        <w:spacing w:line="240" w:lineRule="atLeast"/>
        <w:jc w:val="center"/>
        <w:rPr>
          <w:b/>
          <w:sz w:val="28"/>
          <w:szCs w:val="26"/>
        </w:rPr>
      </w:pPr>
    </w:p>
    <w:p w:rsidR="00960F8B" w:rsidRPr="00FC5473" w:rsidRDefault="00960F8B" w:rsidP="00960F8B">
      <w:pPr>
        <w:spacing w:line="240" w:lineRule="atLeast"/>
        <w:jc w:val="center"/>
        <w:rPr>
          <w:b/>
          <w:sz w:val="28"/>
          <w:szCs w:val="26"/>
        </w:rPr>
      </w:pPr>
    </w:p>
    <w:p w:rsidR="00960F8B" w:rsidRPr="00FC5473" w:rsidRDefault="00960F8B" w:rsidP="00960F8B">
      <w:pPr>
        <w:jc w:val="right"/>
        <w:rPr>
          <w:b/>
          <w:sz w:val="24"/>
        </w:rPr>
      </w:pPr>
      <w:r w:rsidRPr="00FC5473">
        <w:rPr>
          <w:b/>
          <w:sz w:val="24"/>
        </w:rPr>
        <w:t xml:space="preserve">В администрацию муниципального образования </w:t>
      </w:r>
    </w:p>
    <w:p w:rsidR="00960F8B" w:rsidRPr="00FC5473" w:rsidRDefault="00960F8B" w:rsidP="00960F8B">
      <w:pPr>
        <w:jc w:val="right"/>
        <w:rPr>
          <w:b/>
          <w:sz w:val="24"/>
        </w:rPr>
      </w:pPr>
      <w:proofErr w:type="spellStart"/>
      <w:r w:rsidRPr="00FC5473">
        <w:rPr>
          <w:b/>
          <w:sz w:val="24"/>
        </w:rPr>
        <w:t>Сосновоборский</w:t>
      </w:r>
      <w:proofErr w:type="spellEnd"/>
      <w:r w:rsidRPr="00FC5473">
        <w:rPr>
          <w:b/>
          <w:sz w:val="24"/>
        </w:rPr>
        <w:t xml:space="preserve"> городской округ</w:t>
      </w:r>
    </w:p>
    <w:p w:rsidR="00960F8B" w:rsidRPr="00FC5473" w:rsidRDefault="00960F8B" w:rsidP="00960F8B">
      <w:pPr>
        <w:jc w:val="right"/>
      </w:pPr>
    </w:p>
    <w:p w:rsidR="00960F8B" w:rsidRPr="00FC5473" w:rsidRDefault="00960F8B" w:rsidP="00960F8B">
      <w:pPr>
        <w:jc w:val="right"/>
      </w:pPr>
    </w:p>
    <w:p w:rsidR="00960F8B" w:rsidRPr="00FC5473" w:rsidRDefault="00960F8B" w:rsidP="00960F8B">
      <w:pPr>
        <w:jc w:val="center"/>
        <w:rPr>
          <w:rFonts w:ascii="Book Antiqua" w:hAnsi="Book Antiqua"/>
          <w:b/>
          <w:sz w:val="24"/>
          <w:szCs w:val="28"/>
        </w:rPr>
      </w:pPr>
    </w:p>
    <w:p w:rsidR="00960F8B" w:rsidRPr="00FC5473" w:rsidRDefault="00960F8B" w:rsidP="00960F8B">
      <w:pPr>
        <w:jc w:val="center"/>
        <w:rPr>
          <w:rFonts w:ascii="Book Antiqua" w:hAnsi="Book Antiqua"/>
          <w:b/>
          <w:sz w:val="24"/>
          <w:szCs w:val="28"/>
        </w:rPr>
      </w:pPr>
      <w:proofErr w:type="gramStart"/>
      <w:r w:rsidRPr="00FC5473">
        <w:rPr>
          <w:rFonts w:ascii="Book Antiqua" w:hAnsi="Book Antiqua"/>
          <w:b/>
          <w:sz w:val="24"/>
          <w:szCs w:val="28"/>
        </w:rPr>
        <w:t>З</w:t>
      </w:r>
      <w:proofErr w:type="gramEnd"/>
      <w:r w:rsidRPr="00FC5473">
        <w:rPr>
          <w:rFonts w:ascii="Book Antiqua" w:hAnsi="Book Antiqua"/>
          <w:b/>
          <w:sz w:val="24"/>
          <w:szCs w:val="28"/>
        </w:rPr>
        <w:t xml:space="preserve"> А Я В Л Е Н И Е</w:t>
      </w:r>
    </w:p>
    <w:p w:rsidR="00960F8B" w:rsidRPr="00FC5473" w:rsidRDefault="00960F8B" w:rsidP="00960F8B">
      <w:pPr>
        <w:jc w:val="center"/>
        <w:rPr>
          <w:rFonts w:ascii="Book Antiqua" w:hAnsi="Book Antiqua"/>
          <w:b/>
          <w:sz w:val="24"/>
          <w:szCs w:val="28"/>
        </w:rPr>
      </w:pPr>
      <w:r w:rsidRPr="00FC5473">
        <w:rPr>
          <w:rFonts w:ascii="Book Antiqua" w:hAnsi="Book Antiqua"/>
          <w:b/>
          <w:sz w:val="24"/>
          <w:szCs w:val="28"/>
        </w:rPr>
        <w:t>о выдаче разрешения на право организации розничного рынка</w:t>
      </w:r>
    </w:p>
    <w:p w:rsidR="00960F8B" w:rsidRPr="00FC5473" w:rsidRDefault="00960F8B" w:rsidP="00960F8B">
      <w:pPr>
        <w:jc w:val="center"/>
        <w:rPr>
          <w:rFonts w:ascii="Book Antiqua" w:hAnsi="Book Antiqua"/>
          <w:b/>
          <w:sz w:val="24"/>
          <w:szCs w:val="28"/>
        </w:rPr>
      </w:pPr>
    </w:p>
    <w:p w:rsidR="00960F8B" w:rsidRPr="00FC5473" w:rsidRDefault="00960F8B" w:rsidP="00960F8B">
      <w:pPr>
        <w:rPr>
          <w:sz w:val="24"/>
          <w:szCs w:val="28"/>
        </w:rPr>
      </w:pPr>
      <w:r w:rsidRPr="00FC5473">
        <w:rPr>
          <w:sz w:val="24"/>
          <w:szCs w:val="28"/>
        </w:rPr>
        <w:t>Дата  подачи заявления «____»__________________20____года.</w:t>
      </w:r>
    </w:p>
    <w:p w:rsidR="00960F8B" w:rsidRPr="00FC5473" w:rsidRDefault="00960F8B" w:rsidP="00960F8B">
      <w:pPr>
        <w:rPr>
          <w:sz w:val="24"/>
          <w:szCs w:val="28"/>
        </w:rPr>
      </w:pPr>
    </w:p>
    <w:p w:rsidR="00960F8B" w:rsidRPr="00FC5473" w:rsidRDefault="00960F8B" w:rsidP="00960F8B">
      <w:pPr>
        <w:rPr>
          <w:sz w:val="24"/>
          <w:szCs w:val="28"/>
        </w:rPr>
      </w:pPr>
    </w:p>
    <w:p w:rsidR="00960F8B" w:rsidRPr="00FC5473" w:rsidRDefault="00960F8B" w:rsidP="00960F8B">
      <w:pPr>
        <w:rPr>
          <w:sz w:val="24"/>
          <w:szCs w:val="28"/>
        </w:rPr>
      </w:pPr>
      <w:r w:rsidRPr="00FC5473">
        <w:rPr>
          <w:sz w:val="24"/>
          <w:szCs w:val="28"/>
        </w:rPr>
        <w:t xml:space="preserve">Прошу выдать разрешение на право организации </w:t>
      </w:r>
      <w:proofErr w:type="spellStart"/>
      <w:r w:rsidRPr="00FC5473">
        <w:rPr>
          <w:sz w:val="24"/>
          <w:szCs w:val="28"/>
        </w:rPr>
        <w:t>__________________розничного</w:t>
      </w:r>
      <w:proofErr w:type="spellEnd"/>
      <w:r w:rsidRPr="00FC5473">
        <w:rPr>
          <w:sz w:val="24"/>
          <w:szCs w:val="28"/>
        </w:rPr>
        <w:t xml:space="preserve"> рынка.</w:t>
      </w:r>
    </w:p>
    <w:p w:rsidR="00960F8B" w:rsidRPr="00FC5473" w:rsidRDefault="00960F8B" w:rsidP="00960F8B">
      <w:pPr>
        <w:rPr>
          <w:sz w:val="24"/>
          <w:szCs w:val="28"/>
        </w:rPr>
      </w:pPr>
    </w:p>
    <w:p w:rsidR="00960F8B" w:rsidRPr="00FC5473" w:rsidRDefault="00960F8B" w:rsidP="00960F8B">
      <w:pPr>
        <w:jc w:val="center"/>
      </w:pPr>
    </w:p>
    <w:p w:rsidR="00960F8B" w:rsidRPr="00FC5473" w:rsidRDefault="00960F8B" w:rsidP="00960F8B">
      <w:pPr>
        <w:contextualSpacing/>
        <w:rPr>
          <w:sz w:val="18"/>
        </w:rPr>
      </w:pPr>
      <w:r w:rsidRPr="00FC5473">
        <w:rPr>
          <w:sz w:val="24"/>
        </w:rPr>
        <w:t xml:space="preserve">Организационно-правовая форма и наименование юридического лица </w:t>
      </w:r>
      <w:r w:rsidRPr="00FC5473">
        <w:rPr>
          <w:sz w:val="22"/>
        </w:rPr>
        <w:t>__________________________________________________________________________________________________________________________________________________________________________</w:t>
      </w:r>
      <w:r w:rsidRPr="00FC5473">
        <w:tab/>
      </w:r>
      <w:r w:rsidRPr="00FC5473">
        <w:tab/>
      </w:r>
      <w:r w:rsidRPr="00FC5473">
        <w:rPr>
          <w:sz w:val="18"/>
        </w:rPr>
        <w:t xml:space="preserve"> (полное наименование, сокращенное, в том числе фирменное наименование)</w:t>
      </w:r>
    </w:p>
    <w:p w:rsidR="00960F8B" w:rsidRPr="00FC5473" w:rsidRDefault="00960F8B" w:rsidP="00960F8B">
      <w:pPr>
        <w:rPr>
          <w:sz w:val="18"/>
        </w:rPr>
      </w:pPr>
    </w:p>
    <w:p w:rsidR="00960F8B" w:rsidRPr="00FC5473" w:rsidRDefault="00960F8B" w:rsidP="00960F8B">
      <w:pPr>
        <w:rPr>
          <w:sz w:val="22"/>
        </w:rPr>
      </w:pPr>
      <w:r w:rsidRPr="00FC5473">
        <w:rPr>
          <w:sz w:val="24"/>
        </w:rPr>
        <w:t xml:space="preserve">Место нахождения </w:t>
      </w:r>
      <w:r w:rsidRPr="00FC5473">
        <w:rPr>
          <w:sz w:val="22"/>
        </w:rPr>
        <w:t>_____________________________________________________________________________________</w:t>
      </w:r>
    </w:p>
    <w:p w:rsidR="00960F8B" w:rsidRPr="00FC5473" w:rsidRDefault="00960F8B" w:rsidP="00960F8B">
      <w:pPr>
        <w:ind w:right="-5"/>
      </w:pPr>
      <w:r w:rsidRPr="00FC5473">
        <w:t>_____________________________________________________________________________________________</w:t>
      </w:r>
    </w:p>
    <w:p w:rsidR="00960F8B" w:rsidRPr="00FC5473" w:rsidRDefault="00960F8B" w:rsidP="00960F8B">
      <w:pPr>
        <w:ind w:right="-5"/>
      </w:pPr>
    </w:p>
    <w:p w:rsidR="00960F8B" w:rsidRPr="00FC5473" w:rsidRDefault="00960F8B" w:rsidP="00960F8B">
      <w:pPr>
        <w:ind w:right="-5"/>
        <w:rPr>
          <w:sz w:val="24"/>
          <w:szCs w:val="24"/>
        </w:rPr>
      </w:pPr>
      <w:r w:rsidRPr="00FC5473">
        <w:rPr>
          <w:sz w:val="24"/>
          <w:szCs w:val="24"/>
        </w:rPr>
        <w:t>Место нахождения объекта или объектов недвижимости, расположенных на территории, в пределах которой предполагается организовать розничный  рынок _____________________________________________________________________________</w:t>
      </w:r>
    </w:p>
    <w:p w:rsidR="00960F8B" w:rsidRPr="00FC5473" w:rsidRDefault="00960F8B" w:rsidP="00960F8B">
      <w:pPr>
        <w:ind w:right="-5"/>
      </w:pPr>
      <w:r w:rsidRPr="00FC5473">
        <w:t>_____________________________________________________________________________________________</w:t>
      </w:r>
    </w:p>
    <w:p w:rsidR="00960F8B" w:rsidRPr="00FC5473" w:rsidRDefault="00960F8B" w:rsidP="00960F8B">
      <w:pPr>
        <w:ind w:right="-5"/>
      </w:pPr>
    </w:p>
    <w:p w:rsidR="00960F8B" w:rsidRPr="00FC5473" w:rsidRDefault="00960F8B" w:rsidP="00960F8B">
      <w:pPr>
        <w:ind w:right="-5"/>
        <w:rPr>
          <w:sz w:val="24"/>
          <w:szCs w:val="24"/>
        </w:rPr>
      </w:pPr>
      <w:r w:rsidRPr="00FC5473">
        <w:rPr>
          <w:sz w:val="24"/>
          <w:szCs w:val="24"/>
        </w:rPr>
        <w:t xml:space="preserve">Телефон </w:t>
      </w:r>
      <w:proofErr w:type="spellStart"/>
      <w:r w:rsidRPr="00FC5473">
        <w:rPr>
          <w:sz w:val="24"/>
          <w:szCs w:val="24"/>
        </w:rPr>
        <w:t>___________________________________________Факс</w:t>
      </w:r>
      <w:proofErr w:type="spellEnd"/>
      <w:r w:rsidRPr="00FC5473">
        <w:rPr>
          <w:sz w:val="24"/>
          <w:szCs w:val="24"/>
        </w:rPr>
        <w:t xml:space="preserve"> ______________________</w:t>
      </w:r>
    </w:p>
    <w:p w:rsidR="00960F8B" w:rsidRPr="00FC5473" w:rsidRDefault="00960F8B" w:rsidP="00960F8B">
      <w:pPr>
        <w:ind w:right="-5"/>
        <w:rPr>
          <w:sz w:val="24"/>
          <w:szCs w:val="24"/>
        </w:rPr>
      </w:pPr>
    </w:p>
    <w:p w:rsidR="00960F8B" w:rsidRPr="00FC5473" w:rsidRDefault="00960F8B" w:rsidP="00960F8B">
      <w:pPr>
        <w:ind w:right="-5"/>
        <w:rPr>
          <w:sz w:val="24"/>
          <w:szCs w:val="24"/>
        </w:rPr>
      </w:pPr>
      <w:r w:rsidRPr="00FC5473">
        <w:rPr>
          <w:sz w:val="24"/>
          <w:szCs w:val="24"/>
        </w:rPr>
        <w:t>Основной  государственный регистрационный номер  (ОГРН)________________________</w:t>
      </w:r>
    </w:p>
    <w:p w:rsidR="00960F8B" w:rsidRPr="00FC5473" w:rsidRDefault="00960F8B" w:rsidP="00960F8B">
      <w:pPr>
        <w:ind w:right="-5"/>
        <w:rPr>
          <w:sz w:val="24"/>
          <w:szCs w:val="24"/>
        </w:rPr>
      </w:pPr>
    </w:p>
    <w:p w:rsidR="00960F8B" w:rsidRPr="00FC5473" w:rsidRDefault="00960F8B" w:rsidP="00960F8B">
      <w:pPr>
        <w:ind w:right="-5"/>
        <w:rPr>
          <w:sz w:val="24"/>
          <w:szCs w:val="24"/>
        </w:rPr>
      </w:pPr>
      <w:r w:rsidRPr="00FC5473">
        <w:rPr>
          <w:sz w:val="24"/>
          <w:szCs w:val="24"/>
        </w:rPr>
        <w:t>Документ о   государственной регистрации  юридического лица______________________</w:t>
      </w:r>
    </w:p>
    <w:p w:rsidR="00960F8B" w:rsidRPr="00FC5473" w:rsidRDefault="00960F8B" w:rsidP="00960F8B">
      <w:pPr>
        <w:ind w:right="-5"/>
      </w:pPr>
      <w:r w:rsidRPr="00FC5473">
        <w:rPr>
          <w:sz w:val="22"/>
        </w:rPr>
        <w:t>_____________________________________________________________________________________</w:t>
      </w:r>
    </w:p>
    <w:p w:rsidR="00960F8B" w:rsidRPr="00FC5473" w:rsidRDefault="00960F8B" w:rsidP="00960F8B">
      <w:pPr>
        <w:ind w:right="-5"/>
        <w:jc w:val="center"/>
        <w:rPr>
          <w:sz w:val="18"/>
        </w:rPr>
      </w:pPr>
      <w:proofErr w:type="gramStart"/>
      <w:r w:rsidRPr="00FC5473">
        <w:rPr>
          <w:sz w:val="18"/>
        </w:rPr>
        <w:t>(наименование  регистрирующего  органа, номер, серия, дата выдачи, кем выдан</w:t>
      </w:r>
      <w:proofErr w:type="gramEnd"/>
    </w:p>
    <w:p w:rsidR="00960F8B" w:rsidRPr="00FC5473" w:rsidRDefault="00960F8B" w:rsidP="00960F8B">
      <w:pPr>
        <w:ind w:right="-5"/>
        <w:jc w:val="center"/>
        <w:rPr>
          <w:sz w:val="18"/>
        </w:rPr>
      </w:pPr>
    </w:p>
    <w:p w:rsidR="00960F8B" w:rsidRPr="00FC5473" w:rsidRDefault="00960F8B" w:rsidP="00960F8B">
      <w:pPr>
        <w:ind w:right="-5"/>
        <w:jc w:val="center"/>
      </w:pPr>
    </w:p>
    <w:p w:rsidR="00960F8B" w:rsidRPr="00FC5473" w:rsidRDefault="00960F8B" w:rsidP="00960F8B">
      <w:pPr>
        <w:ind w:right="-5"/>
      </w:pPr>
      <w:r w:rsidRPr="00FC5473">
        <w:rPr>
          <w:sz w:val="24"/>
        </w:rPr>
        <w:t>Документ  о постановке юридического лица на учет в  налоговом  органе</w:t>
      </w:r>
      <w:r w:rsidRPr="00FC5473">
        <w:rPr>
          <w:sz w:val="22"/>
        </w:rPr>
        <w:t>_______________</w:t>
      </w:r>
      <w:r>
        <w:rPr>
          <w:sz w:val="22"/>
        </w:rPr>
        <w:t>_</w:t>
      </w:r>
      <w:r w:rsidRPr="00FC5473">
        <w:rPr>
          <w:sz w:val="22"/>
        </w:rPr>
        <w:t xml:space="preserve"> _____________________________________________________________________________________</w:t>
      </w:r>
    </w:p>
    <w:p w:rsidR="00960F8B" w:rsidRPr="00FC5473" w:rsidRDefault="00960F8B" w:rsidP="00960F8B">
      <w:pPr>
        <w:ind w:right="-5"/>
        <w:jc w:val="center"/>
        <w:rPr>
          <w:sz w:val="18"/>
          <w:szCs w:val="18"/>
        </w:rPr>
      </w:pPr>
      <w:r w:rsidRPr="00FC5473">
        <w:rPr>
          <w:sz w:val="18"/>
          <w:szCs w:val="18"/>
        </w:rPr>
        <w:t>(серия, номер, дата выдачи)</w:t>
      </w:r>
    </w:p>
    <w:p w:rsidR="00960F8B" w:rsidRPr="00FC5473" w:rsidRDefault="00960F8B" w:rsidP="00960F8B">
      <w:pPr>
        <w:ind w:right="-5"/>
        <w:jc w:val="center"/>
        <w:rPr>
          <w:sz w:val="18"/>
          <w:szCs w:val="18"/>
        </w:rPr>
      </w:pPr>
    </w:p>
    <w:p w:rsidR="00960F8B" w:rsidRPr="00FC5473" w:rsidRDefault="00960F8B" w:rsidP="00960F8B">
      <w:pPr>
        <w:ind w:right="-5"/>
        <w:rPr>
          <w:sz w:val="24"/>
          <w:szCs w:val="24"/>
        </w:rPr>
      </w:pPr>
      <w:r w:rsidRPr="00FC5473">
        <w:rPr>
          <w:sz w:val="24"/>
          <w:szCs w:val="24"/>
        </w:rPr>
        <w:t>Идентификационный номер налогоплательщика (ИНН)______________________________</w:t>
      </w:r>
    </w:p>
    <w:p w:rsidR="00960F8B" w:rsidRPr="00FC5473" w:rsidRDefault="00960F8B" w:rsidP="00960F8B">
      <w:pPr>
        <w:ind w:right="-5"/>
        <w:rPr>
          <w:sz w:val="24"/>
          <w:szCs w:val="24"/>
        </w:rPr>
      </w:pPr>
    </w:p>
    <w:p w:rsidR="00960F8B" w:rsidRPr="00FC5473" w:rsidRDefault="00960F8B" w:rsidP="00960F8B">
      <w:pPr>
        <w:ind w:right="-5"/>
        <w:rPr>
          <w:sz w:val="22"/>
        </w:rPr>
      </w:pPr>
      <w:r w:rsidRPr="00FC5473">
        <w:rPr>
          <w:sz w:val="24"/>
        </w:rPr>
        <w:t>Тип рынка, который предполагается организовать</w:t>
      </w:r>
      <w:r w:rsidRPr="00FC5473">
        <w:rPr>
          <w:sz w:val="22"/>
        </w:rPr>
        <w:t>_____________________________________</w:t>
      </w:r>
      <w:r>
        <w:rPr>
          <w:sz w:val="22"/>
        </w:rPr>
        <w:t>_</w:t>
      </w:r>
    </w:p>
    <w:p w:rsidR="00960F8B" w:rsidRPr="00FC5473" w:rsidRDefault="00960F8B" w:rsidP="00960F8B">
      <w:pPr>
        <w:rPr>
          <w:sz w:val="22"/>
        </w:rPr>
      </w:pPr>
    </w:p>
    <w:p w:rsidR="00960F8B" w:rsidRPr="00FC5473" w:rsidRDefault="00960F8B" w:rsidP="00960F8B">
      <w:pPr>
        <w:rPr>
          <w:sz w:val="24"/>
          <w:szCs w:val="24"/>
        </w:rPr>
      </w:pPr>
      <w:r w:rsidRPr="00FC5473">
        <w:rPr>
          <w:sz w:val="24"/>
          <w:szCs w:val="24"/>
        </w:rPr>
        <w:t>Срок действия разрешения_____________________________________________________</w:t>
      </w:r>
      <w:r>
        <w:rPr>
          <w:sz w:val="24"/>
          <w:szCs w:val="24"/>
        </w:rPr>
        <w:t>_</w:t>
      </w:r>
    </w:p>
    <w:p w:rsidR="00960F8B" w:rsidRPr="00FC5473" w:rsidRDefault="00960F8B" w:rsidP="00960F8B">
      <w:pPr>
        <w:rPr>
          <w:sz w:val="22"/>
        </w:rPr>
      </w:pPr>
    </w:p>
    <w:p w:rsidR="00960F8B" w:rsidRPr="00FC5473" w:rsidRDefault="00960F8B" w:rsidP="00960F8B">
      <w:pPr>
        <w:rPr>
          <w:sz w:val="22"/>
        </w:rPr>
      </w:pPr>
    </w:p>
    <w:p w:rsidR="00960F8B" w:rsidRPr="00FC5473" w:rsidRDefault="00960F8B" w:rsidP="00960F8B">
      <w:pPr>
        <w:rPr>
          <w:sz w:val="22"/>
        </w:rPr>
      </w:pPr>
    </w:p>
    <w:p w:rsidR="00960F8B" w:rsidRPr="00FC5473" w:rsidRDefault="00960F8B" w:rsidP="00960F8B">
      <w:pPr>
        <w:rPr>
          <w:sz w:val="22"/>
        </w:rPr>
      </w:pPr>
      <w:r w:rsidRPr="00FC5473">
        <w:rPr>
          <w:sz w:val="22"/>
        </w:rPr>
        <w:t>Опись прилагаемых к заявлению документов</w:t>
      </w:r>
    </w:p>
    <w:p w:rsidR="00960F8B" w:rsidRPr="00FC5473" w:rsidRDefault="00960F8B" w:rsidP="00960F8B">
      <w:pPr>
        <w:rPr>
          <w:sz w:val="22"/>
        </w:rPr>
      </w:pPr>
    </w:p>
    <w:p w:rsidR="00960F8B" w:rsidRPr="00FC5473" w:rsidRDefault="00960F8B" w:rsidP="00960F8B">
      <w:pPr>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7371"/>
        <w:gridCol w:w="1382"/>
      </w:tblGrid>
      <w:tr w:rsidR="00960F8B" w:rsidRPr="00FC5473" w:rsidTr="009279CF">
        <w:trPr>
          <w:jc w:val="center"/>
        </w:trPr>
        <w:tc>
          <w:tcPr>
            <w:tcW w:w="817" w:type="dxa"/>
          </w:tcPr>
          <w:p w:rsidR="00960F8B" w:rsidRPr="007B4AFD" w:rsidRDefault="00960F8B" w:rsidP="009279CF">
            <w:pPr>
              <w:jc w:val="center"/>
              <w:rPr>
                <w:sz w:val="22"/>
              </w:rPr>
            </w:pPr>
            <w:r w:rsidRPr="007B4AFD">
              <w:rPr>
                <w:sz w:val="22"/>
              </w:rPr>
              <w:t>№</w:t>
            </w:r>
            <w:proofErr w:type="spellStart"/>
            <w:proofErr w:type="gramStart"/>
            <w:r w:rsidRPr="007B4AFD">
              <w:rPr>
                <w:sz w:val="22"/>
              </w:rPr>
              <w:t>п</w:t>
            </w:r>
            <w:proofErr w:type="spellEnd"/>
            <w:proofErr w:type="gramEnd"/>
            <w:r w:rsidRPr="007B4AFD">
              <w:rPr>
                <w:sz w:val="22"/>
              </w:rPr>
              <w:t>/</w:t>
            </w:r>
            <w:proofErr w:type="spellStart"/>
            <w:r w:rsidRPr="007B4AFD">
              <w:rPr>
                <w:sz w:val="22"/>
              </w:rPr>
              <w:t>п</w:t>
            </w:r>
            <w:proofErr w:type="spellEnd"/>
          </w:p>
        </w:tc>
        <w:tc>
          <w:tcPr>
            <w:tcW w:w="7371" w:type="dxa"/>
          </w:tcPr>
          <w:p w:rsidR="00960F8B" w:rsidRPr="007B4AFD" w:rsidRDefault="00960F8B" w:rsidP="009279CF">
            <w:pPr>
              <w:jc w:val="center"/>
              <w:rPr>
                <w:sz w:val="22"/>
              </w:rPr>
            </w:pPr>
            <w:r w:rsidRPr="007B4AFD">
              <w:rPr>
                <w:sz w:val="22"/>
              </w:rPr>
              <w:t>Наименование документа</w:t>
            </w:r>
          </w:p>
        </w:tc>
        <w:tc>
          <w:tcPr>
            <w:tcW w:w="1382" w:type="dxa"/>
          </w:tcPr>
          <w:p w:rsidR="00960F8B" w:rsidRPr="007B4AFD" w:rsidRDefault="00960F8B" w:rsidP="009279CF">
            <w:pPr>
              <w:jc w:val="center"/>
              <w:rPr>
                <w:sz w:val="22"/>
              </w:rPr>
            </w:pPr>
            <w:r w:rsidRPr="007B4AFD">
              <w:rPr>
                <w:sz w:val="22"/>
              </w:rPr>
              <w:t>Кол-во листов</w:t>
            </w:r>
          </w:p>
        </w:tc>
      </w:tr>
      <w:tr w:rsidR="00960F8B" w:rsidRPr="00FC5473" w:rsidTr="009279CF">
        <w:trPr>
          <w:jc w:val="center"/>
        </w:trPr>
        <w:tc>
          <w:tcPr>
            <w:tcW w:w="817" w:type="dxa"/>
          </w:tcPr>
          <w:p w:rsidR="00960F8B" w:rsidRPr="007B4AFD" w:rsidRDefault="00960F8B" w:rsidP="009279CF">
            <w:pPr>
              <w:jc w:val="center"/>
              <w:rPr>
                <w:sz w:val="22"/>
              </w:rPr>
            </w:pPr>
          </w:p>
        </w:tc>
        <w:tc>
          <w:tcPr>
            <w:tcW w:w="7371" w:type="dxa"/>
          </w:tcPr>
          <w:p w:rsidR="00960F8B" w:rsidRPr="007B4AFD" w:rsidRDefault="00960F8B" w:rsidP="009279CF">
            <w:pPr>
              <w:jc w:val="center"/>
              <w:rPr>
                <w:sz w:val="22"/>
              </w:rPr>
            </w:pPr>
          </w:p>
        </w:tc>
        <w:tc>
          <w:tcPr>
            <w:tcW w:w="1382" w:type="dxa"/>
          </w:tcPr>
          <w:p w:rsidR="00960F8B" w:rsidRPr="007B4AFD" w:rsidRDefault="00960F8B" w:rsidP="009279CF">
            <w:pPr>
              <w:jc w:val="center"/>
              <w:rPr>
                <w:sz w:val="22"/>
              </w:rPr>
            </w:pPr>
          </w:p>
        </w:tc>
      </w:tr>
      <w:tr w:rsidR="00960F8B" w:rsidRPr="00FC5473" w:rsidTr="009279CF">
        <w:trPr>
          <w:jc w:val="center"/>
        </w:trPr>
        <w:tc>
          <w:tcPr>
            <w:tcW w:w="817" w:type="dxa"/>
          </w:tcPr>
          <w:p w:rsidR="00960F8B" w:rsidRPr="007B4AFD" w:rsidRDefault="00960F8B" w:rsidP="009279CF">
            <w:pPr>
              <w:jc w:val="center"/>
              <w:rPr>
                <w:sz w:val="22"/>
              </w:rPr>
            </w:pPr>
          </w:p>
        </w:tc>
        <w:tc>
          <w:tcPr>
            <w:tcW w:w="7371" w:type="dxa"/>
          </w:tcPr>
          <w:p w:rsidR="00960F8B" w:rsidRPr="007B4AFD" w:rsidRDefault="00960F8B" w:rsidP="009279CF">
            <w:pPr>
              <w:jc w:val="center"/>
              <w:rPr>
                <w:sz w:val="22"/>
              </w:rPr>
            </w:pPr>
          </w:p>
        </w:tc>
        <w:tc>
          <w:tcPr>
            <w:tcW w:w="1382" w:type="dxa"/>
          </w:tcPr>
          <w:p w:rsidR="00960F8B" w:rsidRPr="007B4AFD" w:rsidRDefault="00960F8B" w:rsidP="009279CF">
            <w:pPr>
              <w:jc w:val="center"/>
              <w:rPr>
                <w:sz w:val="22"/>
              </w:rPr>
            </w:pPr>
          </w:p>
        </w:tc>
      </w:tr>
      <w:tr w:rsidR="00960F8B" w:rsidRPr="00FC5473" w:rsidTr="009279CF">
        <w:trPr>
          <w:jc w:val="center"/>
        </w:trPr>
        <w:tc>
          <w:tcPr>
            <w:tcW w:w="817" w:type="dxa"/>
          </w:tcPr>
          <w:p w:rsidR="00960F8B" w:rsidRPr="007B4AFD" w:rsidRDefault="00960F8B" w:rsidP="009279CF">
            <w:pPr>
              <w:jc w:val="center"/>
              <w:rPr>
                <w:sz w:val="22"/>
              </w:rPr>
            </w:pPr>
          </w:p>
        </w:tc>
        <w:tc>
          <w:tcPr>
            <w:tcW w:w="7371" w:type="dxa"/>
          </w:tcPr>
          <w:p w:rsidR="00960F8B" w:rsidRPr="007B4AFD" w:rsidRDefault="00960F8B" w:rsidP="009279CF">
            <w:pPr>
              <w:jc w:val="center"/>
              <w:rPr>
                <w:sz w:val="22"/>
              </w:rPr>
            </w:pPr>
          </w:p>
        </w:tc>
        <w:tc>
          <w:tcPr>
            <w:tcW w:w="1382" w:type="dxa"/>
          </w:tcPr>
          <w:p w:rsidR="00960F8B" w:rsidRPr="007B4AFD" w:rsidRDefault="00960F8B" w:rsidP="009279CF">
            <w:pPr>
              <w:jc w:val="center"/>
              <w:rPr>
                <w:sz w:val="22"/>
              </w:rPr>
            </w:pPr>
          </w:p>
        </w:tc>
      </w:tr>
      <w:tr w:rsidR="00960F8B" w:rsidRPr="00FC5473" w:rsidTr="009279CF">
        <w:trPr>
          <w:jc w:val="center"/>
        </w:trPr>
        <w:tc>
          <w:tcPr>
            <w:tcW w:w="817" w:type="dxa"/>
          </w:tcPr>
          <w:p w:rsidR="00960F8B" w:rsidRPr="007B4AFD" w:rsidRDefault="00960F8B" w:rsidP="009279CF">
            <w:pPr>
              <w:jc w:val="center"/>
              <w:rPr>
                <w:sz w:val="22"/>
              </w:rPr>
            </w:pPr>
          </w:p>
        </w:tc>
        <w:tc>
          <w:tcPr>
            <w:tcW w:w="7371" w:type="dxa"/>
          </w:tcPr>
          <w:p w:rsidR="00960F8B" w:rsidRPr="007B4AFD" w:rsidRDefault="00960F8B" w:rsidP="009279CF">
            <w:pPr>
              <w:jc w:val="center"/>
              <w:rPr>
                <w:sz w:val="22"/>
              </w:rPr>
            </w:pPr>
          </w:p>
        </w:tc>
        <w:tc>
          <w:tcPr>
            <w:tcW w:w="1382" w:type="dxa"/>
          </w:tcPr>
          <w:p w:rsidR="00960F8B" w:rsidRPr="007B4AFD" w:rsidRDefault="00960F8B" w:rsidP="009279CF">
            <w:pPr>
              <w:jc w:val="center"/>
              <w:rPr>
                <w:sz w:val="22"/>
              </w:rPr>
            </w:pPr>
          </w:p>
        </w:tc>
      </w:tr>
      <w:tr w:rsidR="00960F8B" w:rsidRPr="00FC5473" w:rsidTr="009279CF">
        <w:trPr>
          <w:jc w:val="center"/>
        </w:trPr>
        <w:tc>
          <w:tcPr>
            <w:tcW w:w="817" w:type="dxa"/>
          </w:tcPr>
          <w:p w:rsidR="00960F8B" w:rsidRPr="007B4AFD" w:rsidRDefault="00960F8B" w:rsidP="009279CF">
            <w:pPr>
              <w:jc w:val="center"/>
              <w:rPr>
                <w:sz w:val="22"/>
              </w:rPr>
            </w:pPr>
          </w:p>
        </w:tc>
        <w:tc>
          <w:tcPr>
            <w:tcW w:w="7371" w:type="dxa"/>
          </w:tcPr>
          <w:p w:rsidR="00960F8B" w:rsidRPr="007B4AFD" w:rsidRDefault="00960F8B" w:rsidP="009279CF">
            <w:pPr>
              <w:jc w:val="center"/>
              <w:rPr>
                <w:sz w:val="22"/>
              </w:rPr>
            </w:pPr>
          </w:p>
        </w:tc>
        <w:tc>
          <w:tcPr>
            <w:tcW w:w="1382" w:type="dxa"/>
          </w:tcPr>
          <w:p w:rsidR="00960F8B" w:rsidRPr="007B4AFD" w:rsidRDefault="00960F8B" w:rsidP="009279CF">
            <w:pPr>
              <w:jc w:val="center"/>
              <w:rPr>
                <w:sz w:val="22"/>
              </w:rPr>
            </w:pPr>
          </w:p>
        </w:tc>
      </w:tr>
      <w:tr w:rsidR="00960F8B" w:rsidRPr="00FC5473" w:rsidTr="009279CF">
        <w:trPr>
          <w:jc w:val="center"/>
        </w:trPr>
        <w:tc>
          <w:tcPr>
            <w:tcW w:w="817" w:type="dxa"/>
          </w:tcPr>
          <w:p w:rsidR="00960F8B" w:rsidRPr="007B4AFD" w:rsidRDefault="00960F8B" w:rsidP="009279CF">
            <w:pPr>
              <w:jc w:val="center"/>
              <w:rPr>
                <w:sz w:val="22"/>
              </w:rPr>
            </w:pPr>
          </w:p>
        </w:tc>
        <w:tc>
          <w:tcPr>
            <w:tcW w:w="7371" w:type="dxa"/>
          </w:tcPr>
          <w:p w:rsidR="00960F8B" w:rsidRPr="007B4AFD" w:rsidRDefault="00960F8B" w:rsidP="009279CF">
            <w:pPr>
              <w:jc w:val="center"/>
              <w:rPr>
                <w:sz w:val="22"/>
              </w:rPr>
            </w:pPr>
          </w:p>
        </w:tc>
        <w:tc>
          <w:tcPr>
            <w:tcW w:w="1382" w:type="dxa"/>
          </w:tcPr>
          <w:p w:rsidR="00960F8B" w:rsidRPr="007B4AFD" w:rsidRDefault="00960F8B" w:rsidP="009279CF">
            <w:pPr>
              <w:jc w:val="center"/>
              <w:rPr>
                <w:sz w:val="22"/>
              </w:rPr>
            </w:pPr>
          </w:p>
        </w:tc>
      </w:tr>
      <w:tr w:rsidR="00960F8B" w:rsidRPr="00FC5473" w:rsidTr="009279CF">
        <w:trPr>
          <w:jc w:val="center"/>
        </w:trPr>
        <w:tc>
          <w:tcPr>
            <w:tcW w:w="817" w:type="dxa"/>
          </w:tcPr>
          <w:p w:rsidR="00960F8B" w:rsidRPr="007B4AFD" w:rsidRDefault="00960F8B" w:rsidP="009279CF">
            <w:pPr>
              <w:jc w:val="center"/>
              <w:rPr>
                <w:sz w:val="22"/>
              </w:rPr>
            </w:pPr>
          </w:p>
        </w:tc>
        <w:tc>
          <w:tcPr>
            <w:tcW w:w="7371" w:type="dxa"/>
          </w:tcPr>
          <w:p w:rsidR="00960F8B" w:rsidRPr="007B4AFD" w:rsidRDefault="00960F8B" w:rsidP="009279CF">
            <w:pPr>
              <w:jc w:val="center"/>
              <w:rPr>
                <w:sz w:val="22"/>
              </w:rPr>
            </w:pPr>
          </w:p>
        </w:tc>
        <w:tc>
          <w:tcPr>
            <w:tcW w:w="1382" w:type="dxa"/>
          </w:tcPr>
          <w:p w:rsidR="00960F8B" w:rsidRPr="007B4AFD" w:rsidRDefault="00960F8B" w:rsidP="009279CF">
            <w:pPr>
              <w:jc w:val="center"/>
              <w:rPr>
                <w:sz w:val="22"/>
              </w:rPr>
            </w:pPr>
          </w:p>
        </w:tc>
      </w:tr>
      <w:tr w:rsidR="00960F8B" w:rsidRPr="00FC5473" w:rsidTr="009279CF">
        <w:trPr>
          <w:jc w:val="center"/>
        </w:trPr>
        <w:tc>
          <w:tcPr>
            <w:tcW w:w="817" w:type="dxa"/>
          </w:tcPr>
          <w:p w:rsidR="00960F8B" w:rsidRPr="007B4AFD" w:rsidRDefault="00960F8B" w:rsidP="009279CF">
            <w:pPr>
              <w:jc w:val="center"/>
              <w:rPr>
                <w:sz w:val="22"/>
              </w:rPr>
            </w:pPr>
          </w:p>
        </w:tc>
        <w:tc>
          <w:tcPr>
            <w:tcW w:w="7371" w:type="dxa"/>
          </w:tcPr>
          <w:p w:rsidR="00960F8B" w:rsidRPr="007B4AFD" w:rsidRDefault="00960F8B" w:rsidP="009279CF">
            <w:pPr>
              <w:jc w:val="center"/>
              <w:rPr>
                <w:sz w:val="22"/>
              </w:rPr>
            </w:pPr>
          </w:p>
        </w:tc>
        <w:tc>
          <w:tcPr>
            <w:tcW w:w="1382" w:type="dxa"/>
          </w:tcPr>
          <w:p w:rsidR="00960F8B" w:rsidRPr="007B4AFD" w:rsidRDefault="00960F8B" w:rsidP="009279CF">
            <w:pPr>
              <w:jc w:val="center"/>
              <w:rPr>
                <w:sz w:val="22"/>
              </w:rPr>
            </w:pPr>
          </w:p>
        </w:tc>
      </w:tr>
      <w:tr w:rsidR="00960F8B" w:rsidRPr="00FC5473" w:rsidTr="009279CF">
        <w:trPr>
          <w:jc w:val="center"/>
        </w:trPr>
        <w:tc>
          <w:tcPr>
            <w:tcW w:w="817" w:type="dxa"/>
          </w:tcPr>
          <w:p w:rsidR="00960F8B" w:rsidRPr="007B4AFD" w:rsidRDefault="00960F8B" w:rsidP="009279CF">
            <w:pPr>
              <w:jc w:val="center"/>
              <w:rPr>
                <w:sz w:val="22"/>
              </w:rPr>
            </w:pPr>
          </w:p>
        </w:tc>
        <w:tc>
          <w:tcPr>
            <w:tcW w:w="7371" w:type="dxa"/>
          </w:tcPr>
          <w:p w:rsidR="00960F8B" w:rsidRPr="007B4AFD" w:rsidRDefault="00960F8B" w:rsidP="009279CF">
            <w:pPr>
              <w:jc w:val="center"/>
              <w:rPr>
                <w:sz w:val="22"/>
              </w:rPr>
            </w:pPr>
          </w:p>
        </w:tc>
        <w:tc>
          <w:tcPr>
            <w:tcW w:w="1382" w:type="dxa"/>
          </w:tcPr>
          <w:p w:rsidR="00960F8B" w:rsidRPr="007B4AFD" w:rsidRDefault="00960F8B" w:rsidP="009279CF">
            <w:pPr>
              <w:jc w:val="center"/>
              <w:rPr>
                <w:sz w:val="22"/>
              </w:rPr>
            </w:pPr>
          </w:p>
        </w:tc>
      </w:tr>
      <w:tr w:rsidR="00960F8B" w:rsidRPr="00FC5473" w:rsidTr="009279CF">
        <w:trPr>
          <w:jc w:val="center"/>
        </w:trPr>
        <w:tc>
          <w:tcPr>
            <w:tcW w:w="817" w:type="dxa"/>
          </w:tcPr>
          <w:p w:rsidR="00960F8B" w:rsidRPr="007B4AFD" w:rsidRDefault="00960F8B" w:rsidP="009279CF">
            <w:pPr>
              <w:jc w:val="center"/>
              <w:rPr>
                <w:sz w:val="22"/>
              </w:rPr>
            </w:pPr>
          </w:p>
        </w:tc>
        <w:tc>
          <w:tcPr>
            <w:tcW w:w="7371" w:type="dxa"/>
          </w:tcPr>
          <w:p w:rsidR="00960F8B" w:rsidRPr="007B4AFD" w:rsidRDefault="00960F8B" w:rsidP="009279CF">
            <w:pPr>
              <w:jc w:val="center"/>
              <w:rPr>
                <w:sz w:val="22"/>
              </w:rPr>
            </w:pPr>
          </w:p>
        </w:tc>
        <w:tc>
          <w:tcPr>
            <w:tcW w:w="1382" w:type="dxa"/>
          </w:tcPr>
          <w:p w:rsidR="00960F8B" w:rsidRPr="007B4AFD" w:rsidRDefault="00960F8B" w:rsidP="009279CF">
            <w:pPr>
              <w:jc w:val="center"/>
              <w:rPr>
                <w:sz w:val="22"/>
              </w:rPr>
            </w:pPr>
          </w:p>
        </w:tc>
      </w:tr>
      <w:tr w:rsidR="00960F8B" w:rsidRPr="00FC5473" w:rsidTr="009279CF">
        <w:trPr>
          <w:jc w:val="center"/>
        </w:trPr>
        <w:tc>
          <w:tcPr>
            <w:tcW w:w="817" w:type="dxa"/>
          </w:tcPr>
          <w:p w:rsidR="00960F8B" w:rsidRPr="007B4AFD" w:rsidRDefault="00960F8B" w:rsidP="009279CF">
            <w:pPr>
              <w:jc w:val="center"/>
              <w:rPr>
                <w:sz w:val="22"/>
              </w:rPr>
            </w:pPr>
          </w:p>
        </w:tc>
        <w:tc>
          <w:tcPr>
            <w:tcW w:w="7371" w:type="dxa"/>
          </w:tcPr>
          <w:p w:rsidR="00960F8B" w:rsidRPr="007B4AFD" w:rsidRDefault="00960F8B" w:rsidP="009279CF">
            <w:pPr>
              <w:jc w:val="center"/>
              <w:rPr>
                <w:sz w:val="22"/>
              </w:rPr>
            </w:pPr>
          </w:p>
        </w:tc>
        <w:tc>
          <w:tcPr>
            <w:tcW w:w="1382" w:type="dxa"/>
          </w:tcPr>
          <w:p w:rsidR="00960F8B" w:rsidRPr="007B4AFD" w:rsidRDefault="00960F8B" w:rsidP="009279CF">
            <w:pPr>
              <w:jc w:val="center"/>
              <w:rPr>
                <w:sz w:val="22"/>
              </w:rPr>
            </w:pPr>
          </w:p>
        </w:tc>
      </w:tr>
      <w:tr w:rsidR="00960F8B" w:rsidRPr="00FC5473" w:rsidTr="009279CF">
        <w:trPr>
          <w:jc w:val="center"/>
        </w:trPr>
        <w:tc>
          <w:tcPr>
            <w:tcW w:w="817" w:type="dxa"/>
          </w:tcPr>
          <w:p w:rsidR="00960F8B" w:rsidRPr="007B4AFD" w:rsidRDefault="00960F8B" w:rsidP="009279CF">
            <w:pPr>
              <w:jc w:val="center"/>
              <w:rPr>
                <w:sz w:val="22"/>
              </w:rPr>
            </w:pPr>
          </w:p>
        </w:tc>
        <w:tc>
          <w:tcPr>
            <w:tcW w:w="7371" w:type="dxa"/>
          </w:tcPr>
          <w:p w:rsidR="00960F8B" w:rsidRPr="007B4AFD" w:rsidRDefault="00960F8B" w:rsidP="009279CF">
            <w:pPr>
              <w:jc w:val="center"/>
              <w:rPr>
                <w:sz w:val="22"/>
              </w:rPr>
            </w:pPr>
          </w:p>
        </w:tc>
        <w:tc>
          <w:tcPr>
            <w:tcW w:w="1382" w:type="dxa"/>
          </w:tcPr>
          <w:p w:rsidR="00960F8B" w:rsidRPr="007B4AFD" w:rsidRDefault="00960F8B" w:rsidP="009279CF">
            <w:pPr>
              <w:jc w:val="center"/>
              <w:rPr>
                <w:sz w:val="22"/>
              </w:rPr>
            </w:pPr>
          </w:p>
        </w:tc>
      </w:tr>
      <w:tr w:rsidR="00960F8B" w:rsidRPr="00FC5473" w:rsidTr="009279CF">
        <w:trPr>
          <w:jc w:val="center"/>
        </w:trPr>
        <w:tc>
          <w:tcPr>
            <w:tcW w:w="817" w:type="dxa"/>
          </w:tcPr>
          <w:p w:rsidR="00960F8B" w:rsidRPr="007B4AFD" w:rsidRDefault="00960F8B" w:rsidP="009279CF">
            <w:pPr>
              <w:jc w:val="center"/>
              <w:rPr>
                <w:sz w:val="22"/>
              </w:rPr>
            </w:pPr>
          </w:p>
        </w:tc>
        <w:tc>
          <w:tcPr>
            <w:tcW w:w="7371" w:type="dxa"/>
          </w:tcPr>
          <w:p w:rsidR="00960F8B" w:rsidRPr="007B4AFD" w:rsidRDefault="00960F8B" w:rsidP="009279CF">
            <w:pPr>
              <w:jc w:val="center"/>
              <w:rPr>
                <w:sz w:val="22"/>
              </w:rPr>
            </w:pPr>
          </w:p>
        </w:tc>
        <w:tc>
          <w:tcPr>
            <w:tcW w:w="1382" w:type="dxa"/>
          </w:tcPr>
          <w:p w:rsidR="00960F8B" w:rsidRPr="007B4AFD" w:rsidRDefault="00960F8B" w:rsidP="009279CF">
            <w:pPr>
              <w:jc w:val="center"/>
              <w:rPr>
                <w:sz w:val="22"/>
              </w:rPr>
            </w:pPr>
          </w:p>
        </w:tc>
      </w:tr>
      <w:tr w:rsidR="00960F8B" w:rsidRPr="00FC5473" w:rsidTr="009279CF">
        <w:trPr>
          <w:jc w:val="center"/>
        </w:trPr>
        <w:tc>
          <w:tcPr>
            <w:tcW w:w="817" w:type="dxa"/>
          </w:tcPr>
          <w:p w:rsidR="00960F8B" w:rsidRPr="007B4AFD" w:rsidRDefault="00960F8B" w:rsidP="009279CF">
            <w:pPr>
              <w:jc w:val="center"/>
              <w:rPr>
                <w:sz w:val="22"/>
              </w:rPr>
            </w:pPr>
          </w:p>
        </w:tc>
        <w:tc>
          <w:tcPr>
            <w:tcW w:w="7371" w:type="dxa"/>
          </w:tcPr>
          <w:p w:rsidR="00960F8B" w:rsidRPr="007B4AFD" w:rsidRDefault="00960F8B" w:rsidP="009279CF">
            <w:pPr>
              <w:jc w:val="center"/>
              <w:rPr>
                <w:sz w:val="22"/>
              </w:rPr>
            </w:pPr>
          </w:p>
        </w:tc>
        <w:tc>
          <w:tcPr>
            <w:tcW w:w="1382" w:type="dxa"/>
          </w:tcPr>
          <w:p w:rsidR="00960F8B" w:rsidRPr="007B4AFD" w:rsidRDefault="00960F8B" w:rsidP="009279CF">
            <w:pPr>
              <w:jc w:val="center"/>
              <w:rPr>
                <w:sz w:val="22"/>
              </w:rPr>
            </w:pPr>
          </w:p>
        </w:tc>
      </w:tr>
      <w:tr w:rsidR="00960F8B" w:rsidRPr="00FC5473" w:rsidTr="009279CF">
        <w:trPr>
          <w:jc w:val="center"/>
        </w:trPr>
        <w:tc>
          <w:tcPr>
            <w:tcW w:w="817" w:type="dxa"/>
          </w:tcPr>
          <w:p w:rsidR="00960F8B" w:rsidRPr="007B4AFD" w:rsidRDefault="00960F8B" w:rsidP="009279CF">
            <w:pPr>
              <w:jc w:val="center"/>
              <w:rPr>
                <w:sz w:val="22"/>
              </w:rPr>
            </w:pPr>
          </w:p>
        </w:tc>
        <w:tc>
          <w:tcPr>
            <w:tcW w:w="7371" w:type="dxa"/>
          </w:tcPr>
          <w:p w:rsidR="00960F8B" w:rsidRPr="007B4AFD" w:rsidRDefault="00960F8B" w:rsidP="009279CF">
            <w:pPr>
              <w:jc w:val="center"/>
              <w:rPr>
                <w:sz w:val="22"/>
              </w:rPr>
            </w:pPr>
          </w:p>
        </w:tc>
        <w:tc>
          <w:tcPr>
            <w:tcW w:w="1382" w:type="dxa"/>
          </w:tcPr>
          <w:p w:rsidR="00960F8B" w:rsidRPr="007B4AFD" w:rsidRDefault="00960F8B" w:rsidP="009279CF">
            <w:pPr>
              <w:jc w:val="center"/>
              <w:rPr>
                <w:sz w:val="22"/>
              </w:rPr>
            </w:pPr>
          </w:p>
        </w:tc>
      </w:tr>
      <w:tr w:rsidR="00960F8B" w:rsidRPr="00FC5473" w:rsidTr="009279CF">
        <w:trPr>
          <w:jc w:val="center"/>
        </w:trPr>
        <w:tc>
          <w:tcPr>
            <w:tcW w:w="817" w:type="dxa"/>
          </w:tcPr>
          <w:p w:rsidR="00960F8B" w:rsidRPr="007B4AFD" w:rsidRDefault="00960F8B" w:rsidP="009279CF">
            <w:pPr>
              <w:jc w:val="center"/>
              <w:rPr>
                <w:sz w:val="22"/>
              </w:rPr>
            </w:pPr>
          </w:p>
        </w:tc>
        <w:tc>
          <w:tcPr>
            <w:tcW w:w="7371" w:type="dxa"/>
          </w:tcPr>
          <w:p w:rsidR="00960F8B" w:rsidRPr="007B4AFD" w:rsidRDefault="00960F8B" w:rsidP="009279CF">
            <w:pPr>
              <w:jc w:val="center"/>
              <w:rPr>
                <w:sz w:val="22"/>
              </w:rPr>
            </w:pPr>
          </w:p>
        </w:tc>
        <w:tc>
          <w:tcPr>
            <w:tcW w:w="1382" w:type="dxa"/>
          </w:tcPr>
          <w:p w:rsidR="00960F8B" w:rsidRPr="007B4AFD" w:rsidRDefault="00960F8B" w:rsidP="009279CF">
            <w:pPr>
              <w:jc w:val="center"/>
              <w:rPr>
                <w:sz w:val="22"/>
              </w:rPr>
            </w:pPr>
          </w:p>
        </w:tc>
      </w:tr>
      <w:tr w:rsidR="00960F8B" w:rsidRPr="00FC5473" w:rsidTr="009279CF">
        <w:trPr>
          <w:jc w:val="center"/>
        </w:trPr>
        <w:tc>
          <w:tcPr>
            <w:tcW w:w="817" w:type="dxa"/>
          </w:tcPr>
          <w:p w:rsidR="00960F8B" w:rsidRPr="007B4AFD" w:rsidRDefault="00960F8B" w:rsidP="009279CF">
            <w:pPr>
              <w:jc w:val="center"/>
              <w:rPr>
                <w:sz w:val="22"/>
              </w:rPr>
            </w:pPr>
          </w:p>
        </w:tc>
        <w:tc>
          <w:tcPr>
            <w:tcW w:w="7371" w:type="dxa"/>
          </w:tcPr>
          <w:p w:rsidR="00960F8B" w:rsidRPr="007B4AFD" w:rsidRDefault="00960F8B" w:rsidP="009279CF">
            <w:pPr>
              <w:jc w:val="center"/>
              <w:rPr>
                <w:sz w:val="22"/>
              </w:rPr>
            </w:pPr>
            <w:r w:rsidRPr="007B4AFD">
              <w:rPr>
                <w:sz w:val="22"/>
              </w:rPr>
              <w:t>Всего листов</w:t>
            </w:r>
          </w:p>
        </w:tc>
        <w:tc>
          <w:tcPr>
            <w:tcW w:w="1382" w:type="dxa"/>
          </w:tcPr>
          <w:p w:rsidR="00960F8B" w:rsidRPr="007B4AFD" w:rsidRDefault="00960F8B" w:rsidP="009279CF">
            <w:pPr>
              <w:jc w:val="center"/>
              <w:rPr>
                <w:sz w:val="22"/>
              </w:rPr>
            </w:pPr>
          </w:p>
        </w:tc>
      </w:tr>
    </w:tbl>
    <w:p w:rsidR="00960F8B" w:rsidRPr="00FC5473" w:rsidRDefault="00960F8B" w:rsidP="00960F8B">
      <w:pPr>
        <w:rPr>
          <w:sz w:val="22"/>
        </w:rPr>
      </w:pPr>
    </w:p>
    <w:p w:rsidR="00960F8B" w:rsidRPr="00FC5473" w:rsidRDefault="00960F8B" w:rsidP="00960F8B">
      <w:pPr>
        <w:rPr>
          <w:sz w:val="22"/>
        </w:rPr>
      </w:pPr>
    </w:p>
    <w:p w:rsidR="00960F8B" w:rsidRPr="00FC5473" w:rsidRDefault="00960F8B" w:rsidP="00960F8B">
      <w:pPr>
        <w:rPr>
          <w:sz w:val="22"/>
        </w:rPr>
      </w:pPr>
    </w:p>
    <w:p w:rsidR="00960F8B" w:rsidRPr="00FC5473" w:rsidRDefault="00960F8B" w:rsidP="00960F8B">
      <w:pPr>
        <w:rPr>
          <w:sz w:val="22"/>
        </w:rPr>
      </w:pPr>
    </w:p>
    <w:p w:rsidR="00960F8B" w:rsidRPr="00FC5473" w:rsidRDefault="00960F8B" w:rsidP="00960F8B">
      <w:pPr>
        <w:rPr>
          <w:sz w:val="22"/>
        </w:rPr>
      </w:pPr>
    </w:p>
    <w:p w:rsidR="00960F8B" w:rsidRPr="00FC5473" w:rsidRDefault="00960F8B" w:rsidP="00960F8B">
      <w:pPr>
        <w:rPr>
          <w:sz w:val="22"/>
        </w:rPr>
      </w:pPr>
      <w:r w:rsidRPr="00FC5473">
        <w:rPr>
          <w:sz w:val="22"/>
        </w:rPr>
        <w:t>__________________________             ____________________         _______________________</w:t>
      </w:r>
    </w:p>
    <w:p w:rsidR="00960F8B" w:rsidRPr="00FC5473" w:rsidRDefault="00960F8B" w:rsidP="00960F8B">
      <w:pPr>
        <w:rPr>
          <w:sz w:val="18"/>
        </w:rPr>
      </w:pPr>
      <w:r w:rsidRPr="00FC5473">
        <w:rPr>
          <w:sz w:val="18"/>
        </w:rPr>
        <w:t xml:space="preserve">                (должность заявителя)                                              (подпись)                                (расшифровка подписи)</w:t>
      </w:r>
    </w:p>
    <w:p w:rsidR="00960F8B" w:rsidRPr="00FC5473" w:rsidRDefault="00960F8B" w:rsidP="00960F8B">
      <w:pPr>
        <w:rPr>
          <w:sz w:val="22"/>
        </w:rPr>
      </w:pPr>
    </w:p>
    <w:p w:rsidR="00960F8B" w:rsidRPr="00FC5473" w:rsidRDefault="00960F8B" w:rsidP="00960F8B">
      <w:pPr>
        <w:rPr>
          <w:sz w:val="18"/>
          <w:szCs w:val="18"/>
        </w:rPr>
      </w:pPr>
    </w:p>
    <w:p w:rsidR="00960F8B" w:rsidRPr="00FC5473" w:rsidRDefault="00960F8B" w:rsidP="00960F8B">
      <w:r w:rsidRPr="00FC5473">
        <w:t>МП</w:t>
      </w:r>
    </w:p>
    <w:p w:rsidR="00960F8B" w:rsidRPr="00FC5473" w:rsidRDefault="00960F8B" w:rsidP="00960F8B"/>
    <w:p w:rsidR="00960F8B" w:rsidRPr="00FC5473" w:rsidRDefault="00960F8B" w:rsidP="00960F8B"/>
    <w:p w:rsidR="00960F8B" w:rsidRPr="00FC5473" w:rsidRDefault="00960F8B" w:rsidP="00960F8B"/>
    <w:p w:rsidR="00960F8B" w:rsidRPr="00FC5473" w:rsidRDefault="00960F8B" w:rsidP="00960F8B">
      <w:pPr>
        <w:rPr>
          <w:sz w:val="18"/>
          <w:szCs w:val="18"/>
        </w:rPr>
      </w:pPr>
    </w:p>
    <w:p w:rsidR="00960F8B" w:rsidRPr="00FC5473" w:rsidRDefault="00960F8B" w:rsidP="00960F8B">
      <w:pPr>
        <w:rPr>
          <w:sz w:val="18"/>
          <w:szCs w:val="18"/>
        </w:rPr>
      </w:pPr>
    </w:p>
    <w:p w:rsidR="00960F8B" w:rsidRPr="00FC5473" w:rsidRDefault="00960F8B" w:rsidP="00960F8B">
      <w:pPr>
        <w:rPr>
          <w:sz w:val="22"/>
        </w:rPr>
      </w:pPr>
      <w:r w:rsidRPr="00FC5473">
        <w:rPr>
          <w:sz w:val="22"/>
        </w:rPr>
        <w:t>Доверенное лицо заявителя______________________________________________</w:t>
      </w:r>
    </w:p>
    <w:p w:rsidR="00960F8B" w:rsidRPr="00FC5473" w:rsidRDefault="00960F8B" w:rsidP="00960F8B">
      <w:pPr>
        <w:jc w:val="center"/>
        <w:rPr>
          <w:sz w:val="18"/>
          <w:szCs w:val="18"/>
        </w:rPr>
      </w:pPr>
      <w:r w:rsidRPr="00FC5473">
        <w:rPr>
          <w:sz w:val="18"/>
          <w:szCs w:val="18"/>
        </w:rPr>
        <w:t xml:space="preserve">                       (подпись, Ф.И.О.)</w:t>
      </w:r>
    </w:p>
    <w:p w:rsidR="00960F8B" w:rsidRPr="00FC5473" w:rsidRDefault="00960F8B" w:rsidP="00960F8B">
      <w:pPr>
        <w:rPr>
          <w:sz w:val="22"/>
        </w:rPr>
      </w:pPr>
      <w:r w:rsidRPr="00FC5473">
        <w:rPr>
          <w:sz w:val="22"/>
        </w:rPr>
        <w:t>Реквизиты доверенности_______________________________________________________________</w:t>
      </w:r>
    </w:p>
    <w:p w:rsidR="00960F8B" w:rsidRPr="00FC5473" w:rsidRDefault="00960F8B" w:rsidP="00960F8B"/>
    <w:p w:rsidR="00960F8B" w:rsidRPr="00FC5473" w:rsidRDefault="00960F8B" w:rsidP="00960F8B"/>
    <w:p w:rsidR="00960F8B" w:rsidRPr="00FC5473" w:rsidRDefault="00960F8B" w:rsidP="00960F8B"/>
    <w:p w:rsidR="00960F8B" w:rsidRPr="00FC5473" w:rsidRDefault="00960F8B" w:rsidP="00960F8B"/>
    <w:p w:rsidR="00960F8B" w:rsidRPr="00FC5473" w:rsidRDefault="00960F8B" w:rsidP="00960F8B"/>
    <w:p w:rsidR="00960F8B" w:rsidRPr="00FC5473" w:rsidRDefault="00960F8B" w:rsidP="00960F8B"/>
    <w:p w:rsidR="00960F8B" w:rsidRPr="00FC5473" w:rsidRDefault="00960F8B" w:rsidP="00960F8B"/>
    <w:p w:rsidR="00960F8B" w:rsidRPr="00FC5473" w:rsidRDefault="00960F8B" w:rsidP="00960F8B">
      <w:r w:rsidRPr="00FC5473">
        <w:rPr>
          <w:sz w:val="22"/>
        </w:rPr>
        <w:t>Ф.И.О., подпись специалиста, принявшего заявление</w:t>
      </w:r>
      <w:r w:rsidRPr="00FC5473">
        <w:t>__________________________________________</w:t>
      </w:r>
      <w:r>
        <w:t>_</w:t>
      </w:r>
    </w:p>
    <w:p w:rsidR="00960F8B" w:rsidRPr="00FC5473" w:rsidRDefault="00960F8B" w:rsidP="00960F8B">
      <w:r w:rsidRPr="00FC5473">
        <w:t>_____________________________________________________________________________________________</w:t>
      </w:r>
    </w:p>
    <w:p w:rsidR="00960F8B" w:rsidRPr="00FC5473" w:rsidRDefault="00960F8B" w:rsidP="00960F8B"/>
    <w:p w:rsidR="00960F8B" w:rsidRPr="00FC5473" w:rsidRDefault="00960F8B" w:rsidP="00960F8B">
      <w:pPr>
        <w:spacing w:line="240" w:lineRule="atLeast"/>
        <w:ind w:left="5954" w:right="36" w:hanging="6521"/>
        <w:rPr>
          <w:b/>
          <w:sz w:val="24"/>
          <w:szCs w:val="26"/>
        </w:rPr>
      </w:pPr>
    </w:p>
    <w:p w:rsidR="00960F8B" w:rsidRPr="00FC5473" w:rsidRDefault="00960F8B" w:rsidP="00960F8B">
      <w:pPr>
        <w:spacing w:line="240" w:lineRule="atLeast"/>
        <w:ind w:left="5954" w:right="36" w:hanging="6521"/>
        <w:rPr>
          <w:b/>
          <w:sz w:val="24"/>
          <w:szCs w:val="26"/>
        </w:rPr>
      </w:pPr>
    </w:p>
    <w:p w:rsidR="00960F8B" w:rsidRPr="00FC5473" w:rsidRDefault="00960F8B" w:rsidP="00960F8B">
      <w:pPr>
        <w:spacing w:line="240" w:lineRule="atLeast"/>
        <w:ind w:left="5954" w:right="36" w:hanging="6521"/>
        <w:rPr>
          <w:b/>
          <w:sz w:val="24"/>
          <w:szCs w:val="26"/>
        </w:rPr>
      </w:pPr>
    </w:p>
    <w:p w:rsidR="00960F8B" w:rsidRPr="00960F8B" w:rsidRDefault="00960F8B" w:rsidP="00960F8B">
      <w:pPr>
        <w:rPr>
          <w:sz w:val="12"/>
          <w:szCs w:val="12"/>
        </w:rPr>
      </w:pPr>
      <w:r w:rsidRPr="00960F8B">
        <w:rPr>
          <w:sz w:val="12"/>
          <w:szCs w:val="12"/>
        </w:rPr>
        <w:t>Исп. Алесина Н.А.</w:t>
      </w:r>
    </w:p>
    <w:p w:rsidR="00960F8B" w:rsidRPr="00960F8B" w:rsidRDefault="00960F8B" w:rsidP="00960F8B">
      <w:pPr>
        <w:rPr>
          <w:sz w:val="12"/>
          <w:szCs w:val="12"/>
        </w:rPr>
      </w:pPr>
      <w:r w:rsidRPr="00960F8B">
        <w:rPr>
          <w:sz w:val="12"/>
          <w:szCs w:val="12"/>
        </w:rPr>
        <w:t>тел.: 2-97-35</w:t>
      </w:r>
    </w:p>
    <w:p w:rsidR="00960F8B" w:rsidRPr="00960F8B" w:rsidRDefault="00960F8B" w:rsidP="00960F8B">
      <w:pPr>
        <w:rPr>
          <w:sz w:val="12"/>
          <w:szCs w:val="12"/>
        </w:rPr>
      </w:pPr>
      <w:r w:rsidRPr="00960F8B">
        <w:rPr>
          <w:sz w:val="12"/>
          <w:szCs w:val="12"/>
        </w:rPr>
        <w:t>АЛ 45292 -о</w:t>
      </w:r>
    </w:p>
    <w:p w:rsidR="00960F8B" w:rsidRPr="00FC5473" w:rsidRDefault="00960F8B" w:rsidP="00960F8B">
      <w:pPr>
        <w:spacing w:line="240" w:lineRule="atLeast"/>
        <w:ind w:left="5954" w:right="36" w:hanging="6521"/>
        <w:rPr>
          <w:b/>
          <w:sz w:val="24"/>
          <w:szCs w:val="26"/>
        </w:rPr>
      </w:pPr>
    </w:p>
    <w:p w:rsidR="00960F8B" w:rsidRPr="00FC5473" w:rsidRDefault="00960F8B" w:rsidP="00960F8B">
      <w:pPr>
        <w:spacing w:line="240" w:lineRule="atLeast"/>
        <w:ind w:left="5954" w:right="36" w:hanging="6521"/>
        <w:rPr>
          <w:b/>
          <w:sz w:val="24"/>
          <w:szCs w:val="26"/>
        </w:rPr>
      </w:pPr>
    </w:p>
    <w:p w:rsidR="00960F8B" w:rsidRPr="00FC5473" w:rsidRDefault="00960F8B" w:rsidP="00960F8B">
      <w:pPr>
        <w:spacing w:line="240" w:lineRule="atLeast"/>
        <w:ind w:right="36"/>
        <w:rPr>
          <w:b/>
          <w:sz w:val="24"/>
          <w:szCs w:val="26"/>
        </w:rPr>
      </w:pPr>
    </w:p>
    <w:p w:rsidR="00960F8B" w:rsidRPr="00FC5473" w:rsidRDefault="00960F8B" w:rsidP="00960F8B">
      <w:pPr>
        <w:spacing w:line="240" w:lineRule="atLeast"/>
        <w:ind w:right="36"/>
        <w:rPr>
          <w:b/>
          <w:sz w:val="24"/>
          <w:szCs w:val="26"/>
        </w:rPr>
      </w:pPr>
    </w:p>
    <w:p w:rsidR="00960F8B" w:rsidRPr="00FC5473" w:rsidRDefault="00960F8B" w:rsidP="00960F8B">
      <w:pPr>
        <w:spacing w:line="240" w:lineRule="atLeast"/>
        <w:ind w:right="36"/>
        <w:rPr>
          <w:b/>
          <w:sz w:val="24"/>
          <w:szCs w:val="26"/>
        </w:rPr>
      </w:pPr>
    </w:p>
    <w:p w:rsidR="00960F8B" w:rsidRDefault="00960F8B" w:rsidP="00960F8B">
      <w:pPr>
        <w:spacing w:line="240" w:lineRule="atLeast"/>
        <w:ind w:left="5954" w:right="36" w:hanging="6521"/>
        <w:rPr>
          <w:b/>
          <w:sz w:val="24"/>
          <w:szCs w:val="26"/>
        </w:rPr>
      </w:pPr>
    </w:p>
    <w:p w:rsidR="00960F8B" w:rsidRPr="00FC5473" w:rsidRDefault="00960F8B" w:rsidP="00960F8B">
      <w:pPr>
        <w:spacing w:line="240" w:lineRule="atLeast"/>
        <w:ind w:left="5954" w:right="36" w:hanging="6521"/>
        <w:rPr>
          <w:b/>
          <w:sz w:val="24"/>
          <w:szCs w:val="26"/>
        </w:rPr>
      </w:pPr>
      <w:r w:rsidRPr="00FC5473">
        <w:rPr>
          <w:b/>
          <w:sz w:val="24"/>
          <w:szCs w:val="26"/>
        </w:rPr>
        <w:t>Форма</w:t>
      </w:r>
    </w:p>
    <w:p w:rsidR="00960F8B" w:rsidRPr="00FC5473" w:rsidRDefault="00960F8B" w:rsidP="00960F8B">
      <w:pPr>
        <w:spacing w:line="240" w:lineRule="atLeast"/>
        <w:ind w:left="5954" w:right="36"/>
        <w:jc w:val="right"/>
        <w:rPr>
          <w:b/>
          <w:sz w:val="24"/>
          <w:szCs w:val="26"/>
        </w:rPr>
      </w:pPr>
      <w:r w:rsidRPr="00FC5473">
        <w:rPr>
          <w:sz w:val="24"/>
          <w:szCs w:val="24"/>
        </w:rPr>
        <w:t xml:space="preserve">  </w:t>
      </w:r>
      <w:r w:rsidRPr="00FC5473">
        <w:rPr>
          <w:b/>
          <w:sz w:val="24"/>
          <w:szCs w:val="26"/>
        </w:rPr>
        <w:t xml:space="preserve">Приложение </w:t>
      </w:r>
      <w:r>
        <w:rPr>
          <w:b/>
          <w:sz w:val="24"/>
          <w:szCs w:val="26"/>
        </w:rPr>
        <w:t>2</w:t>
      </w:r>
    </w:p>
    <w:p w:rsidR="00960F8B" w:rsidRPr="00FC5473" w:rsidRDefault="00960F8B" w:rsidP="00960F8B">
      <w:pPr>
        <w:spacing w:line="240" w:lineRule="atLeast"/>
        <w:ind w:right="36"/>
        <w:rPr>
          <w:sz w:val="24"/>
          <w:szCs w:val="26"/>
        </w:rPr>
      </w:pPr>
      <w:r w:rsidRPr="00FC5473">
        <w:rPr>
          <w:sz w:val="24"/>
          <w:szCs w:val="26"/>
        </w:rPr>
        <w:t xml:space="preserve">                                                                     к административному регламенту предоставления      </w:t>
      </w:r>
    </w:p>
    <w:p w:rsidR="00960F8B" w:rsidRPr="00FC5473" w:rsidRDefault="00960F8B" w:rsidP="00960F8B">
      <w:pPr>
        <w:spacing w:line="240" w:lineRule="atLeast"/>
        <w:ind w:right="36"/>
        <w:rPr>
          <w:sz w:val="24"/>
          <w:szCs w:val="26"/>
        </w:rPr>
      </w:pPr>
      <w:r w:rsidRPr="00FC5473">
        <w:rPr>
          <w:sz w:val="24"/>
          <w:szCs w:val="26"/>
        </w:rPr>
        <w:t xml:space="preserve">                                                                     муниципальной  услуги по выдаче разрешений </w:t>
      </w:r>
      <w:proofErr w:type="gramStart"/>
      <w:r w:rsidRPr="00FC5473">
        <w:rPr>
          <w:sz w:val="24"/>
          <w:szCs w:val="26"/>
        </w:rPr>
        <w:t>на</w:t>
      </w:r>
      <w:proofErr w:type="gramEnd"/>
    </w:p>
    <w:p w:rsidR="00960F8B" w:rsidRPr="00FC5473" w:rsidRDefault="00960F8B" w:rsidP="00960F8B">
      <w:pPr>
        <w:spacing w:line="240" w:lineRule="atLeast"/>
        <w:ind w:right="36"/>
        <w:rPr>
          <w:szCs w:val="28"/>
        </w:rPr>
      </w:pPr>
      <w:r w:rsidRPr="00FC5473">
        <w:rPr>
          <w:sz w:val="24"/>
          <w:szCs w:val="26"/>
        </w:rPr>
        <w:t xml:space="preserve">                                                                                          право организации розничного рынка</w:t>
      </w:r>
    </w:p>
    <w:p w:rsidR="00960F8B" w:rsidRPr="00FC5473" w:rsidRDefault="00960F8B" w:rsidP="00960F8B">
      <w:pPr>
        <w:spacing w:line="240" w:lineRule="atLeast"/>
        <w:ind w:right="36"/>
        <w:rPr>
          <w:b/>
          <w:sz w:val="24"/>
          <w:szCs w:val="26"/>
        </w:rPr>
      </w:pPr>
    </w:p>
    <w:p w:rsidR="00960F8B" w:rsidRPr="00FC5473" w:rsidRDefault="00960F8B" w:rsidP="00960F8B">
      <w:pPr>
        <w:ind w:left="5040" w:firstLine="630"/>
        <w:rPr>
          <w:sz w:val="24"/>
          <w:szCs w:val="28"/>
        </w:rPr>
      </w:pPr>
    </w:p>
    <w:p w:rsidR="00960F8B" w:rsidRPr="00FC5473" w:rsidRDefault="00960F8B" w:rsidP="00960F8B">
      <w:pPr>
        <w:ind w:left="5040" w:firstLine="630"/>
        <w:rPr>
          <w:sz w:val="24"/>
          <w:szCs w:val="24"/>
        </w:rPr>
      </w:pPr>
      <w:r w:rsidRPr="00FC5473">
        <w:rPr>
          <w:sz w:val="24"/>
          <w:szCs w:val="24"/>
        </w:rPr>
        <w:t>Руководителю</w:t>
      </w:r>
    </w:p>
    <w:p w:rsidR="00960F8B" w:rsidRPr="00FC5473" w:rsidRDefault="00960F8B" w:rsidP="00960F8B">
      <w:pPr>
        <w:ind w:left="5040" w:firstLine="630"/>
        <w:rPr>
          <w:sz w:val="24"/>
          <w:szCs w:val="24"/>
        </w:rPr>
      </w:pPr>
      <w:r w:rsidRPr="00FC5473">
        <w:rPr>
          <w:sz w:val="24"/>
          <w:szCs w:val="24"/>
        </w:rPr>
        <w:t>______________________________</w:t>
      </w:r>
    </w:p>
    <w:p w:rsidR="00960F8B" w:rsidRPr="00FC5473" w:rsidRDefault="00960F8B" w:rsidP="00960F8B">
      <w:pPr>
        <w:ind w:left="5040" w:firstLine="630"/>
        <w:rPr>
          <w:sz w:val="24"/>
          <w:szCs w:val="24"/>
        </w:rPr>
      </w:pPr>
      <w:r w:rsidRPr="00FC5473">
        <w:rPr>
          <w:sz w:val="24"/>
          <w:szCs w:val="24"/>
        </w:rPr>
        <w:t>______________________________</w:t>
      </w:r>
    </w:p>
    <w:p w:rsidR="00960F8B" w:rsidRPr="00FC5473" w:rsidRDefault="00960F8B" w:rsidP="00960F8B">
      <w:pPr>
        <w:ind w:left="5040" w:firstLine="630"/>
        <w:jc w:val="center"/>
        <w:rPr>
          <w:szCs w:val="24"/>
        </w:rPr>
      </w:pPr>
      <w:proofErr w:type="gramStart"/>
      <w:r w:rsidRPr="00FC5473">
        <w:rPr>
          <w:szCs w:val="24"/>
        </w:rPr>
        <w:t>(наименование юридического лица,</w:t>
      </w:r>
      <w:proofErr w:type="gramEnd"/>
    </w:p>
    <w:p w:rsidR="00960F8B" w:rsidRPr="00FC5473" w:rsidRDefault="00960F8B" w:rsidP="00960F8B">
      <w:pPr>
        <w:ind w:left="5040" w:firstLine="630"/>
        <w:jc w:val="center"/>
        <w:rPr>
          <w:szCs w:val="24"/>
        </w:rPr>
      </w:pPr>
      <w:proofErr w:type="gramStart"/>
      <w:r w:rsidRPr="00FC5473">
        <w:rPr>
          <w:szCs w:val="24"/>
        </w:rPr>
        <w:t>подавшего</w:t>
      </w:r>
      <w:proofErr w:type="gramEnd"/>
      <w:r w:rsidRPr="00FC5473">
        <w:rPr>
          <w:szCs w:val="24"/>
        </w:rPr>
        <w:t xml:space="preserve"> заявление на выдачу</w:t>
      </w:r>
    </w:p>
    <w:p w:rsidR="00960F8B" w:rsidRPr="00FC5473" w:rsidRDefault="00960F8B" w:rsidP="00960F8B">
      <w:pPr>
        <w:ind w:left="5040" w:firstLine="630"/>
        <w:jc w:val="center"/>
        <w:rPr>
          <w:szCs w:val="24"/>
        </w:rPr>
      </w:pPr>
      <w:r w:rsidRPr="00FC5473">
        <w:rPr>
          <w:szCs w:val="24"/>
        </w:rPr>
        <w:t>разрешения на право организации</w:t>
      </w:r>
    </w:p>
    <w:p w:rsidR="00960F8B" w:rsidRPr="00FC5473" w:rsidRDefault="00960F8B" w:rsidP="00960F8B">
      <w:pPr>
        <w:ind w:left="5040" w:firstLine="630"/>
        <w:jc w:val="center"/>
        <w:rPr>
          <w:szCs w:val="24"/>
        </w:rPr>
      </w:pPr>
      <w:r w:rsidRPr="00FC5473">
        <w:rPr>
          <w:szCs w:val="24"/>
        </w:rPr>
        <w:t>розничного рынка)</w:t>
      </w:r>
    </w:p>
    <w:p w:rsidR="00960F8B" w:rsidRPr="00FC5473" w:rsidRDefault="00960F8B" w:rsidP="00960F8B">
      <w:pPr>
        <w:jc w:val="center"/>
        <w:rPr>
          <w:sz w:val="24"/>
          <w:szCs w:val="28"/>
        </w:rPr>
      </w:pPr>
    </w:p>
    <w:p w:rsidR="00960F8B" w:rsidRPr="00FC5473" w:rsidRDefault="00960F8B" w:rsidP="00960F8B">
      <w:pPr>
        <w:jc w:val="center"/>
        <w:rPr>
          <w:sz w:val="26"/>
          <w:szCs w:val="26"/>
        </w:rPr>
      </w:pPr>
      <w:r w:rsidRPr="00FC5473">
        <w:rPr>
          <w:b/>
          <w:sz w:val="28"/>
          <w:szCs w:val="28"/>
        </w:rPr>
        <w:t>УВЕДОМЛЕНИЕ</w:t>
      </w:r>
      <w:r w:rsidRPr="00FC5473">
        <w:rPr>
          <w:sz w:val="26"/>
          <w:szCs w:val="26"/>
        </w:rPr>
        <w:t xml:space="preserve"> </w:t>
      </w:r>
    </w:p>
    <w:p w:rsidR="00960F8B" w:rsidRPr="00FC5473" w:rsidRDefault="00960F8B" w:rsidP="00960F8B">
      <w:pPr>
        <w:jc w:val="center"/>
        <w:rPr>
          <w:sz w:val="26"/>
          <w:szCs w:val="26"/>
        </w:rPr>
      </w:pPr>
      <w:r w:rsidRPr="00FC5473">
        <w:rPr>
          <w:sz w:val="26"/>
          <w:szCs w:val="26"/>
        </w:rPr>
        <w:t>о приеме (об отказе в приеме) заявления на выдачу разрешения</w:t>
      </w:r>
    </w:p>
    <w:p w:rsidR="00960F8B" w:rsidRPr="00FC5473" w:rsidRDefault="00960F8B" w:rsidP="00960F8B">
      <w:pPr>
        <w:jc w:val="center"/>
        <w:rPr>
          <w:sz w:val="26"/>
          <w:szCs w:val="26"/>
        </w:rPr>
      </w:pPr>
      <w:r w:rsidRPr="00FC5473">
        <w:rPr>
          <w:sz w:val="26"/>
          <w:szCs w:val="26"/>
        </w:rPr>
        <w:t>на право организации розничного рынка</w:t>
      </w:r>
    </w:p>
    <w:p w:rsidR="00960F8B" w:rsidRPr="00FC5473" w:rsidRDefault="00960F8B" w:rsidP="00960F8B">
      <w:pPr>
        <w:jc w:val="center"/>
        <w:rPr>
          <w:b/>
          <w:sz w:val="28"/>
          <w:szCs w:val="28"/>
        </w:rPr>
      </w:pPr>
    </w:p>
    <w:p w:rsidR="00960F8B" w:rsidRPr="00FC5473" w:rsidRDefault="00960F8B" w:rsidP="00960F8B">
      <w:pPr>
        <w:jc w:val="center"/>
        <w:rPr>
          <w:sz w:val="24"/>
          <w:szCs w:val="28"/>
        </w:rPr>
      </w:pPr>
    </w:p>
    <w:p w:rsidR="00960F8B" w:rsidRPr="00FC5473" w:rsidRDefault="00960F8B" w:rsidP="00960F8B">
      <w:pPr>
        <w:rPr>
          <w:sz w:val="24"/>
          <w:szCs w:val="28"/>
        </w:rPr>
      </w:pPr>
      <w:r w:rsidRPr="00FC5473">
        <w:rPr>
          <w:sz w:val="24"/>
          <w:szCs w:val="28"/>
        </w:rPr>
        <w:t>от  «_____»_______________20____г.                                                               № ________</w:t>
      </w:r>
    </w:p>
    <w:p w:rsidR="00960F8B" w:rsidRPr="00FC5473" w:rsidRDefault="00960F8B" w:rsidP="00960F8B">
      <w:pPr>
        <w:jc w:val="center"/>
        <w:rPr>
          <w:sz w:val="24"/>
          <w:szCs w:val="28"/>
        </w:rPr>
      </w:pPr>
    </w:p>
    <w:p w:rsidR="00960F8B" w:rsidRPr="00FC5473" w:rsidRDefault="00960F8B" w:rsidP="00960F8B">
      <w:pPr>
        <w:ind w:firstLine="709"/>
        <w:rPr>
          <w:sz w:val="24"/>
          <w:szCs w:val="28"/>
        </w:rPr>
      </w:pPr>
      <w:r w:rsidRPr="00FC5473">
        <w:rPr>
          <w:sz w:val="24"/>
          <w:szCs w:val="28"/>
        </w:rPr>
        <w:t>Заявление______________________________________________________________ _____________________________________________________________________________</w:t>
      </w:r>
    </w:p>
    <w:p w:rsidR="00960F8B" w:rsidRPr="00FC5473" w:rsidRDefault="00960F8B" w:rsidP="00960F8B">
      <w:pPr>
        <w:rPr>
          <w:sz w:val="24"/>
          <w:szCs w:val="28"/>
        </w:rPr>
      </w:pPr>
      <w:r w:rsidRPr="00FC5473">
        <w:rPr>
          <w:szCs w:val="24"/>
        </w:rPr>
        <w:t xml:space="preserve">                                           (наименование юридического лица, подавшего заявление</w:t>
      </w:r>
      <w:proofErr w:type="gramStart"/>
      <w:r w:rsidRPr="00FC5473">
        <w:rPr>
          <w:szCs w:val="24"/>
        </w:rPr>
        <w:t xml:space="preserve"> )</w:t>
      </w:r>
      <w:proofErr w:type="gramEnd"/>
    </w:p>
    <w:p w:rsidR="00960F8B" w:rsidRPr="00FC5473" w:rsidRDefault="00960F8B" w:rsidP="00960F8B">
      <w:pPr>
        <w:rPr>
          <w:sz w:val="24"/>
          <w:szCs w:val="28"/>
        </w:rPr>
      </w:pPr>
    </w:p>
    <w:p w:rsidR="00960F8B" w:rsidRPr="00FC5473" w:rsidRDefault="00960F8B" w:rsidP="00960F8B">
      <w:pPr>
        <w:rPr>
          <w:sz w:val="24"/>
          <w:szCs w:val="28"/>
        </w:rPr>
      </w:pPr>
      <w:r w:rsidRPr="00FC5473">
        <w:rPr>
          <w:sz w:val="24"/>
          <w:szCs w:val="28"/>
        </w:rPr>
        <w:t>на выдачу (продление) разрешения на право организации розничного рынка по адресу: _____________________________________________________________________________</w:t>
      </w:r>
    </w:p>
    <w:p w:rsidR="00960F8B" w:rsidRPr="00FC5473" w:rsidRDefault="00960F8B" w:rsidP="00960F8B">
      <w:pPr>
        <w:rPr>
          <w:sz w:val="24"/>
          <w:szCs w:val="28"/>
        </w:rPr>
      </w:pPr>
      <w:r w:rsidRPr="00FC5473">
        <w:rPr>
          <w:sz w:val="24"/>
          <w:szCs w:val="28"/>
        </w:rPr>
        <w:t xml:space="preserve"> к рассмотрению ______________________________________________________________  </w:t>
      </w:r>
    </w:p>
    <w:p w:rsidR="00960F8B" w:rsidRPr="00FC5473" w:rsidRDefault="00960F8B" w:rsidP="00960F8B">
      <w:pPr>
        <w:rPr>
          <w:sz w:val="22"/>
          <w:szCs w:val="28"/>
        </w:rPr>
      </w:pPr>
      <w:r w:rsidRPr="00FC5473">
        <w:rPr>
          <w:sz w:val="22"/>
          <w:szCs w:val="28"/>
        </w:rPr>
        <w:t xml:space="preserve">                                               (принято, не принято)</w:t>
      </w:r>
    </w:p>
    <w:p w:rsidR="00960F8B" w:rsidRPr="00FC5473" w:rsidRDefault="00960F8B" w:rsidP="00960F8B">
      <w:pPr>
        <w:rPr>
          <w:sz w:val="24"/>
          <w:szCs w:val="28"/>
        </w:rPr>
      </w:pPr>
      <w:r w:rsidRPr="00FC5473">
        <w:rPr>
          <w:sz w:val="24"/>
          <w:szCs w:val="28"/>
        </w:rPr>
        <w:t>Обоснование причин отказа в приеме заявления:___________________________________</w:t>
      </w:r>
    </w:p>
    <w:p w:rsidR="00960F8B" w:rsidRPr="00FC5473" w:rsidRDefault="00960F8B" w:rsidP="00960F8B">
      <w:pPr>
        <w:rPr>
          <w:sz w:val="24"/>
          <w:szCs w:val="28"/>
        </w:rPr>
      </w:pPr>
      <w:r w:rsidRPr="00FC5473">
        <w:rPr>
          <w:sz w:val="24"/>
          <w:szCs w:val="28"/>
        </w:rPr>
        <w:t>_____________________________________________________________________________</w:t>
      </w:r>
    </w:p>
    <w:p w:rsidR="00960F8B" w:rsidRPr="00FC5473" w:rsidRDefault="00960F8B" w:rsidP="00960F8B">
      <w:pPr>
        <w:rPr>
          <w:sz w:val="24"/>
          <w:szCs w:val="28"/>
        </w:rPr>
      </w:pPr>
      <w:r w:rsidRPr="00FC5473">
        <w:rPr>
          <w:sz w:val="24"/>
          <w:szCs w:val="28"/>
        </w:rPr>
        <w:t>_____________________________________________________________________________</w:t>
      </w:r>
    </w:p>
    <w:p w:rsidR="00960F8B" w:rsidRPr="00FC5473" w:rsidRDefault="00960F8B" w:rsidP="00960F8B">
      <w:pPr>
        <w:rPr>
          <w:sz w:val="24"/>
          <w:szCs w:val="28"/>
        </w:rPr>
      </w:pPr>
      <w:r w:rsidRPr="00FC5473">
        <w:rPr>
          <w:sz w:val="24"/>
          <w:szCs w:val="28"/>
        </w:rPr>
        <w:t>_____________________________________________________________________________</w:t>
      </w:r>
    </w:p>
    <w:p w:rsidR="00960F8B" w:rsidRPr="00FC5473" w:rsidRDefault="00960F8B" w:rsidP="00960F8B">
      <w:pPr>
        <w:rPr>
          <w:sz w:val="24"/>
          <w:szCs w:val="28"/>
        </w:rPr>
      </w:pPr>
      <w:r w:rsidRPr="00FC5473">
        <w:rPr>
          <w:sz w:val="24"/>
          <w:szCs w:val="28"/>
        </w:rPr>
        <w:t>_____________________________________________________________________________</w:t>
      </w:r>
    </w:p>
    <w:p w:rsidR="00960F8B" w:rsidRPr="00FC5473" w:rsidRDefault="00960F8B" w:rsidP="00960F8B">
      <w:pPr>
        <w:rPr>
          <w:sz w:val="24"/>
          <w:szCs w:val="28"/>
        </w:rPr>
      </w:pPr>
      <w:r w:rsidRPr="00FC5473">
        <w:rPr>
          <w:sz w:val="24"/>
          <w:szCs w:val="28"/>
        </w:rPr>
        <w:t>_____________________________________________________________________________</w:t>
      </w:r>
    </w:p>
    <w:p w:rsidR="00960F8B" w:rsidRPr="00FC5473" w:rsidRDefault="00960F8B" w:rsidP="00960F8B">
      <w:pPr>
        <w:rPr>
          <w:sz w:val="24"/>
          <w:szCs w:val="28"/>
        </w:rPr>
      </w:pPr>
    </w:p>
    <w:p w:rsidR="00960F8B" w:rsidRDefault="00960F8B" w:rsidP="00960F8B">
      <w:pPr>
        <w:rPr>
          <w:sz w:val="24"/>
          <w:szCs w:val="28"/>
        </w:rPr>
      </w:pPr>
    </w:p>
    <w:p w:rsidR="00960F8B" w:rsidRDefault="00960F8B" w:rsidP="00960F8B">
      <w:pPr>
        <w:rPr>
          <w:sz w:val="24"/>
          <w:szCs w:val="28"/>
        </w:rPr>
      </w:pPr>
    </w:p>
    <w:p w:rsidR="00960F8B" w:rsidRDefault="00960F8B" w:rsidP="00960F8B">
      <w:pPr>
        <w:rPr>
          <w:sz w:val="24"/>
          <w:szCs w:val="28"/>
        </w:rPr>
      </w:pPr>
    </w:p>
    <w:p w:rsidR="00960F8B" w:rsidRPr="00FC5473" w:rsidRDefault="00960F8B" w:rsidP="00960F8B">
      <w:pPr>
        <w:rPr>
          <w:sz w:val="24"/>
          <w:szCs w:val="28"/>
        </w:rPr>
      </w:pPr>
    </w:p>
    <w:p w:rsidR="00960F8B" w:rsidRPr="00FC5473" w:rsidRDefault="00960F8B" w:rsidP="00960F8B">
      <w:pPr>
        <w:rPr>
          <w:sz w:val="24"/>
          <w:szCs w:val="28"/>
        </w:rPr>
      </w:pPr>
    </w:p>
    <w:p w:rsidR="00960F8B" w:rsidRPr="00FC5473" w:rsidRDefault="00960F8B" w:rsidP="00960F8B">
      <w:pPr>
        <w:rPr>
          <w:sz w:val="24"/>
          <w:szCs w:val="28"/>
        </w:rPr>
      </w:pPr>
      <w:r>
        <w:rPr>
          <w:sz w:val="24"/>
          <w:szCs w:val="28"/>
        </w:rPr>
        <w:t xml:space="preserve">Заместитель главы администрации </w:t>
      </w:r>
      <w:r w:rsidRPr="00FC5473">
        <w:rPr>
          <w:sz w:val="24"/>
          <w:szCs w:val="28"/>
        </w:rPr>
        <w:t xml:space="preserve"> </w:t>
      </w:r>
    </w:p>
    <w:p w:rsidR="00960F8B" w:rsidRPr="00FC5473" w:rsidRDefault="00960F8B" w:rsidP="00960F8B">
      <w:pPr>
        <w:rPr>
          <w:sz w:val="18"/>
        </w:rPr>
      </w:pPr>
      <w:r>
        <w:rPr>
          <w:sz w:val="24"/>
          <w:szCs w:val="28"/>
        </w:rPr>
        <w:t>по экономике                                         ______________________</w:t>
      </w:r>
      <w:r w:rsidRPr="00FC5473">
        <w:rPr>
          <w:sz w:val="18"/>
        </w:rPr>
        <w:t xml:space="preserve">     </w:t>
      </w:r>
      <w:r>
        <w:rPr>
          <w:sz w:val="18"/>
        </w:rPr>
        <w:t>_____________________________</w:t>
      </w:r>
      <w:r w:rsidRPr="00FC5473">
        <w:rPr>
          <w:sz w:val="18"/>
        </w:rPr>
        <w:t xml:space="preserve">                                                                  </w:t>
      </w:r>
    </w:p>
    <w:p w:rsidR="00960F8B" w:rsidRPr="00FC5473" w:rsidRDefault="00960F8B" w:rsidP="00960F8B">
      <w:pPr>
        <w:rPr>
          <w:sz w:val="18"/>
        </w:rPr>
      </w:pPr>
      <w:r w:rsidRPr="00FC5473">
        <w:rPr>
          <w:sz w:val="18"/>
        </w:rPr>
        <w:t xml:space="preserve">                                                                                             (подпись)                                 (расшифровка подписи)</w:t>
      </w:r>
    </w:p>
    <w:p w:rsidR="00960F8B" w:rsidRPr="00FC5473" w:rsidRDefault="00960F8B" w:rsidP="00960F8B">
      <w:pPr>
        <w:rPr>
          <w:sz w:val="24"/>
          <w:szCs w:val="28"/>
        </w:rPr>
      </w:pPr>
    </w:p>
    <w:p w:rsidR="00960F8B" w:rsidRPr="00FC5473" w:rsidRDefault="00960F8B" w:rsidP="00960F8B">
      <w:pPr>
        <w:rPr>
          <w:sz w:val="24"/>
          <w:szCs w:val="28"/>
          <w:vertAlign w:val="superscript"/>
        </w:rPr>
      </w:pPr>
    </w:p>
    <w:p w:rsidR="00960F8B" w:rsidRPr="00FC5473" w:rsidRDefault="00960F8B" w:rsidP="00960F8B">
      <w:pPr>
        <w:rPr>
          <w:sz w:val="24"/>
          <w:szCs w:val="28"/>
          <w:vertAlign w:val="superscript"/>
        </w:rPr>
      </w:pPr>
    </w:p>
    <w:p w:rsidR="00960F8B" w:rsidRPr="00960F8B" w:rsidRDefault="00960F8B" w:rsidP="00960F8B">
      <w:pPr>
        <w:rPr>
          <w:sz w:val="12"/>
          <w:szCs w:val="12"/>
        </w:rPr>
      </w:pPr>
      <w:r w:rsidRPr="00960F8B">
        <w:rPr>
          <w:sz w:val="12"/>
          <w:szCs w:val="12"/>
        </w:rPr>
        <w:t>Исп. Алесина Н.А.</w:t>
      </w:r>
    </w:p>
    <w:p w:rsidR="00960F8B" w:rsidRPr="00960F8B" w:rsidRDefault="00960F8B" w:rsidP="00960F8B">
      <w:pPr>
        <w:rPr>
          <w:sz w:val="12"/>
          <w:szCs w:val="12"/>
        </w:rPr>
      </w:pPr>
      <w:r w:rsidRPr="00960F8B">
        <w:rPr>
          <w:sz w:val="12"/>
          <w:szCs w:val="12"/>
        </w:rPr>
        <w:t>тел.: 2-97-35</w:t>
      </w:r>
    </w:p>
    <w:p w:rsidR="00960F8B" w:rsidRPr="00960F8B" w:rsidRDefault="00960F8B" w:rsidP="00960F8B">
      <w:pPr>
        <w:rPr>
          <w:sz w:val="12"/>
          <w:szCs w:val="12"/>
        </w:rPr>
      </w:pPr>
      <w:r w:rsidRPr="00960F8B">
        <w:rPr>
          <w:sz w:val="12"/>
          <w:szCs w:val="12"/>
        </w:rPr>
        <w:t>АЛ 45292 -о</w:t>
      </w:r>
    </w:p>
    <w:p w:rsidR="00960F8B" w:rsidRPr="00FC5473" w:rsidRDefault="00960F8B" w:rsidP="00960F8B">
      <w:pPr>
        <w:spacing w:line="240" w:lineRule="atLeast"/>
        <w:rPr>
          <w:b/>
          <w:sz w:val="26"/>
          <w:szCs w:val="26"/>
        </w:rPr>
      </w:pPr>
    </w:p>
    <w:p w:rsidR="00960F8B" w:rsidRDefault="00960F8B" w:rsidP="00960F8B">
      <w:pPr>
        <w:spacing w:line="240" w:lineRule="atLeast"/>
        <w:jc w:val="center"/>
        <w:rPr>
          <w:b/>
          <w:sz w:val="26"/>
          <w:szCs w:val="26"/>
        </w:rPr>
      </w:pPr>
    </w:p>
    <w:p w:rsidR="00960F8B" w:rsidRDefault="00960F8B" w:rsidP="00960F8B">
      <w:pPr>
        <w:spacing w:line="240" w:lineRule="atLeast"/>
        <w:jc w:val="center"/>
        <w:rPr>
          <w:b/>
          <w:sz w:val="26"/>
          <w:szCs w:val="26"/>
        </w:rPr>
      </w:pPr>
    </w:p>
    <w:p w:rsidR="00960F8B" w:rsidRPr="00FC5473" w:rsidRDefault="00960F8B" w:rsidP="00960F8B">
      <w:pPr>
        <w:spacing w:line="240" w:lineRule="atLeast"/>
        <w:ind w:right="36"/>
        <w:rPr>
          <w:b/>
          <w:sz w:val="24"/>
          <w:szCs w:val="26"/>
        </w:rPr>
      </w:pPr>
    </w:p>
    <w:p w:rsidR="00960F8B" w:rsidRDefault="00960F8B" w:rsidP="00960F8B">
      <w:pPr>
        <w:spacing w:line="240" w:lineRule="atLeast"/>
        <w:ind w:left="5954" w:right="36" w:hanging="6521"/>
        <w:rPr>
          <w:b/>
          <w:sz w:val="24"/>
          <w:szCs w:val="26"/>
        </w:rPr>
      </w:pPr>
    </w:p>
    <w:p w:rsidR="00960F8B" w:rsidRPr="00FC5473" w:rsidRDefault="00960F8B" w:rsidP="00960F8B">
      <w:pPr>
        <w:spacing w:line="240" w:lineRule="atLeast"/>
        <w:ind w:left="5954" w:right="36" w:hanging="6521"/>
        <w:rPr>
          <w:b/>
          <w:sz w:val="24"/>
          <w:szCs w:val="26"/>
        </w:rPr>
      </w:pPr>
      <w:r w:rsidRPr="00FC5473">
        <w:rPr>
          <w:b/>
          <w:sz w:val="24"/>
          <w:szCs w:val="26"/>
        </w:rPr>
        <w:t xml:space="preserve">Форма                                                                                                                            </w:t>
      </w:r>
      <w:r w:rsidRPr="00FC5473">
        <w:rPr>
          <w:sz w:val="24"/>
          <w:szCs w:val="24"/>
        </w:rPr>
        <w:t xml:space="preserve"> </w:t>
      </w:r>
      <w:r w:rsidRPr="00FC5473">
        <w:rPr>
          <w:b/>
          <w:sz w:val="24"/>
          <w:szCs w:val="26"/>
        </w:rPr>
        <w:t xml:space="preserve">Приложение </w:t>
      </w:r>
      <w:r>
        <w:rPr>
          <w:b/>
          <w:sz w:val="24"/>
          <w:szCs w:val="26"/>
        </w:rPr>
        <w:t>3</w:t>
      </w:r>
    </w:p>
    <w:p w:rsidR="00960F8B" w:rsidRPr="00FC5473" w:rsidRDefault="00960F8B" w:rsidP="00960F8B">
      <w:pPr>
        <w:spacing w:line="240" w:lineRule="atLeast"/>
        <w:ind w:right="36"/>
        <w:rPr>
          <w:sz w:val="24"/>
          <w:szCs w:val="26"/>
        </w:rPr>
      </w:pPr>
      <w:r w:rsidRPr="00FC5473">
        <w:rPr>
          <w:sz w:val="24"/>
          <w:szCs w:val="26"/>
        </w:rPr>
        <w:t xml:space="preserve">                                                                     к административному регламенту предоставления      </w:t>
      </w:r>
    </w:p>
    <w:p w:rsidR="00960F8B" w:rsidRPr="00FC5473" w:rsidRDefault="00960F8B" w:rsidP="00960F8B">
      <w:pPr>
        <w:spacing w:line="240" w:lineRule="atLeast"/>
        <w:ind w:right="36"/>
        <w:rPr>
          <w:sz w:val="24"/>
          <w:szCs w:val="26"/>
        </w:rPr>
      </w:pPr>
      <w:r w:rsidRPr="00FC5473">
        <w:rPr>
          <w:sz w:val="24"/>
          <w:szCs w:val="26"/>
        </w:rPr>
        <w:t xml:space="preserve">                                                                     муниципальной  услуги по выдаче разрешений </w:t>
      </w:r>
      <w:proofErr w:type="gramStart"/>
      <w:r w:rsidRPr="00FC5473">
        <w:rPr>
          <w:sz w:val="24"/>
          <w:szCs w:val="26"/>
        </w:rPr>
        <w:t>на</w:t>
      </w:r>
      <w:proofErr w:type="gramEnd"/>
    </w:p>
    <w:p w:rsidR="00960F8B" w:rsidRPr="00FC5473" w:rsidRDefault="00960F8B" w:rsidP="00960F8B">
      <w:pPr>
        <w:spacing w:line="240" w:lineRule="atLeast"/>
        <w:ind w:right="36"/>
        <w:rPr>
          <w:szCs w:val="28"/>
        </w:rPr>
      </w:pPr>
      <w:r w:rsidRPr="00FC5473">
        <w:rPr>
          <w:sz w:val="24"/>
          <w:szCs w:val="26"/>
        </w:rPr>
        <w:t xml:space="preserve">                                                                                          право организации розничного рынка</w:t>
      </w:r>
    </w:p>
    <w:p w:rsidR="00960F8B" w:rsidRPr="00FC5473" w:rsidRDefault="00960F8B" w:rsidP="00960F8B">
      <w:pPr>
        <w:spacing w:line="240" w:lineRule="atLeast"/>
        <w:ind w:left="5954" w:right="36"/>
        <w:jc w:val="right"/>
        <w:rPr>
          <w:sz w:val="24"/>
          <w:szCs w:val="26"/>
        </w:rPr>
      </w:pPr>
    </w:p>
    <w:p w:rsidR="00960F8B" w:rsidRPr="00FC5473" w:rsidRDefault="00960F8B" w:rsidP="00960F8B">
      <w:pPr>
        <w:pStyle w:val="a9"/>
        <w:rPr>
          <w:rFonts w:ascii="Times New Roman" w:eastAsia="MS Mincho" w:hAnsi="Times New Roman" w:cs="Times New Roman"/>
          <w:sz w:val="24"/>
          <w:szCs w:val="24"/>
        </w:rPr>
      </w:pPr>
      <w:r w:rsidRPr="00FC5473">
        <w:rPr>
          <w:rFonts w:ascii="Times New Roman" w:eastAsia="MS Mincho" w:hAnsi="Times New Roman" w:cs="Times New Roman"/>
          <w:sz w:val="24"/>
          <w:szCs w:val="24"/>
        </w:rPr>
        <w:t>Администрация муниципального образования _____________________________________</w:t>
      </w:r>
    </w:p>
    <w:p w:rsidR="00960F8B" w:rsidRPr="00FC5473" w:rsidRDefault="00960F8B" w:rsidP="00960F8B">
      <w:pPr>
        <w:pStyle w:val="a9"/>
        <w:rPr>
          <w:rFonts w:ascii="Times New Roman" w:eastAsia="MS Mincho" w:hAnsi="Times New Roman"/>
          <w:sz w:val="24"/>
          <w:szCs w:val="24"/>
        </w:rPr>
      </w:pPr>
      <w:r w:rsidRPr="00FC5473">
        <w:rPr>
          <w:rFonts w:ascii="Times New Roman" w:eastAsia="MS Mincho" w:hAnsi="Times New Roman" w:cs="Times New Roman"/>
          <w:sz w:val="24"/>
          <w:szCs w:val="24"/>
        </w:rPr>
        <w:t>_____________________________________________________________________________</w:t>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p>
    <w:p w:rsidR="00960F8B" w:rsidRPr="00FC5473" w:rsidRDefault="00960F8B" w:rsidP="00960F8B">
      <w:pPr>
        <w:pStyle w:val="a9"/>
        <w:rPr>
          <w:rFonts w:ascii="Times New Roman" w:eastAsia="MS Mincho" w:hAnsi="Times New Roman"/>
          <w:sz w:val="24"/>
          <w:szCs w:val="24"/>
        </w:rPr>
      </w:pPr>
      <w:r w:rsidRPr="00FC5473">
        <w:rPr>
          <w:rFonts w:ascii="Times New Roman" w:eastAsia="MS Mincho" w:hAnsi="Times New Roman" w:cs="Times New Roman"/>
          <w:sz w:val="24"/>
          <w:szCs w:val="24"/>
        </w:rPr>
        <w:t xml:space="preserve">Адрес администрации муниципального </w:t>
      </w:r>
      <w:proofErr w:type="spellStart"/>
      <w:r w:rsidRPr="00FC5473">
        <w:rPr>
          <w:rFonts w:ascii="Times New Roman" w:eastAsia="MS Mincho" w:hAnsi="Times New Roman" w:cs="Times New Roman"/>
          <w:sz w:val="24"/>
          <w:szCs w:val="24"/>
        </w:rPr>
        <w:t>образования:_______________________________</w:t>
      </w:r>
      <w:proofErr w:type="spellEnd"/>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t>_</w:t>
      </w:r>
    </w:p>
    <w:p w:rsidR="00960F8B" w:rsidRPr="00FC5473" w:rsidRDefault="00960F8B" w:rsidP="00960F8B">
      <w:pPr>
        <w:pStyle w:val="a9"/>
        <w:rPr>
          <w:rFonts w:ascii="Times New Roman" w:eastAsia="MS Mincho" w:hAnsi="Times New Roman"/>
          <w:sz w:val="24"/>
          <w:szCs w:val="24"/>
        </w:rPr>
      </w:pPr>
      <w:r w:rsidRPr="00FC5473">
        <w:rPr>
          <w:rFonts w:ascii="Times New Roman" w:eastAsia="MS Mincho" w:hAnsi="Times New Roman" w:cs="Times New Roman"/>
          <w:sz w:val="24"/>
          <w:szCs w:val="24"/>
        </w:rPr>
        <w:t>_____________________________________________________________________________</w:t>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p>
    <w:p w:rsidR="00960F8B" w:rsidRPr="00FC5473" w:rsidRDefault="00960F8B" w:rsidP="00960F8B">
      <w:pPr>
        <w:pStyle w:val="a9"/>
        <w:rPr>
          <w:rFonts w:ascii="Times New Roman" w:eastAsia="MS Mincho" w:hAnsi="Times New Roman" w:cs="Times New Roman"/>
          <w:sz w:val="24"/>
          <w:szCs w:val="24"/>
        </w:rPr>
      </w:pPr>
      <w:r w:rsidRPr="00FC5473">
        <w:rPr>
          <w:rFonts w:ascii="Times New Roman" w:eastAsia="MS Mincho" w:hAnsi="Times New Roman" w:cs="Times New Roman"/>
          <w:sz w:val="24"/>
          <w:szCs w:val="24"/>
        </w:rPr>
        <w:t>ИНН ________________КПП ________________ Вре</w:t>
      </w:r>
      <w:r>
        <w:rPr>
          <w:rFonts w:ascii="Times New Roman" w:eastAsia="MS Mincho" w:hAnsi="Times New Roman" w:cs="Times New Roman"/>
          <w:sz w:val="24"/>
          <w:szCs w:val="24"/>
        </w:rPr>
        <w:t>мя работы</w:t>
      </w:r>
      <w:r w:rsidRPr="005569EC">
        <w:rPr>
          <w:rFonts w:ascii="Times New Roman" w:eastAsia="MS Mincho" w:hAnsi="Times New Roman" w:cs="Times New Roman"/>
          <w:i/>
          <w:sz w:val="24"/>
          <w:szCs w:val="24"/>
        </w:rPr>
        <w:t>______________________</w:t>
      </w:r>
      <w:r w:rsidRPr="00FC5473">
        <w:rPr>
          <w:rFonts w:ascii="Times New Roman" w:eastAsia="MS Mincho" w:hAnsi="Times New Roman" w:cs="Times New Roman"/>
          <w:sz w:val="24"/>
          <w:szCs w:val="24"/>
        </w:rPr>
        <w:t xml:space="preserve"> _____________________________________________________________________________</w:t>
      </w:r>
      <w:r>
        <w:rPr>
          <w:rFonts w:ascii="Times New Roman" w:eastAsia="MS Mincho" w:hAnsi="Times New Roman" w:cs="Times New Roman"/>
          <w:sz w:val="24"/>
          <w:szCs w:val="24"/>
        </w:rPr>
        <w:softHyphen/>
      </w:r>
    </w:p>
    <w:p w:rsidR="00960F8B" w:rsidRPr="00FC5473" w:rsidRDefault="00960F8B" w:rsidP="00960F8B">
      <w:pPr>
        <w:pStyle w:val="a9"/>
        <w:jc w:val="center"/>
        <w:rPr>
          <w:rFonts w:ascii="Times New Roman" w:eastAsia="MS Mincho" w:hAnsi="Times New Roman" w:cs="Times New Roman"/>
          <w:b/>
          <w:bCs/>
          <w:sz w:val="28"/>
          <w:szCs w:val="28"/>
        </w:rPr>
      </w:pPr>
    </w:p>
    <w:p w:rsidR="00960F8B" w:rsidRPr="00FC5473" w:rsidRDefault="00960F8B" w:rsidP="00960F8B">
      <w:pPr>
        <w:pStyle w:val="a9"/>
        <w:jc w:val="center"/>
        <w:rPr>
          <w:rFonts w:ascii="Times New Roman" w:eastAsia="MS Mincho" w:hAnsi="Times New Roman"/>
          <w:b/>
          <w:bCs/>
          <w:sz w:val="28"/>
          <w:szCs w:val="28"/>
        </w:rPr>
      </w:pPr>
      <w:r w:rsidRPr="00FC5473">
        <w:rPr>
          <w:rFonts w:ascii="Times New Roman" w:eastAsia="MS Mincho" w:hAnsi="Times New Roman" w:cs="Times New Roman"/>
          <w:b/>
          <w:bCs/>
          <w:sz w:val="28"/>
          <w:szCs w:val="28"/>
        </w:rPr>
        <w:t xml:space="preserve">УВЕДОМЛЕНИЕ </w:t>
      </w:r>
    </w:p>
    <w:p w:rsidR="00960F8B" w:rsidRPr="00E64CC4" w:rsidRDefault="00960F8B" w:rsidP="00960F8B">
      <w:pPr>
        <w:ind w:hanging="1080"/>
        <w:jc w:val="center"/>
        <w:rPr>
          <w:sz w:val="24"/>
        </w:rPr>
      </w:pPr>
      <w:r w:rsidRPr="00FC5473">
        <w:t xml:space="preserve">                     </w:t>
      </w:r>
      <w:r w:rsidRPr="00E64CC4">
        <w:rPr>
          <w:sz w:val="24"/>
        </w:rPr>
        <w:t xml:space="preserve">о выдаче (отказе в выдаче) разрешения на право организации розничного рынка </w:t>
      </w:r>
    </w:p>
    <w:p w:rsidR="00960F8B" w:rsidRPr="00E64CC4" w:rsidRDefault="00960F8B" w:rsidP="00960F8B">
      <w:pPr>
        <w:ind w:hanging="1080"/>
        <w:jc w:val="center"/>
        <w:rPr>
          <w:sz w:val="24"/>
        </w:rPr>
      </w:pPr>
      <w:r w:rsidRPr="00E64CC4">
        <w:rPr>
          <w:sz w:val="24"/>
        </w:rPr>
        <w:t>на территории Ленинградской области</w:t>
      </w:r>
    </w:p>
    <w:p w:rsidR="00960F8B" w:rsidRPr="00FC5473" w:rsidRDefault="00960F8B" w:rsidP="00960F8B">
      <w:pPr>
        <w:pStyle w:val="a9"/>
        <w:jc w:val="center"/>
        <w:rPr>
          <w:rFonts w:ascii="Times New Roman" w:eastAsia="MS Mincho" w:hAnsi="Times New Roman"/>
          <w:b/>
          <w:bCs/>
          <w:sz w:val="28"/>
          <w:szCs w:val="28"/>
        </w:rPr>
      </w:pPr>
    </w:p>
    <w:p w:rsidR="00960F8B" w:rsidRPr="00FC5473" w:rsidRDefault="00960F8B" w:rsidP="00960F8B">
      <w:pPr>
        <w:ind w:hanging="1080"/>
        <w:jc w:val="center"/>
      </w:pPr>
      <w:r w:rsidRPr="00FC5473">
        <w:t xml:space="preserve">                </w:t>
      </w:r>
      <w:r w:rsidRPr="00E64CC4">
        <w:rPr>
          <w:sz w:val="24"/>
        </w:rPr>
        <w:t>№ ___________________________ от     «</w:t>
      </w:r>
      <w:r>
        <w:rPr>
          <w:sz w:val="24"/>
        </w:rPr>
        <w:t>__</w:t>
      </w:r>
      <w:r w:rsidRPr="00E64CC4">
        <w:rPr>
          <w:sz w:val="24"/>
        </w:rPr>
        <w:t>___» ________ 20_____года</w:t>
      </w:r>
    </w:p>
    <w:p w:rsidR="00960F8B" w:rsidRPr="00FC5473" w:rsidRDefault="00960F8B" w:rsidP="00960F8B">
      <w:pPr>
        <w:ind w:hanging="1080"/>
        <w:rPr>
          <w:sz w:val="18"/>
          <w:szCs w:val="18"/>
        </w:rPr>
      </w:pPr>
      <w:r w:rsidRPr="00FC5473">
        <w:rPr>
          <w:sz w:val="18"/>
          <w:szCs w:val="18"/>
        </w:rPr>
        <w:t xml:space="preserve">                                                                      (47-ОКАТО</w:t>
      </w:r>
      <w:proofErr w:type="gramStart"/>
      <w:r w:rsidRPr="00FC5473">
        <w:rPr>
          <w:sz w:val="18"/>
          <w:szCs w:val="18"/>
        </w:rPr>
        <w:t>-№)</w:t>
      </w:r>
      <w:proofErr w:type="gramEnd"/>
    </w:p>
    <w:p w:rsidR="00960F8B" w:rsidRPr="00FC5473" w:rsidRDefault="00960F8B" w:rsidP="00960F8B">
      <w:pPr>
        <w:ind w:hanging="1080"/>
      </w:pPr>
      <w:r w:rsidRPr="00FC5473">
        <w:t xml:space="preserve">                 </w:t>
      </w:r>
    </w:p>
    <w:p w:rsidR="00960F8B" w:rsidRDefault="00960F8B" w:rsidP="00960F8B">
      <w:pPr>
        <w:ind w:hanging="1080"/>
        <w:rPr>
          <w:rFonts w:eastAsia="MS Mincho"/>
          <w:sz w:val="24"/>
        </w:rPr>
      </w:pPr>
      <w:r w:rsidRPr="00E64CC4">
        <w:rPr>
          <w:sz w:val="24"/>
          <w:vertAlign w:val="superscript"/>
        </w:rPr>
        <w:t xml:space="preserve">                           </w:t>
      </w:r>
      <w:r w:rsidRPr="00E64CC4">
        <w:rPr>
          <w:rFonts w:eastAsia="MS Mincho"/>
          <w:sz w:val="24"/>
        </w:rPr>
        <w:t>Наименование юридического лица ___________________________________</w:t>
      </w:r>
      <w:r>
        <w:rPr>
          <w:rFonts w:eastAsia="MS Mincho"/>
          <w:sz w:val="24"/>
        </w:rPr>
        <w:t>____________</w:t>
      </w:r>
    </w:p>
    <w:p w:rsidR="00960F8B" w:rsidRPr="00E64CC4" w:rsidRDefault="00960F8B" w:rsidP="00960F8B">
      <w:pPr>
        <w:rPr>
          <w:rFonts w:eastAsia="MS Mincho"/>
          <w:sz w:val="24"/>
        </w:rPr>
      </w:pPr>
      <w:r>
        <w:rPr>
          <w:rFonts w:eastAsia="MS Mincho"/>
          <w:sz w:val="24"/>
        </w:rPr>
        <w:t>____________________________________________________________________________</w:t>
      </w:r>
      <w:r w:rsidRPr="00E64CC4">
        <w:rPr>
          <w:rFonts w:eastAsia="MS Mincho"/>
          <w:sz w:val="24"/>
        </w:rPr>
        <w:t xml:space="preserve"> </w:t>
      </w:r>
      <w:r>
        <w:rPr>
          <w:rFonts w:eastAsia="MS Mincho"/>
          <w:sz w:val="24"/>
        </w:rPr>
        <w:t xml:space="preserve">_              </w:t>
      </w:r>
      <w:r w:rsidRPr="00E64CC4">
        <w:rPr>
          <w:rFonts w:eastAsia="MS Mincho"/>
          <w:sz w:val="24"/>
        </w:rPr>
        <w:t>ИНН _____________</w:t>
      </w:r>
      <w:r>
        <w:rPr>
          <w:rFonts w:eastAsia="MS Mincho"/>
          <w:sz w:val="24"/>
        </w:rPr>
        <w:t>___________________________________________________________</w:t>
      </w:r>
      <w:r>
        <w:rPr>
          <w:rFonts w:eastAsia="MS Mincho"/>
          <w:sz w:val="24"/>
        </w:rPr>
        <w:softHyphen/>
      </w:r>
      <w:r>
        <w:rPr>
          <w:rFonts w:eastAsia="MS Mincho"/>
          <w:sz w:val="24"/>
        </w:rPr>
        <w:softHyphen/>
      </w:r>
      <w:r>
        <w:rPr>
          <w:rFonts w:eastAsia="MS Mincho"/>
          <w:sz w:val="24"/>
        </w:rPr>
        <w:softHyphen/>
      </w:r>
      <w:r>
        <w:rPr>
          <w:rFonts w:eastAsia="MS Mincho"/>
          <w:sz w:val="24"/>
        </w:rPr>
        <w:softHyphen/>
      </w:r>
      <w:r>
        <w:rPr>
          <w:rFonts w:eastAsia="MS Mincho"/>
          <w:sz w:val="24"/>
        </w:rPr>
        <w:softHyphen/>
      </w:r>
      <w:r>
        <w:rPr>
          <w:rFonts w:eastAsia="MS Mincho"/>
          <w:sz w:val="24"/>
        </w:rPr>
        <w:softHyphen/>
      </w:r>
      <w:r>
        <w:rPr>
          <w:rFonts w:eastAsia="MS Mincho"/>
          <w:sz w:val="24"/>
        </w:rPr>
        <w:softHyphen/>
      </w:r>
      <w:r>
        <w:rPr>
          <w:rFonts w:eastAsia="MS Mincho"/>
          <w:sz w:val="24"/>
        </w:rPr>
        <w:softHyphen/>
      </w:r>
      <w:r>
        <w:rPr>
          <w:rFonts w:eastAsia="MS Mincho"/>
          <w:sz w:val="24"/>
        </w:rPr>
        <w:softHyphen/>
      </w:r>
      <w:r>
        <w:rPr>
          <w:rFonts w:eastAsia="MS Mincho"/>
          <w:sz w:val="24"/>
        </w:rPr>
        <w:softHyphen/>
      </w:r>
      <w:r>
        <w:rPr>
          <w:rFonts w:eastAsia="MS Mincho"/>
          <w:sz w:val="24"/>
        </w:rPr>
        <w:softHyphen/>
      </w:r>
      <w:r>
        <w:rPr>
          <w:rFonts w:eastAsia="MS Mincho"/>
          <w:sz w:val="24"/>
        </w:rPr>
        <w:softHyphen/>
        <w:t>_</w:t>
      </w:r>
    </w:p>
    <w:p w:rsidR="00960F8B" w:rsidRPr="00FC5473" w:rsidRDefault="00960F8B" w:rsidP="00960F8B">
      <w:pPr>
        <w:pStyle w:val="a9"/>
        <w:rPr>
          <w:rFonts w:ascii="Times New Roman" w:eastAsia="MS Mincho" w:hAnsi="Times New Roman"/>
          <w:sz w:val="24"/>
          <w:szCs w:val="24"/>
        </w:rPr>
      </w:pPr>
      <w:r w:rsidRPr="00FC5473">
        <w:rPr>
          <w:rFonts w:ascii="Times New Roman" w:eastAsia="MS Mincho" w:hAnsi="Times New Roman" w:cs="Times New Roman"/>
          <w:sz w:val="24"/>
          <w:szCs w:val="24"/>
        </w:rPr>
        <w:t>Адрес юридического лица:______________________________________________________</w:t>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p>
    <w:p w:rsidR="00960F8B" w:rsidRPr="00FC5473" w:rsidRDefault="00960F8B" w:rsidP="00960F8B">
      <w:pPr>
        <w:pStyle w:val="a9"/>
        <w:rPr>
          <w:rFonts w:ascii="Times New Roman" w:eastAsia="MS Mincho" w:hAnsi="Times New Roman"/>
          <w:sz w:val="18"/>
          <w:szCs w:val="18"/>
        </w:rPr>
      </w:pPr>
      <w:r w:rsidRPr="00FC5473">
        <w:rPr>
          <w:rFonts w:ascii="Times New Roman" w:eastAsia="MS Mincho" w:hAnsi="Times New Roman" w:cs="Times New Roman"/>
          <w:sz w:val="24"/>
          <w:szCs w:val="24"/>
        </w:rPr>
        <w:t>На основании</w:t>
      </w:r>
      <w:r w:rsidRPr="00FC5473">
        <w:rPr>
          <w:rFonts w:ascii="Times New Roman" w:eastAsia="MS Mincho" w:hAnsi="Times New Roman" w:cs="Times New Roman"/>
          <w:sz w:val="18"/>
          <w:szCs w:val="18"/>
        </w:rPr>
        <w:t xml:space="preserve">________________________________________________________________________________________ </w:t>
      </w:r>
    </w:p>
    <w:p w:rsidR="00960F8B" w:rsidRPr="00FC5473" w:rsidRDefault="00960F8B" w:rsidP="00960F8B">
      <w:pPr>
        <w:pStyle w:val="a9"/>
        <w:rPr>
          <w:rFonts w:ascii="Times New Roman" w:eastAsia="MS Mincho" w:hAnsi="Times New Roman" w:cs="Times New Roman"/>
          <w:sz w:val="18"/>
          <w:szCs w:val="18"/>
        </w:rPr>
      </w:pPr>
      <w:r w:rsidRPr="00FC5473">
        <w:rPr>
          <w:rFonts w:ascii="Times New Roman" w:eastAsia="MS Mincho" w:hAnsi="Times New Roman" w:cs="Times New Roman"/>
          <w:sz w:val="18"/>
          <w:szCs w:val="18"/>
        </w:rPr>
        <w:t xml:space="preserve">                                                                (наименование, дата  и номер  правового акта) </w:t>
      </w:r>
    </w:p>
    <w:p w:rsidR="00960F8B" w:rsidRPr="00FC5473" w:rsidRDefault="00960F8B" w:rsidP="00960F8B">
      <w:pPr>
        <w:pStyle w:val="a9"/>
        <w:rPr>
          <w:rFonts w:ascii="Times New Roman" w:eastAsia="MS Mincho" w:hAnsi="Times New Roman" w:cs="Times New Roman"/>
          <w:sz w:val="24"/>
          <w:szCs w:val="24"/>
        </w:rPr>
      </w:pPr>
      <w:r w:rsidRPr="00FC5473">
        <w:rPr>
          <w:rFonts w:ascii="Times New Roman" w:eastAsia="MS Mincho" w:hAnsi="Times New Roman" w:cs="Times New Roman"/>
          <w:sz w:val="24"/>
          <w:szCs w:val="24"/>
        </w:rPr>
        <w:t>Вам выдано (отказано в выдаче) разрешение на организацию розничного рынка на территории Ленинградской области  (ненужное зачеркнуть)__________________________</w:t>
      </w:r>
    </w:p>
    <w:p w:rsidR="00960F8B" w:rsidRPr="00FC5473" w:rsidRDefault="00960F8B" w:rsidP="00960F8B">
      <w:pPr>
        <w:pStyle w:val="a9"/>
        <w:rPr>
          <w:rFonts w:ascii="Times New Roman" w:eastAsia="MS Mincho" w:hAnsi="Times New Roman" w:cs="Times New Roman"/>
          <w:sz w:val="24"/>
          <w:szCs w:val="24"/>
        </w:rPr>
      </w:pPr>
      <w:r w:rsidRPr="00FC5473">
        <w:rPr>
          <w:rFonts w:ascii="Times New Roman" w:eastAsia="MS Mincho" w:hAnsi="Times New Roman" w:cs="Times New Roman"/>
          <w:sz w:val="24"/>
          <w:szCs w:val="24"/>
        </w:rPr>
        <w:t xml:space="preserve">_____________________________________________________________________________ </w:t>
      </w:r>
    </w:p>
    <w:p w:rsidR="00960F8B" w:rsidRPr="00FC5473" w:rsidRDefault="00960F8B" w:rsidP="00960F8B">
      <w:pPr>
        <w:pStyle w:val="a9"/>
        <w:ind w:right="-2"/>
        <w:jc w:val="center"/>
        <w:rPr>
          <w:rFonts w:ascii="Times New Roman" w:eastAsia="MS Mincho" w:hAnsi="Times New Roman" w:cs="Times New Roman"/>
          <w:sz w:val="18"/>
          <w:szCs w:val="18"/>
        </w:rPr>
      </w:pPr>
      <w:r w:rsidRPr="00FC5473">
        <w:rPr>
          <w:rFonts w:ascii="Times New Roman" w:eastAsia="MS Mincho" w:hAnsi="Times New Roman" w:cs="Times New Roman"/>
          <w:sz w:val="18"/>
          <w:szCs w:val="18"/>
        </w:rPr>
        <w:t>(номер и дата разрешения или  причина отказа в выдаче разрешения)</w:t>
      </w:r>
    </w:p>
    <w:p w:rsidR="00960F8B" w:rsidRPr="00FC5473" w:rsidRDefault="00960F8B" w:rsidP="00960F8B">
      <w:pPr>
        <w:pStyle w:val="a9"/>
        <w:rPr>
          <w:rFonts w:ascii="Times New Roman" w:eastAsia="MS Mincho" w:hAnsi="Times New Roman" w:cs="Times New Roman"/>
          <w:sz w:val="24"/>
          <w:szCs w:val="18"/>
        </w:rPr>
      </w:pPr>
      <w:r>
        <w:rPr>
          <w:rFonts w:ascii="Times New Roman" w:eastAsia="MS Mincho" w:hAnsi="Times New Roman" w:cs="Times New Roman"/>
          <w:sz w:val="24"/>
          <w:szCs w:val="18"/>
        </w:rPr>
        <w:t>Заместитель главы администрации</w:t>
      </w:r>
      <w:r w:rsidRPr="00FC5473">
        <w:rPr>
          <w:rFonts w:ascii="Times New Roman" w:eastAsia="MS Mincho" w:hAnsi="Times New Roman" w:cs="Times New Roman"/>
          <w:sz w:val="24"/>
          <w:szCs w:val="18"/>
        </w:rPr>
        <w:t xml:space="preserve"> </w:t>
      </w:r>
    </w:p>
    <w:p w:rsidR="00960F8B" w:rsidRPr="00FC5473" w:rsidRDefault="00960F8B" w:rsidP="00960F8B">
      <w:pPr>
        <w:rPr>
          <w:sz w:val="18"/>
        </w:rPr>
      </w:pPr>
      <w:r>
        <w:rPr>
          <w:rFonts w:eastAsia="MS Mincho"/>
          <w:sz w:val="24"/>
          <w:szCs w:val="18"/>
        </w:rPr>
        <w:t xml:space="preserve">по </w:t>
      </w:r>
      <w:r w:rsidRPr="00FC5473">
        <w:rPr>
          <w:rFonts w:eastAsia="MS Mincho"/>
          <w:sz w:val="24"/>
          <w:szCs w:val="18"/>
        </w:rPr>
        <w:t>экономи</w:t>
      </w:r>
      <w:r>
        <w:rPr>
          <w:rFonts w:eastAsia="MS Mincho"/>
          <w:sz w:val="24"/>
          <w:szCs w:val="18"/>
        </w:rPr>
        <w:t xml:space="preserve">ке                      </w:t>
      </w:r>
      <w:r w:rsidRPr="00FC5473">
        <w:rPr>
          <w:rFonts w:eastAsia="MS Mincho"/>
          <w:sz w:val="24"/>
          <w:szCs w:val="18"/>
        </w:rPr>
        <w:t xml:space="preserve">  __________________________    ______________________</w:t>
      </w:r>
      <w:r w:rsidRPr="00FC5473">
        <w:rPr>
          <w:sz w:val="18"/>
        </w:rPr>
        <w:t xml:space="preserve">                                                                         </w:t>
      </w:r>
    </w:p>
    <w:p w:rsidR="00960F8B" w:rsidRPr="00FC5473" w:rsidRDefault="00960F8B" w:rsidP="00960F8B">
      <w:pPr>
        <w:rPr>
          <w:rFonts w:eastAsia="MS Mincho"/>
          <w:sz w:val="18"/>
          <w:szCs w:val="18"/>
        </w:rPr>
      </w:pPr>
      <w:r w:rsidRPr="00FC5473">
        <w:rPr>
          <w:sz w:val="18"/>
        </w:rPr>
        <w:t xml:space="preserve">                                                                                   (подпись)                                 (расшифровка подписи)</w:t>
      </w:r>
    </w:p>
    <w:p w:rsidR="00960F8B" w:rsidRPr="00FC5473" w:rsidRDefault="00960F8B" w:rsidP="00960F8B">
      <w:pPr>
        <w:pStyle w:val="a9"/>
        <w:jc w:val="center"/>
        <w:rPr>
          <w:rFonts w:ascii="Times New Roman" w:eastAsia="MS Mincho" w:hAnsi="Times New Roman"/>
          <w:sz w:val="18"/>
          <w:szCs w:val="18"/>
        </w:rPr>
      </w:pPr>
    </w:p>
    <w:p w:rsidR="00960F8B" w:rsidRPr="00FC5473" w:rsidRDefault="00960F8B" w:rsidP="00960F8B">
      <w:pPr>
        <w:ind w:hanging="1080"/>
        <w:rPr>
          <w:rFonts w:eastAsia="MS Mincho"/>
        </w:rPr>
      </w:pPr>
      <w:r w:rsidRPr="00FC5473">
        <w:rPr>
          <w:vertAlign w:val="superscript"/>
        </w:rPr>
        <w:t xml:space="preserve">                           </w:t>
      </w:r>
      <w:r w:rsidRPr="00FC5473">
        <w:rPr>
          <w:rFonts w:eastAsia="MS Mincho"/>
        </w:rPr>
        <w:t>------------------------------------------------------------------------------------------------------------------------</w:t>
      </w:r>
      <w:r>
        <w:rPr>
          <w:rFonts w:eastAsia="MS Mincho"/>
        </w:rPr>
        <w:t>-----------------------</w:t>
      </w:r>
    </w:p>
    <w:p w:rsidR="00960F8B" w:rsidRDefault="00960F8B" w:rsidP="00960F8B">
      <w:pPr>
        <w:pStyle w:val="a9"/>
        <w:jc w:val="center"/>
        <w:rPr>
          <w:rFonts w:ascii="Times New Roman" w:eastAsia="MS Mincho" w:hAnsi="Times New Roman" w:cs="Times New Roman"/>
          <w:sz w:val="18"/>
          <w:szCs w:val="18"/>
        </w:rPr>
      </w:pPr>
      <w:r w:rsidRPr="00FC5473">
        <w:rPr>
          <w:rFonts w:ascii="Times New Roman" w:eastAsia="MS Mincho" w:hAnsi="Times New Roman" w:cs="Times New Roman"/>
          <w:sz w:val="18"/>
          <w:szCs w:val="18"/>
        </w:rPr>
        <w:t>(линия отреза)</w:t>
      </w:r>
    </w:p>
    <w:p w:rsidR="00960F8B" w:rsidRPr="00FC5473" w:rsidRDefault="00960F8B" w:rsidP="00960F8B">
      <w:pPr>
        <w:pStyle w:val="a9"/>
        <w:jc w:val="center"/>
        <w:rPr>
          <w:rFonts w:ascii="Times New Roman" w:eastAsia="MS Mincho" w:hAnsi="Times New Roman"/>
          <w:sz w:val="18"/>
          <w:szCs w:val="18"/>
        </w:rPr>
      </w:pPr>
    </w:p>
    <w:p w:rsidR="00960F8B" w:rsidRPr="00FC5473" w:rsidRDefault="00960F8B" w:rsidP="00960F8B">
      <w:pPr>
        <w:pStyle w:val="a9"/>
        <w:jc w:val="center"/>
        <w:rPr>
          <w:rFonts w:ascii="Times New Roman" w:eastAsia="MS Mincho" w:hAnsi="Times New Roman"/>
          <w:b/>
          <w:bCs/>
          <w:sz w:val="28"/>
          <w:szCs w:val="28"/>
        </w:rPr>
      </w:pPr>
      <w:r w:rsidRPr="00FC5473">
        <w:rPr>
          <w:rFonts w:ascii="Times New Roman" w:eastAsia="MS Mincho" w:hAnsi="Times New Roman" w:cs="Times New Roman"/>
          <w:b/>
          <w:bCs/>
          <w:sz w:val="28"/>
          <w:szCs w:val="28"/>
        </w:rPr>
        <w:t xml:space="preserve">УВЕДОМЛЕНИЕ </w:t>
      </w:r>
    </w:p>
    <w:p w:rsidR="00960F8B" w:rsidRPr="00E64CC4" w:rsidRDefault="00960F8B" w:rsidP="00960F8B">
      <w:pPr>
        <w:ind w:hanging="1080"/>
        <w:jc w:val="center"/>
        <w:rPr>
          <w:sz w:val="24"/>
        </w:rPr>
      </w:pPr>
      <w:r w:rsidRPr="00FC5473">
        <w:t xml:space="preserve">                       </w:t>
      </w:r>
      <w:r w:rsidRPr="00E64CC4">
        <w:rPr>
          <w:sz w:val="24"/>
        </w:rPr>
        <w:t>о выдаче (отказе в выдаче) разрешения на право организации розничного рынка на территории Ленинградской области</w:t>
      </w:r>
    </w:p>
    <w:p w:rsidR="00960F8B" w:rsidRPr="00FC5473" w:rsidRDefault="00960F8B" w:rsidP="00960F8B">
      <w:pPr>
        <w:pStyle w:val="a9"/>
        <w:rPr>
          <w:rFonts w:ascii="Times New Roman" w:eastAsia="MS Mincho" w:hAnsi="Times New Roman"/>
          <w:sz w:val="18"/>
          <w:szCs w:val="18"/>
        </w:rPr>
      </w:pPr>
    </w:p>
    <w:p w:rsidR="00960F8B" w:rsidRPr="00FC5473" w:rsidRDefault="00960F8B" w:rsidP="00960F8B">
      <w:pPr>
        <w:ind w:hanging="1080"/>
        <w:jc w:val="center"/>
      </w:pPr>
      <w:r w:rsidRPr="00FC5473">
        <w:t xml:space="preserve">          </w:t>
      </w:r>
      <w:r w:rsidRPr="00E64CC4">
        <w:rPr>
          <w:sz w:val="24"/>
        </w:rPr>
        <w:t xml:space="preserve">      № ___________________________ от     «___</w:t>
      </w:r>
      <w:r>
        <w:rPr>
          <w:sz w:val="24"/>
        </w:rPr>
        <w:t>__</w:t>
      </w:r>
      <w:r w:rsidRPr="00E64CC4">
        <w:rPr>
          <w:sz w:val="24"/>
        </w:rPr>
        <w:t>» ________ 20_____года</w:t>
      </w:r>
    </w:p>
    <w:p w:rsidR="00960F8B" w:rsidRPr="00FC5473" w:rsidRDefault="00960F8B" w:rsidP="00960F8B">
      <w:pPr>
        <w:ind w:hanging="1080"/>
        <w:rPr>
          <w:sz w:val="18"/>
          <w:szCs w:val="18"/>
        </w:rPr>
      </w:pPr>
      <w:r w:rsidRPr="00FC5473">
        <w:rPr>
          <w:sz w:val="18"/>
          <w:szCs w:val="18"/>
        </w:rPr>
        <w:t xml:space="preserve">                                                                      (47-ОКАТО</w:t>
      </w:r>
      <w:proofErr w:type="gramStart"/>
      <w:r w:rsidRPr="00FC5473">
        <w:rPr>
          <w:sz w:val="18"/>
          <w:szCs w:val="18"/>
        </w:rPr>
        <w:t>-№)</w:t>
      </w:r>
      <w:proofErr w:type="gramEnd"/>
    </w:p>
    <w:p w:rsidR="00960F8B" w:rsidRPr="00FC5473" w:rsidRDefault="00960F8B" w:rsidP="00960F8B">
      <w:pPr>
        <w:pStyle w:val="a9"/>
        <w:rPr>
          <w:rFonts w:ascii="Times New Roman" w:hAnsi="Times New Roman" w:cs="Times New Roman"/>
          <w:sz w:val="24"/>
          <w:szCs w:val="24"/>
        </w:rPr>
      </w:pPr>
    </w:p>
    <w:p w:rsidR="00960F8B" w:rsidRPr="00FC5473" w:rsidRDefault="00960F8B" w:rsidP="00960F8B">
      <w:pPr>
        <w:pStyle w:val="a9"/>
        <w:rPr>
          <w:rFonts w:ascii="Times New Roman" w:eastAsia="MS Mincho" w:hAnsi="Times New Roman"/>
          <w:sz w:val="24"/>
          <w:szCs w:val="24"/>
        </w:rPr>
      </w:pPr>
      <w:r w:rsidRPr="00FC5473">
        <w:rPr>
          <w:rFonts w:ascii="Times New Roman" w:eastAsia="MS Mincho" w:hAnsi="Times New Roman" w:cs="Times New Roman"/>
          <w:sz w:val="24"/>
          <w:szCs w:val="24"/>
        </w:rPr>
        <w:t xml:space="preserve">Наименование юридического лица </w:t>
      </w:r>
      <w:r>
        <w:rPr>
          <w:rFonts w:ascii="Times New Roman" w:eastAsia="MS Mincho" w:hAnsi="Times New Roman" w:cs="Times New Roman"/>
          <w:sz w:val="24"/>
          <w:szCs w:val="24"/>
        </w:rPr>
        <w:t>______________________</w:t>
      </w:r>
      <w:r w:rsidRPr="00FC5473">
        <w:rPr>
          <w:rFonts w:ascii="Times New Roman" w:eastAsia="MS Mincho" w:hAnsi="Times New Roman" w:cs="Times New Roman"/>
          <w:sz w:val="24"/>
          <w:szCs w:val="24"/>
        </w:rPr>
        <w:t xml:space="preserve">_________________________ </w:t>
      </w:r>
      <w:r>
        <w:rPr>
          <w:rFonts w:ascii="Times New Roman" w:eastAsia="MS Mincho" w:hAnsi="Times New Roman" w:cs="Times New Roman"/>
          <w:sz w:val="24"/>
          <w:szCs w:val="24"/>
        </w:rPr>
        <w:t>________________________________________________________</w:t>
      </w:r>
      <w:r w:rsidRPr="00FC5473">
        <w:rPr>
          <w:rFonts w:ascii="Times New Roman" w:eastAsia="MS Mincho" w:hAnsi="Times New Roman" w:cs="Times New Roman"/>
          <w:sz w:val="24"/>
          <w:szCs w:val="24"/>
        </w:rPr>
        <w:t xml:space="preserve">ИНН_________________ </w:t>
      </w:r>
    </w:p>
    <w:p w:rsidR="00960F8B" w:rsidRPr="00FC5473" w:rsidRDefault="00960F8B" w:rsidP="00960F8B">
      <w:pPr>
        <w:pStyle w:val="a9"/>
        <w:rPr>
          <w:rFonts w:ascii="Times New Roman" w:eastAsia="MS Mincho" w:hAnsi="Times New Roman"/>
          <w:sz w:val="24"/>
          <w:szCs w:val="24"/>
        </w:rPr>
      </w:pPr>
      <w:r w:rsidRPr="00FC5473">
        <w:rPr>
          <w:rFonts w:ascii="Times New Roman" w:eastAsia="MS Mincho" w:hAnsi="Times New Roman" w:cs="Times New Roman"/>
          <w:sz w:val="24"/>
          <w:szCs w:val="24"/>
        </w:rPr>
        <w:t>Адрес юридического лица:______________________________________________________ _____________________________________________________________________________</w:t>
      </w:r>
    </w:p>
    <w:p w:rsidR="00960F8B" w:rsidRPr="00FC5473" w:rsidRDefault="00960F8B" w:rsidP="00960F8B">
      <w:pPr>
        <w:pStyle w:val="a9"/>
        <w:rPr>
          <w:rFonts w:ascii="Times New Roman" w:eastAsia="MS Mincho" w:hAnsi="Times New Roman"/>
          <w:sz w:val="24"/>
          <w:szCs w:val="24"/>
        </w:rPr>
      </w:pPr>
      <w:r w:rsidRPr="00FC5473">
        <w:rPr>
          <w:rFonts w:ascii="Times New Roman" w:eastAsia="MS Mincho" w:hAnsi="Times New Roman" w:cs="Times New Roman"/>
          <w:sz w:val="24"/>
          <w:szCs w:val="24"/>
        </w:rPr>
        <w:lastRenderedPageBreak/>
        <w:t xml:space="preserve">Разрешение на право организации розничного рынка на территории Ленинградской области № </w:t>
      </w:r>
      <w:proofErr w:type="spellStart"/>
      <w:r w:rsidRPr="00FC5473">
        <w:rPr>
          <w:rFonts w:ascii="Times New Roman" w:eastAsia="MS Mincho" w:hAnsi="Times New Roman" w:cs="Times New Roman"/>
          <w:sz w:val="24"/>
          <w:szCs w:val="24"/>
        </w:rPr>
        <w:t>________</w:t>
      </w:r>
      <w:r w:rsidRPr="00FC5473">
        <w:rPr>
          <w:rFonts w:ascii="Times New Roman" w:eastAsia="MS Mincho" w:hAnsi="Times New Roman" w:cs="Times New Roman"/>
          <w:sz w:val="24"/>
          <w:szCs w:val="24"/>
        </w:rPr>
        <w:softHyphen/>
      </w:r>
      <w:r w:rsidRPr="00FC5473">
        <w:rPr>
          <w:rFonts w:ascii="Times New Roman" w:eastAsia="MS Mincho" w:hAnsi="Times New Roman" w:cs="Times New Roman"/>
          <w:sz w:val="24"/>
          <w:szCs w:val="24"/>
        </w:rPr>
        <w:softHyphen/>
        <w:t>________________</w:t>
      </w:r>
      <w:proofErr w:type="gramStart"/>
      <w:r w:rsidRPr="00FC5473">
        <w:rPr>
          <w:rFonts w:ascii="Times New Roman" w:eastAsia="MS Mincho" w:hAnsi="Times New Roman" w:cs="Times New Roman"/>
          <w:sz w:val="24"/>
          <w:szCs w:val="24"/>
        </w:rPr>
        <w:t>от</w:t>
      </w:r>
      <w:proofErr w:type="spellEnd"/>
      <w:proofErr w:type="gramEnd"/>
      <w:r w:rsidRPr="00FC5473">
        <w:rPr>
          <w:rFonts w:ascii="Times New Roman" w:eastAsia="MS Mincho" w:hAnsi="Times New Roman" w:cs="Times New Roman"/>
          <w:sz w:val="24"/>
          <w:szCs w:val="24"/>
        </w:rPr>
        <w:t xml:space="preserve"> ______________,  выданное на основании _____________________________________________________________________________</w:t>
      </w:r>
    </w:p>
    <w:p w:rsidR="00960F8B" w:rsidRPr="00FC5473" w:rsidRDefault="00960F8B" w:rsidP="00960F8B">
      <w:pPr>
        <w:pStyle w:val="a9"/>
        <w:jc w:val="center"/>
        <w:rPr>
          <w:rFonts w:ascii="Times New Roman" w:eastAsia="MS Mincho" w:hAnsi="Times New Roman"/>
        </w:rPr>
      </w:pPr>
      <w:r w:rsidRPr="00FC5473">
        <w:rPr>
          <w:rFonts w:eastAsia="MS Mincho"/>
          <w:sz w:val="16"/>
          <w:szCs w:val="16"/>
        </w:rPr>
        <w:t xml:space="preserve">          </w:t>
      </w:r>
      <w:r w:rsidRPr="00FC5473">
        <w:rPr>
          <w:rFonts w:ascii="Times New Roman" w:eastAsia="MS Mincho" w:hAnsi="Times New Roman" w:cs="Times New Roman"/>
        </w:rPr>
        <w:t xml:space="preserve">(наименование,   дата  и номер  правового акта) </w:t>
      </w:r>
    </w:p>
    <w:p w:rsidR="00960F8B" w:rsidRPr="00FC5473" w:rsidRDefault="00960F8B" w:rsidP="00960F8B">
      <w:pPr>
        <w:pStyle w:val="a9"/>
        <w:jc w:val="center"/>
        <w:rPr>
          <w:rFonts w:ascii="Times New Roman" w:eastAsia="MS Mincho" w:hAnsi="Times New Roman"/>
        </w:rPr>
      </w:pPr>
    </w:p>
    <w:p w:rsidR="00960F8B" w:rsidRPr="00FC5473" w:rsidRDefault="00960F8B" w:rsidP="00960F8B">
      <w:pPr>
        <w:pStyle w:val="a9"/>
        <w:rPr>
          <w:rFonts w:ascii="Times New Roman" w:eastAsia="MS Mincho" w:hAnsi="Times New Roman" w:cs="Times New Roman"/>
          <w:sz w:val="24"/>
          <w:szCs w:val="24"/>
        </w:rPr>
      </w:pPr>
      <w:r w:rsidRPr="00FC5473">
        <w:rPr>
          <w:rFonts w:ascii="Times New Roman" w:eastAsia="MS Mincho" w:hAnsi="Times New Roman" w:cs="Times New Roman"/>
          <w:sz w:val="24"/>
          <w:szCs w:val="24"/>
        </w:rPr>
        <w:t xml:space="preserve">Получил   </w:t>
      </w:r>
      <w:r w:rsidRPr="00FC5473">
        <w:rPr>
          <w:rFonts w:ascii="Times New Roman" w:hAnsi="Times New Roman" w:cs="Times New Roman"/>
          <w:sz w:val="24"/>
          <w:szCs w:val="24"/>
        </w:rPr>
        <w:t>«</w:t>
      </w:r>
      <w:r w:rsidRPr="00FC5473">
        <w:rPr>
          <w:rFonts w:ascii="Times New Roman" w:eastAsia="MS Mincho" w:hAnsi="Times New Roman" w:cs="Times New Roman"/>
          <w:sz w:val="24"/>
          <w:szCs w:val="24"/>
        </w:rPr>
        <w:t>____</w:t>
      </w:r>
      <w:r w:rsidRPr="00FC5473">
        <w:rPr>
          <w:rFonts w:ascii="Times New Roman" w:hAnsi="Times New Roman" w:cs="Times New Roman"/>
          <w:sz w:val="24"/>
          <w:szCs w:val="24"/>
        </w:rPr>
        <w:t>»</w:t>
      </w:r>
      <w:r w:rsidRPr="00FC5473">
        <w:rPr>
          <w:rFonts w:ascii="Times New Roman" w:eastAsia="MS Mincho" w:hAnsi="Times New Roman" w:cs="Times New Roman"/>
          <w:sz w:val="24"/>
          <w:szCs w:val="24"/>
        </w:rPr>
        <w:t xml:space="preserve"> __________ 20  ___ года</w:t>
      </w:r>
      <w:r>
        <w:rPr>
          <w:rFonts w:ascii="Times New Roman" w:eastAsia="MS Mincho" w:hAnsi="Times New Roman" w:cs="Times New Roman"/>
          <w:sz w:val="24"/>
          <w:szCs w:val="24"/>
        </w:rPr>
        <w:t xml:space="preserve">                           ___________________________</w:t>
      </w:r>
    </w:p>
    <w:p w:rsidR="00960F8B" w:rsidRPr="00FC5473" w:rsidRDefault="00960F8B" w:rsidP="00960F8B">
      <w:pPr>
        <w:pStyle w:val="a9"/>
        <w:rPr>
          <w:rFonts w:ascii="Times New Roman" w:eastAsia="MS Mincho" w:hAnsi="Times New Roman" w:cs="Times New Roman"/>
          <w:sz w:val="18"/>
          <w:szCs w:val="18"/>
        </w:rPr>
      </w:pPr>
      <w:r>
        <w:rPr>
          <w:rFonts w:ascii="Times New Roman" w:eastAsia="MS Mincho" w:hAnsi="Times New Roman"/>
          <w:sz w:val="24"/>
          <w:szCs w:val="24"/>
        </w:rPr>
        <w:t xml:space="preserve">                                                                                                                </w:t>
      </w:r>
      <w:r w:rsidRPr="00FC5473">
        <w:rPr>
          <w:rFonts w:ascii="Times New Roman" w:eastAsia="MS Mincho" w:hAnsi="Times New Roman" w:cs="Times New Roman"/>
          <w:sz w:val="18"/>
          <w:szCs w:val="18"/>
        </w:rPr>
        <w:t xml:space="preserve"> (подпись руководителя) </w:t>
      </w:r>
    </w:p>
    <w:p w:rsidR="00960F8B" w:rsidRDefault="00960F8B" w:rsidP="00960F8B">
      <w:pPr>
        <w:spacing w:after="200" w:line="276" w:lineRule="auto"/>
        <w:sectPr w:rsidR="00960F8B" w:rsidSect="001C6F76">
          <w:headerReference w:type="default" r:id="rId10"/>
          <w:pgSz w:w="11906" w:h="16838"/>
          <w:pgMar w:top="680" w:right="851" w:bottom="737" w:left="1701" w:header="709" w:footer="709" w:gutter="0"/>
          <w:cols w:space="708"/>
          <w:docGrid w:linePitch="360"/>
        </w:sectPr>
      </w:pPr>
    </w:p>
    <w:p w:rsidR="00960F8B" w:rsidRPr="00FC5473" w:rsidRDefault="00960F8B" w:rsidP="00960F8B">
      <w:pPr>
        <w:spacing w:line="240" w:lineRule="atLeast"/>
        <w:ind w:left="5954" w:right="36" w:hanging="5387"/>
        <w:rPr>
          <w:b/>
          <w:sz w:val="24"/>
          <w:szCs w:val="26"/>
        </w:rPr>
      </w:pPr>
      <w:r w:rsidRPr="00FC5473">
        <w:rPr>
          <w:b/>
          <w:sz w:val="24"/>
          <w:szCs w:val="26"/>
        </w:rPr>
        <w:lastRenderedPageBreak/>
        <w:t>Форма</w:t>
      </w:r>
    </w:p>
    <w:p w:rsidR="00960F8B" w:rsidRPr="00FC5473" w:rsidRDefault="00960F8B" w:rsidP="00960F8B">
      <w:pPr>
        <w:spacing w:line="240" w:lineRule="atLeast"/>
        <w:ind w:left="5954" w:right="36"/>
        <w:jc w:val="right"/>
        <w:rPr>
          <w:b/>
          <w:sz w:val="24"/>
          <w:szCs w:val="26"/>
        </w:rPr>
      </w:pPr>
      <w:r w:rsidRPr="00FC5473">
        <w:rPr>
          <w:sz w:val="24"/>
          <w:szCs w:val="24"/>
        </w:rPr>
        <w:t xml:space="preserve">  </w:t>
      </w:r>
      <w:r w:rsidRPr="00FC5473">
        <w:rPr>
          <w:b/>
          <w:sz w:val="24"/>
          <w:szCs w:val="26"/>
        </w:rPr>
        <w:t xml:space="preserve">Приложение </w:t>
      </w:r>
      <w:r>
        <w:rPr>
          <w:b/>
          <w:sz w:val="24"/>
          <w:szCs w:val="26"/>
        </w:rPr>
        <w:t>4</w:t>
      </w:r>
    </w:p>
    <w:p w:rsidR="00960F8B" w:rsidRPr="00FC5473" w:rsidRDefault="00960F8B" w:rsidP="00960F8B">
      <w:pPr>
        <w:spacing w:line="240" w:lineRule="atLeast"/>
        <w:ind w:right="36"/>
        <w:jc w:val="right"/>
        <w:rPr>
          <w:sz w:val="24"/>
          <w:szCs w:val="26"/>
        </w:rPr>
      </w:pPr>
      <w:r w:rsidRPr="00FC5473">
        <w:rPr>
          <w:sz w:val="24"/>
          <w:szCs w:val="26"/>
        </w:rPr>
        <w:t xml:space="preserve">                                                                     к административному регламенту предоставления      </w:t>
      </w:r>
    </w:p>
    <w:p w:rsidR="00960F8B" w:rsidRPr="00FC5473" w:rsidRDefault="00960F8B" w:rsidP="00960F8B">
      <w:pPr>
        <w:spacing w:line="240" w:lineRule="atLeast"/>
        <w:ind w:right="36"/>
        <w:jc w:val="right"/>
        <w:rPr>
          <w:sz w:val="24"/>
          <w:szCs w:val="26"/>
        </w:rPr>
      </w:pPr>
      <w:r w:rsidRPr="00FC5473">
        <w:rPr>
          <w:sz w:val="24"/>
          <w:szCs w:val="26"/>
        </w:rPr>
        <w:t xml:space="preserve">                                                                     муниципальной  услуги по выдаче разрешений </w:t>
      </w:r>
      <w:proofErr w:type="gramStart"/>
      <w:r w:rsidRPr="00FC5473">
        <w:rPr>
          <w:sz w:val="24"/>
          <w:szCs w:val="26"/>
        </w:rPr>
        <w:t>на</w:t>
      </w:r>
      <w:proofErr w:type="gramEnd"/>
    </w:p>
    <w:p w:rsidR="00960F8B" w:rsidRPr="00FC5473" w:rsidRDefault="00960F8B" w:rsidP="00960F8B">
      <w:pPr>
        <w:spacing w:line="240" w:lineRule="atLeast"/>
        <w:ind w:right="36"/>
        <w:jc w:val="right"/>
        <w:rPr>
          <w:szCs w:val="28"/>
        </w:rPr>
      </w:pPr>
      <w:r w:rsidRPr="00FC5473">
        <w:rPr>
          <w:sz w:val="24"/>
          <w:szCs w:val="26"/>
        </w:rPr>
        <w:t xml:space="preserve">                                                                                          право организации розничного рынка</w:t>
      </w:r>
    </w:p>
    <w:p w:rsidR="00960F8B" w:rsidRPr="00FC5473" w:rsidRDefault="00960F8B" w:rsidP="00960F8B">
      <w:pPr>
        <w:spacing w:line="240" w:lineRule="atLeast"/>
        <w:ind w:left="5954" w:right="36"/>
        <w:jc w:val="right"/>
        <w:rPr>
          <w:sz w:val="24"/>
          <w:szCs w:val="26"/>
        </w:rPr>
      </w:pPr>
    </w:p>
    <w:p w:rsidR="00960F8B" w:rsidRPr="00FC5473" w:rsidRDefault="00960F8B" w:rsidP="00960F8B">
      <w:pPr>
        <w:jc w:val="center"/>
        <w:rPr>
          <w:b/>
          <w:sz w:val="28"/>
        </w:rPr>
      </w:pPr>
    </w:p>
    <w:p w:rsidR="00960F8B" w:rsidRPr="00FC5473" w:rsidRDefault="00960F8B" w:rsidP="00960F8B">
      <w:pPr>
        <w:jc w:val="center"/>
        <w:rPr>
          <w:b/>
          <w:sz w:val="28"/>
        </w:rPr>
      </w:pPr>
    </w:p>
    <w:p w:rsidR="00960F8B" w:rsidRPr="00FC5473" w:rsidRDefault="00960F8B" w:rsidP="00960F8B">
      <w:pPr>
        <w:jc w:val="center"/>
        <w:rPr>
          <w:b/>
          <w:sz w:val="28"/>
        </w:rPr>
      </w:pPr>
      <w:r w:rsidRPr="00FC5473">
        <w:rPr>
          <w:b/>
          <w:sz w:val="28"/>
        </w:rPr>
        <w:t>Журнал регистрации заявлений</w:t>
      </w:r>
    </w:p>
    <w:p w:rsidR="00960F8B" w:rsidRPr="00FC5473" w:rsidRDefault="00960F8B" w:rsidP="00960F8B">
      <w:pPr>
        <w:jc w:val="center"/>
        <w:rPr>
          <w:b/>
          <w:sz w:val="28"/>
        </w:rPr>
      </w:pPr>
      <w:r w:rsidRPr="00FC5473">
        <w:rPr>
          <w:b/>
          <w:sz w:val="28"/>
        </w:rPr>
        <w:t xml:space="preserve"> о выдаче разрешения на организацию розничного рынка</w:t>
      </w:r>
    </w:p>
    <w:p w:rsidR="00960F8B" w:rsidRPr="00FC5473" w:rsidRDefault="00960F8B" w:rsidP="00960F8B"/>
    <w:p w:rsidR="00960F8B" w:rsidRPr="00FC5473" w:rsidRDefault="00960F8B" w:rsidP="00960F8B"/>
    <w:p w:rsidR="00960F8B" w:rsidRPr="00FC5473" w:rsidRDefault="00960F8B" w:rsidP="00960F8B"/>
    <w:p w:rsidR="00960F8B" w:rsidRPr="00FC5473" w:rsidRDefault="00960F8B" w:rsidP="00960F8B"/>
    <w:p w:rsidR="00960F8B" w:rsidRPr="00FC5473" w:rsidRDefault="00960F8B" w:rsidP="00960F8B">
      <w:pPr>
        <w:jc w:val="center"/>
      </w:pPr>
    </w:p>
    <w:tbl>
      <w:tblP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7"/>
        <w:gridCol w:w="991"/>
        <w:gridCol w:w="2126"/>
        <w:gridCol w:w="1843"/>
        <w:gridCol w:w="1701"/>
        <w:gridCol w:w="1563"/>
        <w:gridCol w:w="846"/>
        <w:gridCol w:w="1560"/>
        <w:gridCol w:w="1417"/>
        <w:gridCol w:w="1418"/>
        <w:gridCol w:w="1276"/>
      </w:tblGrid>
      <w:tr w:rsidR="00960F8B" w:rsidRPr="00FC5473" w:rsidTr="009279CF">
        <w:tc>
          <w:tcPr>
            <w:tcW w:w="677" w:type="dxa"/>
          </w:tcPr>
          <w:p w:rsidR="00960F8B" w:rsidRPr="007B4AFD" w:rsidRDefault="00960F8B" w:rsidP="009279CF">
            <w:pPr>
              <w:jc w:val="center"/>
              <w:rPr>
                <w:sz w:val="22"/>
              </w:rPr>
            </w:pPr>
            <w:r w:rsidRPr="007B4AFD">
              <w:rPr>
                <w:sz w:val="22"/>
              </w:rPr>
              <w:t>№</w:t>
            </w:r>
          </w:p>
          <w:p w:rsidR="00960F8B" w:rsidRPr="007B4AFD" w:rsidRDefault="00960F8B" w:rsidP="009279CF">
            <w:pPr>
              <w:jc w:val="center"/>
              <w:rPr>
                <w:sz w:val="22"/>
              </w:rPr>
            </w:pPr>
            <w:proofErr w:type="spellStart"/>
            <w:proofErr w:type="gramStart"/>
            <w:r w:rsidRPr="007B4AFD">
              <w:rPr>
                <w:sz w:val="22"/>
              </w:rPr>
              <w:t>п</w:t>
            </w:r>
            <w:proofErr w:type="spellEnd"/>
            <w:proofErr w:type="gramEnd"/>
            <w:r w:rsidRPr="007B4AFD">
              <w:rPr>
                <w:sz w:val="22"/>
              </w:rPr>
              <w:t>/</w:t>
            </w:r>
            <w:proofErr w:type="spellStart"/>
            <w:r w:rsidRPr="007B4AFD">
              <w:rPr>
                <w:sz w:val="22"/>
              </w:rPr>
              <w:t>п</w:t>
            </w:r>
            <w:proofErr w:type="spellEnd"/>
          </w:p>
        </w:tc>
        <w:tc>
          <w:tcPr>
            <w:tcW w:w="991" w:type="dxa"/>
          </w:tcPr>
          <w:p w:rsidR="00960F8B" w:rsidRPr="007B4AFD" w:rsidRDefault="00960F8B" w:rsidP="009279CF">
            <w:pPr>
              <w:jc w:val="center"/>
              <w:rPr>
                <w:sz w:val="22"/>
              </w:rPr>
            </w:pPr>
            <w:r w:rsidRPr="007B4AFD">
              <w:rPr>
                <w:sz w:val="22"/>
              </w:rPr>
              <w:t>Дата</w:t>
            </w:r>
          </w:p>
          <w:p w:rsidR="00960F8B" w:rsidRPr="007B4AFD" w:rsidRDefault="00960F8B" w:rsidP="009279CF">
            <w:pPr>
              <w:jc w:val="center"/>
              <w:rPr>
                <w:sz w:val="22"/>
              </w:rPr>
            </w:pPr>
            <w:r w:rsidRPr="007B4AFD">
              <w:rPr>
                <w:sz w:val="22"/>
              </w:rPr>
              <w:t>приема документов</w:t>
            </w:r>
          </w:p>
        </w:tc>
        <w:tc>
          <w:tcPr>
            <w:tcW w:w="2126" w:type="dxa"/>
          </w:tcPr>
          <w:p w:rsidR="00960F8B" w:rsidRPr="007B4AFD" w:rsidRDefault="00960F8B" w:rsidP="009279CF">
            <w:pPr>
              <w:jc w:val="center"/>
              <w:rPr>
                <w:sz w:val="22"/>
              </w:rPr>
            </w:pPr>
            <w:r w:rsidRPr="007B4AFD">
              <w:rPr>
                <w:sz w:val="22"/>
              </w:rPr>
              <w:t xml:space="preserve">Наименование, организационно-правовая форма </w:t>
            </w:r>
            <w:proofErr w:type="gramStart"/>
            <w:r w:rsidRPr="007B4AFD">
              <w:rPr>
                <w:sz w:val="22"/>
              </w:rPr>
              <w:t>юридического</w:t>
            </w:r>
            <w:proofErr w:type="gramEnd"/>
          </w:p>
          <w:p w:rsidR="00960F8B" w:rsidRPr="007B4AFD" w:rsidRDefault="00960F8B" w:rsidP="009279CF">
            <w:pPr>
              <w:jc w:val="center"/>
              <w:rPr>
                <w:sz w:val="22"/>
              </w:rPr>
            </w:pPr>
            <w:r w:rsidRPr="007B4AFD">
              <w:rPr>
                <w:sz w:val="22"/>
              </w:rPr>
              <w:t xml:space="preserve"> лица</w:t>
            </w:r>
          </w:p>
          <w:p w:rsidR="00960F8B" w:rsidRPr="007B4AFD" w:rsidRDefault="00960F8B" w:rsidP="009279CF">
            <w:pPr>
              <w:jc w:val="center"/>
              <w:rPr>
                <w:sz w:val="22"/>
              </w:rPr>
            </w:pPr>
          </w:p>
        </w:tc>
        <w:tc>
          <w:tcPr>
            <w:tcW w:w="1843" w:type="dxa"/>
          </w:tcPr>
          <w:p w:rsidR="00960F8B" w:rsidRPr="007B4AFD" w:rsidRDefault="00960F8B" w:rsidP="009279CF">
            <w:pPr>
              <w:jc w:val="center"/>
              <w:rPr>
                <w:sz w:val="22"/>
              </w:rPr>
            </w:pPr>
            <w:r w:rsidRPr="007B4AFD">
              <w:rPr>
                <w:sz w:val="22"/>
              </w:rPr>
              <w:t xml:space="preserve">Ф.И.О. </w:t>
            </w:r>
          </w:p>
          <w:p w:rsidR="00960F8B" w:rsidRPr="007B4AFD" w:rsidRDefault="00960F8B" w:rsidP="009279CF">
            <w:pPr>
              <w:jc w:val="center"/>
              <w:rPr>
                <w:sz w:val="22"/>
              </w:rPr>
            </w:pPr>
            <w:proofErr w:type="gramStart"/>
            <w:r w:rsidRPr="007B4AFD">
              <w:rPr>
                <w:sz w:val="22"/>
              </w:rPr>
              <w:t xml:space="preserve">заявителя (паспортные данные, </w:t>
            </w:r>
            <w:proofErr w:type="gramEnd"/>
          </w:p>
          <w:p w:rsidR="00960F8B" w:rsidRPr="007B4AFD" w:rsidRDefault="00960F8B" w:rsidP="009279CF">
            <w:pPr>
              <w:jc w:val="center"/>
              <w:rPr>
                <w:sz w:val="22"/>
              </w:rPr>
            </w:pPr>
            <w:r w:rsidRPr="007B4AFD">
              <w:rPr>
                <w:sz w:val="22"/>
              </w:rPr>
              <w:t>реквизиты доверенности)</w:t>
            </w:r>
          </w:p>
        </w:tc>
        <w:tc>
          <w:tcPr>
            <w:tcW w:w="1701" w:type="dxa"/>
          </w:tcPr>
          <w:p w:rsidR="00960F8B" w:rsidRPr="007B4AFD" w:rsidRDefault="00960F8B" w:rsidP="009279CF">
            <w:pPr>
              <w:jc w:val="center"/>
              <w:rPr>
                <w:sz w:val="22"/>
              </w:rPr>
            </w:pPr>
            <w:r w:rsidRPr="007B4AFD">
              <w:rPr>
                <w:sz w:val="22"/>
              </w:rPr>
              <w:t>Место нахождения</w:t>
            </w:r>
          </w:p>
          <w:p w:rsidR="00960F8B" w:rsidRPr="007B4AFD" w:rsidRDefault="00960F8B" w:rsidP="009279CF">
            <w:pPr>
              <w:jc w:val="center"/>
              <w:rPr>
                <w:sz w:val="22"/>
              </w:rPr>
            </w:pPr>
            <w:r w:rsidRPr="007B4AFD">
              <w:rPr>
                <w:sz w:val="22"/>
              </w:rPr>
              <w:t>юридического лица</w:t>
            </w:r>
          </w:p>
        </w:tc>
        <w:tc>
          <w:tcPr>
            <w:tcW w:w="1563" w:type="dxa"/>
          </w:tcPr>
          <w:p w:rsidR="00960F8B" w:rsidRPr="007B4AFD" w:rsidRDefault="00960F8B" w:rsidP="009279CF">
            <w:pPr>
              <w:jc w:val="center"/>
              <w:rPr>
                <w:sz w:val="22"/>
              </w:rPr>
            </w:pPr>
            <w:r w:rsidRPr="007B4AFD">
              <w:rPr>
                <w:sz w:val="22"/>
              </w:rPr>
              <w:t>Место расположения объекта (</w:t>
            </w:r>
            <w:proofErr w:type="spellStart"/>
            <w:r w:rsidRPr="007B4AFD">
              <w:rPr>
                <w:sz w:val="22"/>
              </w:rPr>
              <w:t>ов</w:t>
            </w:r>
            <w:proofErr w:type="spellEnd"/>
            <w:r w:rsidRPr="007B4AFD">
              <w:rPr>
                <w:sz w:val="22"/>
              </w:rPr>
              <w:t xml:space="preserve">), где </w:t>
            </w:r>
            <w:proofErr w:type="spellStart"/>
            <w:r w:rsidRPr="007B4AFD">
              <w:rPr>
                <w:sz w:val="22"/>
              </w:rPr>
              <w:t>предпола</w:t>
            </w:r>
            <w:proofErr w:type="spellEnd"/>
          </w:p>
          <w:p w:rsidR="00960F8B" w:rsidRPr="007B4AFD" w:rsidRDefault="00960F8B" w:rsidP="009279CF">
            <w:pPr>
              <w:jc w:val="center"/>
              <w:rPr>
                <w:sz w:val="22"/>
              </w:rPr>
            </w:pPr>
            <w:proofErr w:type="spellStart"/>
            <w:r w:rsidRPr="007B4AFD">
              <w:rPr>
                <w:sz w:val="22"/>
              </w:rPr>
              <w:t>гается</w:t>
            </w:r>
            <w:proofErr w:type="spellEnd"/>
            <w:r w:rsidRPr="007B4AFD">
              <w:rPr>
                <w:sz w:val="22"/>
              </w:rPr>
              <w:t xml:space="preserve"> открыть рынок</w:t>
            </w:r>
          </w:p>
        </w:tc>
        <w:tc>
          <w:tcPr>
            <w:tcW w:w="846" w:type="dxa"/>
          </w:tcPr>
          <w:p w:rsidR="00960F8B" w:rsidRPr="007B4AFD" w:rsidRDefault="00960F8B" w:rsidP="009279CF">
            <w:pPr>
              <w:jc w:val="center"/>
              <w:rPr>
                <w:sz w:val="22"/>
              </w:rPr>
            </w:pPr>
            <w:r w:rsidRPr="007B4AFD">
              <w:rPr>
                <w:sz w:val="22"/>
              </w:rPr>
              <w:t>Тип</w:t>
            </w:r>
          </w:p>
          <w:p w:rsidR="00960F8B" w:rsidRPr="007B4AFD" w:rsidRDefault="00960F8B" w:rsidP="009279CF">
            <w:pPr>
              <w:jc w:val="center"/>
              <w:rPr>
                <w:sz w:val="22"/>
              </w:rPr>
            </w:pPr>
            <w:r w:rsidRPr="007B4AFD">
              <w:rPr>
                <w:sz w:val="22"/>
              </w:rPr>
              <w:t>рынка</w:t>
            </w:r>
          </w:p>
        </w:tc>
        <w:tc>
          <w:tcPr>
            <w:tcW w:w="1560" w:type="dxa"/>
          </w:tcPr>
          <w:p w:rsidR="00960F8B" w:rsidRPr="007B4AFD" w:rsidRDefault="00960F8B" w:rsidP="009279CF">
            <w:pPr>
              <w:jc w:val="center"/>
              <w:rPr>
                <w:sz w:val="22"/>
              </w:rPr>
            </w:pPr>
            <w:r w:rsidRPr="007B4AFD">
              <w:rPr>
                <w:sz w:val="22"/>
              </w:rPr>
              <w:t>Номер и дата принятия решения (нормативного акта)</w:t>
            </w:r>
          </w:p>
          <w:p w:rsidR="00960F8B" w:rsidRPr="007B4AFD" w:rsidRDefault="00960F8B" w:rsidP="009279CF">
            <w:pPr>
              <w:jc w:val="center"/>
              <w:rPr>
                <w:sz w:val="22"/>
              </w:rPr>
            </w:pPr>
            <w:r w:rsidRPr="007B4AFD">
              <w:rPr>
                <w:sz w:val="22"/>
              </w:rPr>
              <w:t>о выдаче разрешения</w:t>
            </w:r>
          </w:p>
        </w:tc>
        <w:tc>
          <w:tcPr>
            <w:tcW w:w="1417" w:type="dxa"/>
          </w:tcPr>
          <w:p w:rsidR="00960F8B" w:rsidRPr="007B4AFD" w:rsidRDefault="00960F8B" w:rsidP="009279CF">
            <w:pPr>
              <w:jc w:val="center"/>
              <w:rPr>
                <w:sz w:val="22"/>
              </w:rPr>
            </w:pPr>
            <w:r w:rsidRPr="007B4AFD">
              <w:rPr>
                <w:sz w:val="22"/>
              </w:rPr>
              <w:t>Регистрационный номер разрешения</w:t>
            </w:r>
          </w:p>
        </w:tc>
        <w:tc>
          <w:tcPr>
            <w:tcW w:w="1418" w:type="dxa"/>
          </w:tcPr>
          <w:p w:rsidR="00960F8B" w:rsidRPr="007B4AFD" w:rsidRDefault="00960F8B" w:rsidP="009279CF">
            <w:pPr>
              <w:jc w:val="center"/>
              <w:rPr>
                <w:sz w:val="22"/>
              </w:rPr>
            </w:pPr>
            <w:r w:rsidRPr="007B4AFD">
              <w:rPr>
                <w:sz w:val="22"/>
              </w:rPr>
              <w:t>Срок действия разрешения</w:t>
            </w:r>
          </w:p>
        </w:tc>
        <w:tc>
          <w:tcPr>
            <w:tcW w:w="1276" w:type="dxa"/>
          </w:tcPr>
          <w:p w:rsidR="00960F8B" w:rsidRPr="007B4AFD" w:rsidRDefault="00960F8B" w:rsidP="009279CF">
            <w:pPr>
              <w:jc w:val="center"/>
              <w:rPr>
                <w:sz w:val="22"/>
              </w:rPr>
            </w:pPr>
            <w:r w:rsidRPr="007B4AFD">
              <w:rPr>
                <w:sz w:val="22"/>
              </w:rPr>
              <w:t xml:space="preserve">Ф.И.О. </w:t>
            </w:r>
            <w:proofErr w:type="spellStart"/>
            <w:r w:rsidRPr="007B4AFD">
              <w:rPr>
                <w:sz w:val="22"/>
              </w:rPr>
              <w:t>получа</w:t>
            </w:r>
            <w:proofErr w:type="spellEnd"/>
          </w:p>
          <w:p w:rsidR="00960F8B" w:rsidRPr="007B4AFD" w:rsidRDefault="00960F8B" w:rsidP="009279CF">
            <w:pPr>
              <w:jc w:val="center"/>
              <w:rPr>
                <w:sz w:val="22"/>
              </w:rPr>
            </w:pPr>
            <w:r w:rsidRPr="007B4AFD">
              <w:rPr>
                <w:sz w:val="22"/>
              </w:rPr>
              <w:t xml:space="preserve">теля </w:t>
            </w:r>
            <w:proofErr w:type="spellStart"/>
            <w:r w:rsidRPr="007B4AFD">
              <w:rPr>
                <w:sz w:val="22"/>
              </w:rPr>
              <w:t>разреше</w:t>
            </w:r>
            <w:proofErr w:type="spellEnd"/>
          </w:p>
          <w:p w:rsidR="00960F8B" w:rsidRPr="007B4AFD" w:rsidRDefault="00960F8B" w:rsidP="009279CF">
            <w:pPr>
              <w:jc w:val="center"/>
              <w:rPr>
                <w:sz w:val="22"/>
              </w:rPr>
            </w:pPr>
            <w:proofErr w:type="spellStart"/>
            <w:r w:rsidRPr="007B4AFD">
              <w:rPr>
                <w:sz w:val="22"/>
              </w:rPr>
              <w:t>ния</w:t>
            </w:r>
            <w:proofErr w:type="spellEnd"/>
            <w:r w:rsidRPr="007B4AFD">
              <w:rPr>
                <w:sz w:val="22"/>
              </w:rPr>
              <w:t>, подпись, дата</w:t>
            </w:r>
          </w:p>
        </w:tc>
      </w:tr>
      <w:tr w:rsidR="00960F8B" w:rsidRPr="00FC5473" w:rsidTr="009279CF">
        <w:tc>
          <w:tcPr>
            <w:tcW w:w="677" w:type="dxa"/>
          </w:tcPr>
          <w:p w:rsidR="00960F8B" w:rsidRPr="007B4AFD" w:rsidRDefault="00960F8B" w:rsidP="009279CF">
            <w:pPr>
              <w:jc w:val="center"/>
              <w:rPr>
                <w:sz w:val="22"/>
              </w:rPr>
            </w:pPr>
            <w:r>
              <w:rPr>
                <w:sz w:val="22"/>
              </w:rPr>
              <w:t>А</w:t>
            </w:r>
          </w:p>
        </w:tc>
        <w:tc>
          <w:tcPr>
            <w:tcW w:w="991" w:type="dxa"/>
          </w:tcPr>
          <w:p w:rsidR="00960F8B" w:rsidRPr="007B4AFD" w:rsidRDefault="00960F8B" w:rsidP="009279CF">
            <w:pPr>
              <w:jc w:val="center"/>
              <w:rPr>
                <w:sz w:val="22"/>
              </w:rPr>
            </w:pPr>
            <w:r>
              <w:rPr>
                <w:sz w:val="22"/>
              </w:rPr>
              <w:t>1</w:t>
            </w:r>
          </w:p>
        </w:tc>
        <w:tc>
          <w:tcPr>
            <w:tcW w:w="2126" w:type="dxa"/>
          </w:tcPr>
          <w:p w:rsidR="00960F8B" w:rsidRPr="007B4AFD" w:rsidRDefault="00960F8B" w:rsidP="009279CF">
            <w:pPr>
              <w:jc w:val="center"/>
              <w:rPr>
                <w:sz w:val="22"/>
              </w:rPr>
            </w:pPr>
            <w:r>
              <w:rPr>
                <w:sz w:val="22"/>
              </w:rPr>
              <w:t>2</w:t>
            </w:r>
          </w:p>
        </w:tc>
        <w:tc>
          <w:tcPr>
            <w:tcW w:w="1843" w:type="dxa"/>
          </w:tcPr>
          <w:p w:rsidR="00960F8B" w:rsidRPr="007B4AFD" w:rsidRDefault="00960F8B" w:rsidP="009279CF">
            <w:pPr>
              <w:jc w:val="center"/>
              <w:rPr>
                <w:sz w:val="22"/>
              </w:rPr>
            </w:pPr>
            <w:r>
              <w:rPr>
                <w:sz w:val="22"/>
              </w:rPr>
              <w:t>3</w:t>
            </w:r>
          </w:p>
        </w:tc>
        <w:tc>
          <w:tcPr>
            <w:tcW w:w="1701" w:type="dxa"/>
          </w:tcPr>
          <w:p w:rsidR="00960F8B" w:rsidRPr="007B4AFD" w:rsidRDefault="00960F8B" w:rsidP="009279CF">
            <w:pPr>
              <w:jc w:val="center"/>
              <w:rPr>
                <w:sz w:val="22"/>
              </w:rPr>
            </w:pPr>
            <w:r>
              <w:rPr>
                <w:sz w:val="22"/>
              </w:rPr>
              <w:t>4</w:t>
            </w:r>
          </w:p>
        </w:tc>
        <w:tc>
          <w:tcPr>
            <w:tcW w:w="1563" w:type="dxa"/>
          </w:tcPr>
          <w:p w:rsidR="00960F8B" w:rsidRPr="007B4AFD" w:rsidRDefault="00960F8B" w:rsidP="009279CF">
            <w:pPr>
              <w:jc w:val="center"/>
              <w:rPr>
                <w:sz w:val="22"/>
              </w:rPr>
            </w:pPr>
            <w:r>
              <w:rPr>
                <w:sz w:val="22"/>
              </w:rPr>
              <w:t>5</w:t>
            </w:r>
          </w:p>
        </w:tc>
        <w:tc>
          <w:tcPr>
            <w:tcW w:w="846" w:type="dxa"/>
          </w:tcPr>
          <w:p w:rsidR="00960F8B" w:rsidRPr="007B4AFD" w:rsidRDefault="00960F8B" w:rsidP="009279CF">
            <w:pPr>
              <w:jc w:val="center"/>
              <w:rPr>
                <w:sz w:val="22"/>
              </w:rPr>
            </w:pPr>
            <w:r>
              <w:rPr>
                <w:sz w:val="22"/>
              </w:rPr>
              <w:t>6</w:t>
            </w:r>
          </w:p>
        </w:tc>
        <w:tc>
          <w:tcPr>
            <w:tcW w:w="1560" w:type="dxa"/>
          </w:tcPr>
          <w:p w:rsidR="00960F8B" w:rsidRPr="007B4AFD" w:rsidRDefault="00960F8B" w:rsidP="009279CF">
            <w:pPr>
              <w:jc w:val="center"/>
              <w:rPr>
                <w:sz w:val="22"/>
              </w:rPr>
            </w:pPr>
            <w:r>
              <w:rPr>
                <w:sz w:val="22"/>
              </w:rPr>
              <w:t>7</w:t>
            </w:r>
          </w:p>
        </w:tc>
        <w:tc>
          <w:tcPr>
            <w:tcW w:w="1417" w:type="dxa"/>
          </w:tcPr>
          <w:p w:rsidR="00960F8B" w:rsidRPr="007B4AFD" w:rsidRDefault="00960F8B" w:rsidP="009279CF">
            <w:pPr>
              <w:jc w:val="center"/>
              <w:rPr>
                <w:sz w:val="22"/>
              </w:rPr>
            </w:pPr>
            <w:r>
              <w:rPr>
                <w:sz w:val="22"/>
              </w:rPr>
              <w:t>8</w:t>
            </w:r>
          </w:p>
        </w:tc>
        <w:tc>
          <w:tcPr>
            <w:tcW w:w="1418" w:type="dxa"/>
          </w:tcPr>
          <w:p w:rsidR="00960F8B" w:rsidRPr="007B4AFD" w:rsidRDefault="00960F8B" w:rsidP="009279CF">
            <w:pPr>
              <w:jc w:val="center"/>
              <w:rPr>
                <w:sz w:val="22"/>
              </w:rPr>
            </w:pPr>
            <w:r>
              <w:rPr>
                <w:sz w:val="22"/>
              </w:rPr>
              <w:t>9</w:t>
            </w:r>
          </w:p>
        </w:tc>
        <w:tc>
          <w:tcPr>
            <w:tcW w:w="1276" w:type="dxa"/>
          </w:tcPr>
          <w:p w:rsidR="00960F8B" w:rsidRPr="007B4AFD" w:rsidRDefault="00960F8B" w:rsidP="009279CF">
            <w:pPr>
              <w:jc w:val="center"/>
              <w:rPr>
                <w:sz w:val="22"/>
              </w:rPr>
            </w:pPr>
            <w:r>
              <w:rPr>
                <w:sz w:val="22"/>
              </w:rPr>
              <w:t>10</w:t>
            </w:r>
          </w:p>
        </w:tc>
      </w:tr>
    </w:tbl>
    <w:p w:rsidR="00960F8B" w:rsidRPr="00FC5473" w:rsidRDefault="00960F8B" w:rsidP="00960F8B"/>
    <w:p w:rsidR="00960F8B" w:rsidRPr="00FC5473" w:rsidRDefault="00960F8B" w:rsidP="00960F8B"/>
    <w:p w:rsidR="00960F8B" w:rsidRPr="00FC5473" w:rsidRDefault="00960F8B" w:rsidP="00960F8B"/>
    <w:p w:rsidR="00960F8B" w:rsidRPr="00FC5473" w:rsidRDefault="00960F8B" w:rsidP="00960F8B"/>
    <w:p w:rsidR="00960F8B" w:rsidRPr="00FC5473" w:rsidRDefault="00960F8B" w:rsidP="00960F8B"/>
    <w:p w:rsidR="00960F8B" w:rsidRPr="00FC5473" w:rsidRDefault="00960F8B" w:rsidP="00960F8B"/>
    <w:p w:rsidR="00960F8B" w:rsidRPr="00FC5473" w:rsidRDefault="00960F8B" w:rsidP="00960F8B"/>
    <w:p w:rsidR="00960F8B" w:rsidRDefault="00960F8B" w:rsidP="00960F8B"/>
    <w:p w:rsidR="00960F8B" w:rsidRDefault="00960F8B" w:rsidP="00960F8B"/>
    <w:p w:rsidR="00960F8B" w:rsidRDefault="00960F8B" w:rsidP="00960F8B"/>
    <w:p w:rsidR="00960F8B" w:rsidRPr="00960F8B" w:rsidRDefault="00960F8B" w:rsidP="00960F8B">
      <w:pPr>
        <w:rPr>
          <w:sz w:val="12"/>
          <w:szCs w:val="12"/>
        </w:rPr>
      </w:pPr>
      <w:r w:rsidRPr="00960F8B">
        <w:rPr>
          <w:sz w:val="12"/>
          <w:szCs w:val="12"/>
        </w:rPr>
        <w:t>Исп. Алесина Н.А.</w:t>
      </w:r>
    </w:p>
    <w:p w:rsidR="00960F8B" w:rsidRPr="00960F8B" w:rsidRDefault="00960F8B" w:rsidP="00960F8B">
      <w:pPr>
        <w:rPr>
          <w:sz w:val="12"/>
          <w:szCs w:val="12"/>
        </w:rPr>
      </w:pPr>
      <w:r w:rsidRPr="00960F8B">
        <w:rPr>
          <w:sz w:val="12"/>
          <w:szCs w:val="12"/>
        </w:rPr>
        <w:t>тел.: 2-97-35</w:t>
      </w:r>
    </w:p>
    <w:p w:rsidR="00960F8B" w:rsidRPr="00960F8B" w:rsidRDefault="00960F8B" w:rsidP="00960F8B">
      <w:pPr>
        <w:rPr>
          <w:sz w:val="12"/>
          <w:szCs w:val="12"/>
        </w:rPr>
      </w:pPr>
      <w:r w:rsidRPr="00960F8B">
        <w:rPr>
          <w:sz w:val="12"/>
          <w:szCs w:val="12"/>
        </w:rPr>
        <w:t>АЛ 45292 -о</w:t>
      </w:r>
    </w:p>
    <w:p w:rsidR="00960F8B" w:rsidRDefault="00960F8B" w:rsidP="00960F8B"/>
    <w:p w:rsidR="00960F8B" w:rsidRPr="00FC5473" w:rsidRDefault="00960F8B" w:rsidP="00960F8B"/>
    <w:p w:rsidR="00960F8B" w:rsidRDefault="00960F8B" w:rsidP="00960F8B">
      <w:pPr>
        <w:spacing w:line="240" w:lineRule="atLeast"/>
        <w:ind w:left="5954" w:right="36" w:hanging="4961"/>
        <w:rPr>
          <w:b/>
          <w:sz w:val="24"/>
          <w:szCs w:val="26"/>
        </w:rPr>
      </w:pPr>
    </w:p>
    <w:p w:rsidR="00960F8B" w:rsidRDefault="00960F8B" w:rsidP="00960F8B">
      <w:pPr>
        <w:spacing w:line="240" w:lineRule="atLeast"/>
        <w:ind w:left="5954" w:right="36" w:hanging="4961"/>
        <w:rPr>
          <w:b/>
          <w:sz w:val="24"/>
          <w:szCs w:val="26"/>
        </w:rPr>
      </w:pPr>
    </w:p>
    <w:p w:rsidR="00960F8B" w:rsidRDefault="00960F8B" w:rsidP="00960F8B">
      <w:pPr>
        <w:spacing w:line="240" w:lineRule="atLeast"/>
        <w:ind w:left="5954" w:right="36" w:hanging="4961"/>
        <w:rPr>
          <w:b/>
          <w:sz w:val="24"/>
          <w:szCs w:val="26"/>
        </w:rPr>
      </w:pPr>
    </w:p>
    <w:p w:rsidR="00960F8B" w:rsidRPr="00FC5473" w:rsidRDefault="00960F8B" w:rsidP="00960F8B">
      <w:pPr>
        <w:spacing w:line="240" w:lineRule="atLeast"/>
        <w:ind w:left="5954" w:right="36" w:hanging="4961"/>
        <w:rPr>
          <w:b/>
          <w:sz w:val="24"/>
          <w:szCs w:val="26"/>
        </w:rPr>
      </w:pPr>
      <w:r w:rsidRPr="00FC5473">
        <w:rPr>
          <w:b/>
          <w:sz w:val="24"/>
          <w:szCs w:val="26"/>
        </w:rPr>
        <w:t>Форма</w:t>
      </w:r>
    </w:p>
    <w:p w:rsidR="00960F8B" w:rsidRPr="00FC5473" w:rsidRDefault="00960F8B" w:rsidP="00960F8B">
      <w:pPr>
        <w:spacing w:line="240" w:lineRule="atLeast"/>
        <w:ind w:left="5954" w:right="36"/>
        <w:jc w:val="right"/>
        <w:rPr>
          <w:b/>
          <w:sz w:val="24"/>
          <w:szCs w:val="26"/>
        </w:rPr>
      </w:pPr>
      <w:r w:rsidRPr="00FC5473">
        <w:rPr>
          <w:sz w:val="24"/>
          <w:szCs w:val="24"/>
        </w:rPr>
        <w:t xml:space="preserve">  </w:t>
      </w:r>
      <w:r w:rsidRPr="00FC5473">
        <w:rPr>
          <w:b/>
          <w:sz w:val="24"/>
          <w:szCs w:val="26"/>
        </w:rPr>
        <w:t xml:space="preserve">Приложение </w:t>
      </w:r>
      <w:r>
        <w:rPr>
          <w:b/>
          <w:sz w:val="24"/>
          <w:szCs w:val="26"/>
        </w:rPr>
        <w:t>5</w:t>
      </w:r>
    </w:p>
    <w:p w:rsidR="00960F8B" w:rsidRPr="00FC5473" w:rsidRDefault="00960F8B" w:rsidP="00960F8B">
      <w:pPr>
        <w:spacing w:line="240" w:lineRule="atLeast"/>
        <w:ind w:right="36"/>
        <w:jc w:val="right"/>
        <w:rPr>
          <w:sz w:val="24"/>
          <w:szCs w:val="26"/>
        </w:rPr>
      </w:pPr>
      <w:r w:rsidRPr="00FC5473">
        <w:rPr>
          <w:sz w:val="24"/>
          <w:szCs w:val="26"/>
        </w:rPr>
        <w:t xml:space="preserve">                                                                     к административному регламенту предоставления      </w:t>
      </w:r>
    </w:p>
    <w:p w:rsidR="00960F8B" w:rsidRPr="00FC5473" w:rsidRDefault="00960F8B" w:rsidP="00960F8B">
      <w:pPr>
        <w:spacing w:line="240" w:lineRule="atLeast"/>
        <w:ind w:right="36"/>
        <w:jc w:val="right"/>
        <w:rPr>
          <w:sz w:val="24"/>
          <w:szCs w:val="26"/>
        </w:rPr>
      </w:pPr>
      <w:r w:rsidRPr="00FC5473">
        <w:rPr>
          <w:sz w:val="24"/>
          <w:szCs w:val="26"/>
        </w:rPr>
        <w:t xml:space="preserve">                                                                     муниципальной  услуги по выдаче разрешений </w:t>
      </w:r>
      <w:proofErr w:type="gramStart"/>
      <w:r w:rsidRPr="00FC5473">
        <w:rPr>
          <w:sz w:val="24"/>
          <w:szCs w:val="26"/>
        </w:rPr>
        <w:t>на</w:t>
      </w:r>
      <w:proofErr w:type="gramEnd"/>
    </w:p>
    <w:p w:rsidR="00960F8B" w:rsidRPr="00FC5473" w:rsidRDefault="00960F8B" w:rsidP="00960F8B">
      <w:pPr>
        <w:spacing w:line="240" w:lineRule="atLeast"/>
        <w:ind w:right="36"/>
        <w:jc w:val="right"/>
        <w:rPr>
          <w:szCs w:val="28"/>
        </w:rPr>
      </w:pPr>
      <w:r w:rsidRPr="00FC5473">
        <w:rPr>
          <w:sz w:val="24"/>
          <w:szCs w:val="26"/>
        </w:rPr>
        <w:t xml:space="preserve">                                                                                          право организации розничного рынка</w:t>
      </w:r>
    </w:p>
    <w:p w:rsidR="00960F8B" w:rsidRPr="00FC5473" w:rsidRDefault="00960F8B" w:rsidP="00960F8B"/>
    <w:p w:rsidR="00960F8B" w:rsidRPr="00FC5473" w:rsidRDefault="00960F8B" w:rsidP="00960F8B">
      <w:pPr>
        <w:jc w:val="center"/>
        <w:rPr>
          <w:rFonts w:eastAsia="MS Mincho"/>
          <w:b/>
          <w:bCs/>
          <w:sz w:val="28"/>
          <w:szCs w:val="28"/>
        </w:rPr>
      </w:pPr>
      <w:r w:rsidRPr="00FC5473">
        <w:rPr>
          <w:rFonts w:eastAsia="MS Mincho"/>
          <w:b/>
          <w:bCs/>
          <w:sz w:val="28"/>
          <w:szCs w:val="28"/>
        </w:rPr>
        <w:t>РАЗРЕШЕНИЕ</w:t>
      </w:r>
    </w:p>
    <w:p w:rsidR="00960F8B" w:rsidRPr="00FC5473" w:rsidRDefault="00960F8B" w:rsidP="00E359C5">
      <w:pPr>
        <w:jc w:val="center"/>
        <w:rPr>
          <w:b/>
          <w:bCs/>
          <w:sz w:val="28"/>
          <w:szCs w:val="28"/>
        </w:rPr>
      </w:pPr>
      <w:r w:rsidRPr="00FC5473">
        <w:rPr>
          <w:b/>
          <w:bCs/>
          <w:sz w:val="28"/>
          <w:szCs w:val="28"/>
        </w:rPr>
        <w:t>на право организации розничного рынка на территории Ленинградской области</w:t>
      </w:r>
    </w:p>
    <w:p w:rsidR="00960F8B" w:rsidRDefault="00960F8B" w:rsidP="00960F8B">
      <w:pPr>
        <w:ind w:hanging="1080"/>
        <w:jc w:val="center"/>
        <w:rPr>
          <w:b/>
          <w:bCs/>
          <w:sz w:val="28"/>
          <w:szCs w:val="28"/>
        </w:rPr>
      </w:pPr>
      <w:r w:rsidRPr="00FC5473">
        <w:rPr>
          <w:b/>
          <w:bCs/>
          <w:sz w:val="28"/>
          <w:szCs w:val="28"/>
        </w:rPr>
        <w:t>№ ________________ от «___» ________ 20___года</w:t>
      </w:r>
    </w:p>
    <w:p w:rsidR="00960F8B" w:rsidRPr="00FC5473" w:rsidRDefault="00960F8B" w:rsidP="00960F8B">
      <w:pPr>
        <w:rPr>
          <w:b/>
          <w:bCs/>
          <w:sz w:val="24"/>
          <w:szCs w:val="18"/>
          <w:vertAlign w:val="superscript"/>
        </w:rPr>
      </w:pPr>
      <w:r>
        <w:rPr>
          <w:b/>
          <w:bCs/>
          <w:sz w:val="18"/>
          <w:szCs w:val="18"/>
          <w:vertAlign w:val="superscript"/>
        </w:rPr>
        <w:t xml:space="preserve">                                                                                                                                                               </w:t>
      </w:r>
      <w:r w:rsidRPr="00FC5473">
        <w:rPr>
          <w:b/>
          <w:bCs/>
          <w:sz w:val="18"/>
          <w:szCs w:val="18"/>
          <w:vertAlign w:val="superscript"/>
        </w:rPr>
        <w:t xml:space="preserve">   </w:t>
      </w:r>
      <w:r w:rsidRPr="00FC5473">
        <w:rPr>
          <w:b/>
          <w:bCs/>
          <w:sz w:val="24"/>
          <w:szCs w:val="18"/>
          <w:vertAlign w:val="superscript"/>
        </w:rPr>
        <w:t>(47 – ОКАТО</w:t>
      </w:r>
      <w:proofErr w:type="gramStart"/>
      <w:r w:rsidRPr="00FC5473">
        <w:rPr>
          <w:b/>
          <w:bCs/>
          <w:sz w:val="24"/>
          <w:szCs w:val="18"/>
          <w:vertAlign w:val="superscript"/>
        </w:rPr>
        <w:t xml:space="preserve"> - №)</w:t>
      </w:r>
      <w:proofErr w:type="gramEnd"/>
    </w:p>
    <w:p w:rsidR="00960F8B" w:rsidRPr="00FC5473" w:rsidRDefault="00960F8B" w:rsidP="00960F8B">
      <w:pPr>
        <w:rPr>
          <w:sz w:val="48"/>
          <w:szCs w:val="48"/>
        </w:rPr>
      </w:pPr>
      <w:r w:rsidRPr="00FC5473">
        <w:rPr>
          <w:sz w:val="48"/>
          <w:szCs w:val="48"/>
        </w:rPr>
        <w:t>____________________________________________________________</w:t>
      </w:r>
      <w:r>
        <w:rPr>
          <w:sz w:val="48"/>
          <w:szCs w:val="48"/>
        </w:rPr>
        <w:t>_</w:t>
      </w:r>
      <w:r w:rsidRPr="00FC5473">
        <w:rPr>
          <w:sz w:val="48"/>
          <w:szCs w:val="48"/>
        </w:rPr>
        <w:t xml:space="preserve"> </w:t>
      </w:r>
    </w:p>
    <w:p w:rsidR="00960F8B" w:rsidRPr="003F6F31" w:rsidRDefault="00960F8B" w:rsidP="00960F8B">
      <w:pPr>
        <w:jc w:val="center"/>
        <w:rPr>
          <w:sz w:val="28"/>
          <w:szCs w:val="22"/>
        </w:rPr>
      </w:pPr>
      <w:r w:rsidRPr="003F6F31">
        <w:rPr>
          <w:sz w:val="28"/>
          <w:szCs w:val="22"/>
          <w:vertAlign w:val="superscript"/>
        </w:rPr>
        <w:t>(наименование органа местного самоуправления, выдавшего разрешение)</w:t>
      </w:r>
    </w:p>
    <w:p w:rsidR="00960F8B" w:rsidRPr="00FC5473" w:rsidRDefault="00960F8B" w:rsidP="00960F8B">
      <w:pPr>
        <w:rPr>
          <w:sz w:val="48"/>
          <w:szCs w:val="48"/>
        </w:rPr>
      </w:pPr>
      <w:r w:rsidRPr="001D3C21">
        <w:rPr>
          <w:sz w:val="24"/>
        </w:rPr>
        <w:t>выдано</w:t>
      </w:r>
      <w:r w:rsidRPr="00FC5473">
        <w:rPr>
          <w:sz w:val="48"/>
          <w:szCs w:val="48"/>
        </w:rPr>
        <w:t>_________________________________________________________</w:t>
      </w:r>
      <w:r>
        <w:rPr>
          <w:sz w:val="48"/>
          <w:szCs w:val="48"/>
        </w:rPr>
        <w:t>_</w:t>
      </w:r>
    </w:p>
    <w:p w:rsidR="00960F8B" w:rsidRPr="003F6F31" w:rsidRDefault="00960F8B" w:rsidP="00960F8B">
      <w:pPr>
        <w:jc w:val="center"/>
        <w:rPr>
          <w:sz w:val="28"/>
          <w:vertAlign w:val="superscript"/>
        </w:rPr>
      </w:pPr>
      <w:r w:rsidRPr="003F6F31">
        <w:rPr>
          <w:sz w:val="28"/>
          <w:vertAlign w:val="superscript"/>
        </w:rPr>
        <w:t>(полное и сокращенное наименование юридического лица)</w:t>
      </w:r>
    </w:p>
    <w:p w:rsidR="00960F8B" w:rsidRPr="00FC5473" w:rsidRDefault="00960F8B" w:rsidP="00960F8B">
      <w:pPr>
        <w:rPr>
          <w:sz w:val="28"/>
          <w:szCs w:val="28"/>
        </w:rPr>
      </w:pPr>
      <w:r w:rsidRPr="001D3C21">
        <w:rPr>
          <w:sz w:val="24"/>
        </w:rPr>
        <w:t>на основании</w:t>
      </w:r>
      <w:r w:rsidRPr="001D3C21">
        <w:rPr>
          <w:sz w:val="36"/>
          <w:szCs w:val="28"/>
        </w:rPr>
        <w:t xml:space="preserve"> </w:t>
      </w:r>
      <w:r w:rsidRPr="00FC5473">
        <w:rPr>
          <w:sz w:val="28"/>
          <w:szCs w:val="28"/>
        </w:rPr>
        <w:t>_____________________________________________________________________________________________</w:t>
      </w:r>
    </w:p>
    <w:p w:rsidR="00960F8B" w:rsidRPr="003F6F31" w:rsidRDefault="00960F8B" w:rsidP="00960F8B">
      <w:pPr>
        <w:jc w:val="center"/>
        <w:rPr>
          <w:sz w:val="28"/>
          <w:vertAlign w:val="superscript"/>
        </w:rPr>
      </w:pPr>
      <w:r w:rsidRPr="003F6F31">
        <w:rPr>
          <w:sz w:val="28"/>
          <w:vertAlign w:val="superscript"/>
        </w:rPr>
        <w:t>(наименование,  дата и номер правового акта)</w:t>
      </w:r>
    </w:p>
    <w:tbl>
      <w:tblPr>
        <w:tblW w:w="0" w:type="auto"/>
        <w:tblLook w:val="01E0"/>
      </w:tblPr>
      <w:tblGrid>
        <w:gridCol w:w="7550"/>
        <w:gridCol w:w="720"/>
        <w:gridCol w:w="6578"/>
      </w:tblGrid>
      <w:tr w:rsidR="00960F8B" w:rsidRPr="00FC5473" w:rsidTr="009279CF">
        <w:tc>
          <w:tcPr>
            <w:tcW w:w="7488" w:type="dxa"/>
          </w:tcPr>
          <w:p w:rsidR="00960F8B" w:rsidRPr="00FC5473" w:rsidRDefault="00960F8B" w:rsidP="009279CF">
            <w:r w:rsidRPr="007B4AFD">
              <w:rPr>
                <w:sz w:val="24"/>
              </w:rPr>
              <w:t>Местонахождение юридического лица</w:t>
            </w:r>
          </w:p>
        </w:tc>
        <w:tc>
          <w:tcPr>
            <w:tcW w:w="720" w:type="dxa"/>
          </w:tcPr>
          <w:p w:rsidR="00960F8B" w:rsidRPr="00FC5473" w:rsidRDefault="00960F8B" w:rsidP="009279CF"/>
        </w:tc>
        <w:tc>
          <w:tcPr>
            <w:tcW w:w="6578" w:type="dxa"/>
          </w:tcPr>
          <w:p w:rsidR="00960F8B" w:rsidRPr="00FC5473" w:rsidRDefault="00960F8B" w:rsidP="009279CF">
            <w:r w:rsidRPr="007B4AFD">
              <w:rPr>
                <w:sz w:val="24"/>
              </w:rPr>
              <w:t>Месторасположение розничного рынка</w:t>
            </w:r>
          </w:p>
        </w:tc>
      </w:tr>
      <w:tr w:rsidR="00960F8B" w:rsidRPr="00FC5473" w:rsidTr="009279CF">
        <w:tc>
          <w:tcPr>
            <w:tcW w:w="7488" w:type="dxa"/>
            <w:tcBorders>
              <w:bottom w:val="single" w:sz="4" w:space="0" w:color="auto"/>
            </w:tcBorders>
          </w:tcPr>
          <w:p w:rsidR="00960F8B" w:rsidRPr="00FC5473" w:rsidRDefault="00960F8B" w:rsidP="009279CF"/>
        </w:tc>
        <w:tc>
          <w:tcPr>
            <w:tcW w:w="720" w:type="dxa"/>
          </w:tcPr>
          <w:p w:rsidR="00960F8B" w:rsidRPr="00FC5473" w:rsidRDefault="00960F8B" w:rsidP="009279CF"/>
        </w:tc>
        <w:tc>
          <w:tcPr>
            <w:tcW w:w="6578" w:type="dxa"/>
            <w:tcBorders>
              <w:bottom w:val="single" w:sz="4" w:space="0" w:color="auto"/>
            </w:tcBorders>
          </w:tcPr>
          <w:p w:rsidR="00960F8B" w:rsidRPr="00FC5473" w:rsidRDefault="00960F8B" w:rsidP="009279CF"/>
        </w:tc>
      </w:tr>
      <w:tr w:rsidR="00960F8B" w:rsidRPr="00FC5473" w:rsidTr="009279CF">
        <w:tc>
          <w:tcPr>
            <w:tcW w:w="7488" w:type="dxa"/>
            <w:tcBorders>
              <w:top w:val="single" w:sz="4" w:space="0" w:color="auto"/>
              <w:bottom w:val="single" w:sz="4" w:space="0" w:color="auto"/>
            </w:tcBorders>
          </w:tcPr>
          <w:p w:rsidR="00960F8B" w:rsidRPr="00FC5473" w:rsidRDefault="00960F8B" w:rsidP="009279CF"/>
        </w:tc>
        <w:tc>
          <w:tcPr>
            <w:tcW w:w="720" w:type="dxa"/>
          </w:tcPr>
          <w:p w:rsidR="00960F8B" w:rsidRPr="00FC5473" w:rsidRDefault="00960F8B" w:rsidP="009279CF"/>
        </w:tc>
        <w:tc>
          <w:tcPr>
            <w:tcW w:w="6578" w:type="dxa"/>
            <w:tcBorders>
              <w:top w:val="single" w:sz="4" w:space="0" w:color="auto"/>
              <w:bottom w:val="single" w:sz="4" w:space="0" w:color="auto"/>
            </w:tcBorders>
          </w:tcPr>
          <w:p w:rsidR="00960F8B" w:rsidRPr="00FC5473" w:rsidRDefault="00960F8B" w:rsidP="009279CF"/>
        </w:tc>
      </w:tr>
      <w:tr w:rsidR="00960F8B" w:rsidRPr="00FC5473" w:rsidTr="009279CF">
        <w:tc>
          <w:tcPr>
            <w:tcW w:w="7488" w:type="dxa"/>
            <w:tcBorders>
              <w:top w:val="single" w:sz="4" w:space="0" w:color="auto"/>
            </w:tcBorders>
          </w:tcPr>
          <w:p w:rsidR="00960F8B" w:rsidRPr="00FC5473" w:rsidRDefault="00960F8B" w:rsidP="009279CF">
            <w:r w:rsidRPr="00FC5473">
              <w:t>ИНН________________________________________________________</w:t>
            </w:r>
            <w:r>
              <w:t>____________</w:t>
            </w:r>
            <w:r w:rsidRPr="00FC5473">
              <w:t>_</w:t>
            </w:r>
          </w:p>
        </w:tc>
        <w:tc>
          <w:tcPr>
            <w:tcW w:w="720" w:type="dxa"/>
          </w:tcPr>
          <w:p w:rsidR="00960F8B" w:rsidRPr="00FC5473" w:rsidRDefault="00960F8B" w:rsidP="009279CF"/>
        </w:tc>
        <w:tc>
          <w:tcPr>
            <w:tcW w:w="6578" w:type="dxa"/>
            <w:tcBorders>
              <w:top w:val="single" w:sz="4" w:space="0" w:color="auto"/>
            </w:tcBorders>
          </w:tcPr>
          <w:p w:rsidR="00960F8B" w:rsidRPr="00FC5473" w:rsidRDefault="00960F8B" w:rsidP="009279CF"/>
        </w:tc>
      </w:tr>
    </w:tbl>
    <w:p w:rsidR="00960F8B" w:rsidRPr="00FC5473" w:rsidRDefault="00960F8B" w:rsidP="00960F8B"/>
    <w:p w:rsidR="00960F8B" w:rsidRPr="00FC5473" w:rsidRDefault="00960F8B" w:rsidP="00960F8B">
      <w:r w:rsidRPr="00FC5473">
        <w:t>Тип розничного рынка ________________________________</w:t>
      </w:r>
    </w:p>
    <w:p w:rsidR="00960F8B" w:rsidRPr="00FC5473" w:rsidRDefault="00960F8B" w:rsidP="00960F8B"/>
    <w:tbl>
      <w:tblPr>
        <w:tblW w:w="0" w:type="auto"/>
        <w:tblLook w:val="01E0"/>
      </w:tblPr>
      <w:tblGrid>
        <w:gridCol w:w="7308"/>
        <w:gridCol w:w="900"/>
        <w:gridCol w:w="6120"/>
      </w:tblGrid>
      <w:tr w:rsidR="00960F8B" w:rsidRPr="007B4AFD" w:rsidTr="009279CF">
        <w:tc>
          <w:tcPr>
            <w:tcW w:w="7308" w:type="dxa"/>
          </w:tcPr>
          <w:p w:rsidR="00960F8B" w:rsidRPr="007B4AFD" w:rsidRDefault="00960F8B" w:rsidP="009279CF">
            <w:pPr>
              <w:rPr>
                <w:sz w:val="24"/>
                <w:szCs w:val="24"/>
              </w:rPr>
            </w:pPr>
            <w:r w:rsidRPr="007B4AFD">
              <w:rPr>
                <w:sz w:val="24"/>
                <w:szCs w:val="24"/>
              </w:rPr>
              <w:t xml:space="preserve">Срок действия разрешения </w:t>
            </w:r>
          </w:p>
          <w:p w:rsidR="00960F8B" w:rsidRPr="007B4AFD" w:rsidRDefault="00960F8B" w:rsidP="009279CF">
            <w:pPr>
              <w:rPr>
                <w:sz w:val="24"/>
                <w:szCs w:val="24"/>
              </w:rPr>
            </w:pPr>
            <w:r w:rsidRPr="007B4AFD">
              <w:rPr>
                <w:sz w:val="24"/>
                <w:szCs w:val="24"/>
              </w:rPr>
              <w:t>с    «___»  ________ 20____года</w:t>
            </w:r>
          </w:p>
          <w:p w:rsidR="00960F8B" w:rsidRPr="007B4AFD" w:rsidRDefault="00960F8B" w:rsidP="009279CF">
            <w:pPr>
              <w:rPr>
                <w:sz w:val="24"/>
                <w:szCs w:val="24"/>
              </w:rPr>
            </w:pPr>
            <w:r w:rsidRPr="007B4AFD">
              <w:rPr>
                <w:sz w:val="24"/>
                <w:szCs w:val="24"/>
              </w:rPr>
              <w:t xml:space="preserve"> по «___» _________20____года</w:t>
            </w:r>
          </w:p>
        </w:tc>
        <w:tc>
          <w:tcPr>
            <w:tcW w:w="900" w:type="dxa"/>
          </w:tcPr>
          <w:p w:rsidR="00960F8B" w:rsidRPr="007B4AFD" w:rsidRDefault="00960F8B" w:rsidP="009279CF">
            <w:pPr>
              <w:rPr>
                <w:sz w:val="24"/>
                <w:szCs w:val="24"/>
              </w:rPr>
            </w:pPr>
          </w:p>
        </w:tc>
        <w:tc>
          <w:tcPr>
            <w:tcW w:w="6120" w:type="dxa"/>
          </w:tcPr>
          <w:p w:rsidR="00960F8B" w:rsidRPr="007B4AFD" w:rsidRDefault="00960F8B" w:rsidP="009279CF">
            <w:pPr>
              <w:rPr>
                <w:sz w:val="24"/>
                <w:szCs w:val="24"/>
              </w:rPr>
            </w:pPr>
            <w:r w:rsidRPr="007B4AFD">
              <w:rPr>
                <w:sz w:val="24"/>
                <w:szCs w:val="24"/>
              </w:rPr>
              <w:t>Дата принятия решения о предоставлении разрешения</w:t>
            </w:r>
          </w:p>
          <w:p w:rsidR="00960F8B" w:rsidRPr="007B4AFD" w:rsidRDefault="00960F8B" w:rsidP="009279CF">
            <w:pPr>
              <w:rPr>
                <w:sz w:val="24"/>
                <w:szCs w:val="24"/>
              </w:rPr>
            </w:pPr>
            <w:r w:rsidRPr="007B4AFD">
              <w:rPr>
                <w:sz w:val="24"/>
                <w:szCs w:val="24"/>
              </w:rPr>
              <w:t xml:space="preserve"> «___» ________ 20____года</w:t>
            </w:r>
          </w:p>
          <w:p w:rsidR="00960F8B" w:rsidRPr="007B4AFD" w:rsidRDefault="00960F8B" w:rsidP="009279CF">
            <w:pPr>
              <w:rPr>
                <w:sz w:val="24"/>
                <w:szCs w:val="24"/>
              </w:rPr>
            </w:pPr>
          </w:p>
        </w:tc>
      </w:tr>
    </w:tbl>
    <w:p w:rsidR="00960F8B" w:rsidRPr="00FC5473" w:rsidRDefault="00960F8B" w:rsidP="00960F8B">
      <w:pPr>
        <w:rPr>
          <w:sz w:val="16"/>
          <w:szCs w:val="16"/>
        </w:rPr>
      </w:pPr>
    </w:p>
    <w:tbl>
      <w:tblPr>
        <w:tblW w:w="0" w:type="auto"/>
        <w:tblLook w:val="01E0"/>
      </w:tblPr>
      <w:tblGrid>
        <w:gridCol w:w="3888"/>
        <w:gridCol w:w="360"/>
        <w:gridCol w:w="3420"/>
        <w:gridCol w:w="540"/>
        <w:gridCol w:w="4140"/>
      </w:tblGrid>
      <w:tr w:rsidR="00960F8B" w:rsidRPr="00FC5473" w:rsidTr="009279CF">
        <w:tc>
          <w:tcPr>
            <w:tcW w:w="3888" w:type="dxa"/>
          </w:tcPr>
          <w:p w:rsidR="00960F8B" w:rsidRPr="007B4AFD" w:rsidRDefault="00960F8B" w:rsidP="009279CF">
            <w:pPr>
              <w:rPr>
                <w:sz w:val="24"/>
              </w:rPr>
            </w:pPr>
            <w:r w:rsidRPr="007B4AFD">
              <w:rPr>
                <w:sz w:val="24"/>
              </w:rPr>
              <w:t>Глава администрации</w:t>
            </w:r>
          </w:p>
          <w:p w:rsidR="00960F8B" w:rsidRPr="00FC5473" w:rsidRDefault="00960F8B" w:rsidP="009279CF">
            <w:r w:rsidRPr="007B4AFD">
              <w:rPr>
                <w:sz w:val="24"/>
              </w:rPr>
              <w:t>муниципального образования</w:t>
            </w:r>
          </w:p>
        </w:tc>
        <w:tc>
          <w:tcPr>
            <w:tcW w:w="360" w:type="dxa"/>
          </w:tcPr>
          <w:p w:rsidR="00960F8B" w:rsidRPr="007B4AFD" w:rsidRDefault="00960F8B" w:rsidP="009279CF">
            <w:pPr>
              <w:rPr>
                <w:sz w:val="28"/>
                <w:szCs w:val="28"/>
              </w:rPr>
            </w:pPr>
          </w:p>
        </w:tc>
        <w:tc>
          <w:tcPr>
            <w:tcW w:w="3420" w:type="dxa"/>
            <w:tcBorders>
              <w:bottom w:val="single" w:sz="4" w:space="0" w:color="auto"/>
            </w:tcBorders>
          </w:tcPr>
          <w:p w:rsidR="00960F8B" w:rsidRPr="007B4AFD" w:rsidRDefault="00960F8B" w:rsidP="009279CF">
            <w:pPr>
              <w:rPr>
                <w:sz w:val="28"/>
                <w:szCs w:val="28"/>
              </w:rPr>
            </w:pPr>
          </w:p>
        </w:tc>
        <w:tc>
          <w:tcPr>
            <w:tcW w:w="540" w:type="dxa"/>
          </w:tcPr>
          <w:p w:rsidR="00960F8B" w:rsidRPr="007B4AFD" w:rsidRDefault="00960F8B" w:rsidP="009279CF">
            <w:pPr>
              <w:rPr>
                <w:sz w:val="28"/>
                <w:szCs w:val="28"/>
              </w:rPr>
            </w:pPr>
          </w:p>
        </w:tc>
        <w:tc>
          <w:tcPr>
            <w:tcW w:w="4140" w:type="dxa"/>
            <w:tcBorders>
              <w:bottom w:val="single" w:sz="4" w:space="0" w:color="auto"/>
            </w:tcBorders>
          </w:tcPr>
          <w:p w:rsidR="00960F8B" w:rsidRPr="007B4AFD" w:rsidRDefault="00960F8B" w:rsidP="009279CF">
            <w:pPr>
              <w:rPr>
                <w:sz w:val="28"/>
                <w:szCs w:val="28"/>
              </w:rPr>
            </w:pPr>
          </w:p>
        </w:tc>
      </w:tr>
      <w:tr w:rsidR="00960F8B" w:rsidRPr="00FC5473" w:rsidTr="009279CF">
        <w:tc>
          <w:tcPr>
            <w:tcW w:w="3888" w:type="dxa"/>
          </w:tcPr>
          <w:p w:rsidR="00960F8B" w:rsidRPr="007B4AFD" w:rsidRDefault="00960F8B" w:rsidP="009279CF">
            <w:pPr>
              <w:rPr>
                <w:sz w:val="24"/>
                <w:szCs w:val="24"/>
              </w:rPr>
            </w:pPr>
          </w:p>
        </w:tc>
        <w:tc>
          <w:tcPr>
            <w:tcW w:w="360" w:type="dxa"/>
          </w:tcPr>
          <w:p w:rsidR="00960F8B" w:rsidRPr="007B4AFD" w:rsidRDefault="00960F8B" w:rsidP="009279CF">
            <w:pPr>
              <w:rPr>
                <w:sz w:val="28"/>
                <w:szCs w:val="28"/>
              </w:rPr>
            </w:pPr>
          </w:p>
        </w:tc>
        <w:tc>
          <w:tcPr>
            <w:tcW w:w="3420" w:type="dxa"/>
            <w:tcBorders>
              <w:top w:val="single" w:sz="4" w:space="0" w:color="auto"/>
            </w:tcBorders>
          </w:tcPr>
          <w:p w:rsidR="00960F8B" w:rsidRPr="007B4AFD" w:rsidRDefault="00960F8B" w:rsidP="009279CF">
            <w:pPr>
              <w:jc w:val="center"/>
              <w:rPr>
                <w:sz w:val="18"/>
                <w:szCs w:val="18"/>
              </w:rPr>
            </w:pPr>
            <w:r w:rsidRPr="007B4AFD">
              <w:rPr>
                <w:sz w:val="18"/>
                <w:szCs w:val="18"/>
              </w:rPr>
              <w:t>(подпись)</w:t>
            </w:r>
          </w:p>
        </w:tc>
        <w:tc>
          <w:tcPr>
            <w:tcW w:w="540" w:type="dxa"/>
          </w:tcPr>
          <w:p w:rsidR="00960F8B" w:rsidRPr="007B4AFD" w:rsidRDefault="00960F8B" w:rsidP="009279CF">
            <w:pPr>
              <w:rPr>
                <w:sz w:val="28"/>
                <w:szCs w:val="28"/>
              </w:rPr>
            </w:pPr>
          </w:p>
        </w:tc>
        <w:tc>
          <w:tcPr>
            <w:tcW w:w="4140" w:type="dxa"/>
            <w:tcBorders>
              <w:top w:val="single" w:sz="4" w:space="0" w:color="auto"/>
            </w:tcBorders>
          </w:tcPr>
          <w:p w:rsidR="00960F8B" w:rsidRPr="007B4AFD" w:rsidRDefault="00960F8B" w:rsidP="009279CF">
            <w:pPr>
              <w:jc w:val="center"/>
              <w:rPr>
                <w:sz w:val="18"/>
                <w:szCs w:val="18"/>
              </w:rPr>
            </w:pPr>
            <w:r w:rsidRPr="007B4AFD">
              <w:rPr>
                <w:sz w:val="18"/>
                <w:szCs w:val="18"/>
              </w:rPr>
              <w:t>(фамилия, инициалы)</w:t>
            </w:r>
          </w:p>
        </w:tc>
      </w:tr>
      <w:tr w:rsidR="00960F8B" w:rsidRPr="00FC5473" w:rsidTr="009279CF">
        <w:tc>
          <w:tcPr>
            <w:tcW w:w="3888" w:type="dxa"/>
          </w:tcPr>
          <w:p w:rsidR="00960F8B" w:rsidRPr="003401D3" w:rsidRDefault="00960F8B" w:rsidP="009279CF">
            <w:pPr>
              <w:rPr>
                <w:szCs w:val="24"/>
              </w:rPr>
            </w:pPr>
            <w:r w:rsidRPr="003401D3">
              <w:rPr>
                <w:szCs w:val="24"/>
              </w:rPr>
              <w:t>Место печати</w:t>
            </w:r>
          </w:p>
        </w:tc>
        <w:tc>
          <w:tcPr>
            <w:tcW w:w="360" w:type="dxa"/>
          </w:tcPr>
          <w:p w:rsidR="00960F8B" w:rsidRPr="007B4AFD" w:rsidRDefault="00960F8B" w:rsidP="009279CF">
            <w:pPr>
              <w:rPr>
                <w:sz w:val="28"/>
                <w:szCs w:val="28"/>
              </w:rPr>
            </w:pPr>
          </w:p>
        </w:tc>
        <w:tc>
          <w:tcPr>
            <w:tcW w:w="3420" w:type="dxa"/>
          </w:tcPr>
          <w:p w:rsidR="00960F8B" w:rsidRPr="00FC5473" w:rsidRDefault="00960F8B" w:rsidP="009279CF">
            <w:pPr>
              <w:jc w:val="center"/>
            </w:pPr>
          </w:p>
        </w:tc>
        <w:tc>
          <w:tcPr>
            <w:tcW w:w="540" w:type="dxa"/>
          </w:tcPr>
          <w:p w:rsidR="00960F8B" w:rsidRPr="007B4AFD" w:rsidRDefault="00960F8B" w:rsidP="009279CF">
            <w:pPr>
              <w:rPr>
                <w:sz w:val="28"/>
                <w:szCs w:val="28"/>
              </w:rPr>
            </w:pPr>
          </w:p>
        </w:tc>
        <w:tc>
          <w:tcPr>
            <w:tcW w:w="4140" w:type="dxa"/>
          </w:tcPr>
          <w:p w:rsidR="00960F8B" w:rsidRPr="00FC5473" w:rsidRDefault="00960F8B" w:rsidP="009279CF">
            <w:pPr>
              <w:jc w:val="center"/>
            </w:pPr>
          </w:p>
        </w:tc>
      </w:tr>
    </w:tbl>
    <w:p w:rsidR="000B4952" w:rsidRDefault="000B4952" w:rsidP="00E359C5">
      <w:pPr>
        <w:spacing w:after="200" w:line="276" w:lineRule="auto"/>
        <w:rPr>
          <w:sz w:val="24"/>
        </w:rPr>
      </w:pPr>
    </w:p>
    <w:sectPr w:rsidR="000B4952" w:rsidSect="00E359C5">
      <w:pgSz w:w="16838" w:h="11906" w:orient="landscape"/>
      <w:pgMar w:top="1021" w:right="680" w:bottom="851"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C25" w:rsidRDefault="004D2C25" w:rsidP="0000767B">
      <w:r>
        <w:separator/>
      </w:r>
    </w:p>
  </w:endnote>
  <w:endnote w:type="continuationSeparator" w:id="0">
    <w:p w:rsidR="004D2C25" w:rsidRDefault="004D2C25" w:rsidP="00007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C25" w:rsidRDefault="004D2C25" w:rsidP="0000767B">
      <w:r>
        <w:separator/>
      </w:r>
    </w:p>
  </w:footnote>
  <w:footnote w:type="continuationSeparator" w:id="0">
    <w:p w:rsidR="004D2C25" w:rsidRDefault="004D2C25" w:rsidP="000076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F76" w:rsidRDefault="004D2C25">
    <w:pPr>
      <w:pStyle w:val="ac"/>
    </w:pPr>
  </w:p>
  <w:p w:rsidR="001C6F76" w:rsidRDefault="004D2C2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70E50"/>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947D5"/>
    <w:rsid w:val="0000767B"/>
    <w:rsid w:val="000B4952"/>
    <w:rsid w:val="000D5F58"/>
    <w:rsid w:val="001C1361"/>
    <w:rsid w:val="002947D5"/>
    <w:rsid w:val="004D2C25"/>
    <w:rsid w:val="0070677F"/>
    <w:rsid w:val="007C544A"/>
    <w:rsid w:val="007F6D03"/>
    <w:rsid w:val="008B2B43"/>
    <w:rsid w:val="008E6CA3"/>
    <w:rsid w:val="00960F8B"/>
    <w:rsid w:val="00983681"/>
    <w:rsid w:val="0098444C"/>
    <w:rsid w:val="00A1026C"/>
    <w:rsid w:val="00D05A8B"/>
    <w:rsid w:val="00E359C5"/>
    <w:rsid w:val="00F45C8E"/>
    <w:rsid w:val="00F55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767B"/>
  </w:style>
  <w:style w:type="paragraph" w:styleId="2">
    <w:name w:val="heading 2"/>
    <w:basedOn w:val="a"/>
    <w:next w:val="a"/>
    <w:qFormat/>
    <w:rsid w:val="0000767B"/>
    <w:pPr>
      <w:keepNext/>
      <w:jc w:val="center"/>
      <w:outlineLvl w:val="1"/>
    </w:pPr>
    <w:rPr>
      <w:b/>
      <w:sz w:val="24"/>
    </w:rPr>
  </w:style>
  <w:style w:type="paragraph" w:styleId="3">
    <w:name w:val="heading 3"/>
    <w:basedOn w:val="a"/>
    <w:next w:val="a"/>
    <w:qFormat/>
    <w:rsid w:val="0000767B"/>
    <w:pPr>
      <w:keepNext/>
      <w:jc w:val="center"/>
      <w:outlineLvl w:val="2"/>
    </w:pPr>
    <w:rPr>
      <w:b/>
      <w:caps/>
      <w:spacing w:val="20"/>
      <w:sz w:val="32"/>
    </w:rPr>
  </w:style>
  <w:style w:type="paragraph" w:styleId="5">
    <w:name w:val="heading 5"/>
    <w:basedOn w:val="a"/>
    <w:next w:val="a"/>
    <w:qFormat/>
    <w:rsid w:val="0000767B"/>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0F8B"/>
    <w:pPr>
      <w:jc w:val="both"/>
    </w:pPr>
    <w:rPr>
      <w:rFonts w:eastAsia="Calibri"/>
      <w:sz w:val="24"/>
      <w:lang w:eastAsia="en-US"/>
    </w:rPr>
  </w:style>
  <w:style w:type="paragraph" w:styleId="a4">
    <w:name w:val="Body Text"/>
    <w:basedOn w:val="a"/>
    <w:link w:val="a5"/>
    <w:rsid w:val="00960F8B"/>
    <w:pPr>
      <w:jc w:val="both"/>
    </w:pPr>
    <w:rPr>
      <w:sz w:val="24"/>
    </w:rPr>
  </w:style>
  <w:style w:type="character" w:customStyle="1" w:styleId="a5">
    <w:name w:val="Основной текст Знак"/>
    <w:basedOn w:val="a0"/>
    <w:link w:val="a4"/>
    <w:rsid w:val="00960F8B"/>
    <w:rPr>
      <w:sz w:val="24"/>
    </w:rPr>
  </w:style>
  <w:style w:type="paragraph" w:customStyle="1" w:styleId="ConsPlusTitle">
    <w:name w:val="ConsPlusTitle"/>
    <w:uiPriority w:val="99"/>
    <w:rsid w:val="00960F8B"/>
    <w:pPr>
      <w:widowControl w:val="0"/>
      <w:autoSpaceDE w:val="0"/>
      <w:autoSpaceDN w:val="0"/>
      <w:adjustRightInd w:val="0"/>
    </w:pPr>
    <w:rPr>
      <w:b/>
      <w:bCs/>
      <w:sz w:val="24"/>
      <w:szCs w:val="24"/>
    </w:rPr>
  </w:style>
  <w:style w:type="character" w:styleId="a6">
    <w:name w:val="Strong"/>
    <w:basedOn w:val="a0"/>
    <w:uiPriority w:val="99"/>
    <w:qFormat/>
    <w:rsid w:val="00960F8B"/>
    <w:rPr>
      <w:b/>
      <w:bCs/>
    </w:rPr>
  </w:style>
  <w:style w:type="paragraph" w:customStyle="1" w:styleId="ConsPlusNormal">
    <w:name w:val="ConsPlusNormal"/>
    <w:rsid w:val="00960F8B"/>
    <w:pPr>
      <w:widowControl w:val="0"/>
      <w:autoSpaceDE w:val="0"/>
      <w:autoSpaceDN w:val="0"/>
      <w:adjustRightInd w:val="0"/>
      <w:ind w:firstLine="720"/>
      <w:jc w:val="both"/>
    </w:pPr>
    <w:rPr>
      <w:rFonts w:ascii="Arial" w:hAnsi="Arial" w:cs="Arial"/>
    </w:rPr>
  </w:style>
  <w:style w:type="character" w:styleId="a7">
    <w:name w:val="Hyperlink"/>
    <w:basedOn w:val="a0"/>
    <w:uiPriority w:val="99"/>
    <w:unhideWhenUsed/>
    <w:rsid w:val="00960F8B"/>
    <w:rPr>
      <w:color w:val="0000FF"/>
      <w:u w:val="single"/>
    </w:rPr>
  </w:style>
  <w:style w:type="paragraph" w:styleId="a8">
    <w:name w:val="Normal (Web)"/>
    <w:basedOn w:val="a"/>
    <w:rsid w:val="00960F8B"/>
    <w:pPr>
      <w:spacing w:before="100" w:beforeAutospacing="1" w:after="100" w:afterAutospacing="1"/>
      <w:jc w:val="both"/>
    </w:pPr>
    <w:rPr>
      <w:sz w:val="24"/>
      <w:szCs w:val="24"/>
    </w:rPr>
  </w:style>
  <w:style w:type="paragraph" w:styleId="a9">
    <w:name w:val="Plain Text"/>
    <w:basedOn w:val="a"/>
    <w:link w:val="aa"/>
    <w:rsid w:val="00960F8B"/>
    <w:pPr>
      <w:jc w:val="both"/>
    </w:pPr>
    <w:rPr>
      <w:rFonts w:ascii="Courier New" w:hAnsi="Courier New" w:cs="Courier New"/>
    </w:rPr>
  </w:style>
  <w:style w:type="character" w:customStyle="1" w:styleId="aa">
    <w:name w:val="Текст Знак"/>
    <w:basedOn w:val="a0"/>
    <w:link w:val="a9"/>
    <w:rsid w:val="00960F8B"/>
    <w:rPr>
      <w:rFonts w:ascii="Courier New" w:hAnsi="Courier New" w:cs="Courier New"/>
    </w:rPr>
  </w:style>
  <w:style w:type="paragraph" w:customStyle="1" w:styleId="1">
    <w:name w:val="нум список 1"/>
    <w:basedOn w:val="a"/>
    <w:uiPriority w:val="99"/>
    <w:rsid w:val="00960F8B"/>
    <w:pPr>
      <w:tabs>
        <w:tab w:val="left" w:pos="360"/>
      </w:tabs>
      <w:spacing w:before="120" w:after="120"/>
      <w:jc w:val="both"/>
    </w:pPr>
    <w:rPr>
      <w:sz w:val="24"/>
      <w:szCs w:val="24"/>
      <w:lang w:eastAsia="ar-SA"/>
    </w:rPr>
  </w:style>
  <w:style w:type="paragraph" w:customStyle="1" w:styleId="10">
    <w:name w:val="марк список 1"/>
    <w:basedOn w:val="a"/>
    <w:uiPriority w:val="99"/>
    <w:rsid w:val="00960F8B"/>
    <w:pPr>
      <w:tabs>
        <w:tab w:val="left" w:pos="360"/>
      </w:tabs>
      <w:spacing w:before="120" w:after="120"/>
      <w:jc w:val="both"/>
    </w:pPr>
    <w:rPr>
      <w:sz w:val="24"/>
      <w:szCs w:val="24"/>
      <w:lang w:eastAsia="ar-SA"/>
    </w:rPr>
  </w:style>
  <w:style w:type="paragraph" w:customStyle="1" w:styleId="ab">
    <w:name w:val="Содержимое таблицы"/>
    <w:basedOn w:val="a"/>
    <w:uiPriority w:val="99"/>
    <w:rsid w:val="00960F8B"/>
    <w:pPr>
      <w:suppressLineNumbers/>
      <w:suppressAutoHyphens/>
      <w:jc w:val="both"/>
    </w:pPr>
    <w:rPr>
      <w:sz w:val="24"/>
      <w:szCs w:val="24"/>
      <w:lang w:eastAsia="ar-SA"/>
    </w:rPr>
  </w:style>
  <w:style w:type="paragraph" w:customStyle="1" w:styleId="23">
    <w:name w:val="Основной текст 23"/>
    <w:basedOn w:val="a"/>
    <w:uiPriority w:val="99"/>
    <w:rsid w:val="00960F8B"/>
    <w:pPr>
      <w:suppressAutoHyphens/>
      <w:spacing w:after="120" w:line="480" w:lineRule="auto"/>
      <w:jc w:val="both"/>
    </w:pPr>
    <w:rPr>
      <w:sz w:val="24"/>
      <w:szCs w:val="24"/>
      <w:lang w:eastAsia="ar-SA"/>
    </w:rPr>
  </w:style>
  <w:style w:type="paragraph" w:customStyle="1" w:styleId="32">
    <w:name w:val="Основной текст с отступом 32"/>
    <w:basedOn w:val="a"/>
    <w:uiPriority w:val="99"/>
    <w:rsid w:val="00960F8B"/>
    <w:pPr>
      <w:suppressAutoHyphens/>
      <w:spacing w:after="120"/>
      <w:ind w:left="283"/>
      <w:jc w:val="both"/>
    </w:pPr>
    <w:rPr>
      <w:sz w:val="16"/>
      <w:szCs w:val="16"/>
      <w:lang w:eastAsia="ar-SA"/>
    </w:rPr>
  </w:style>
  <w:style w:type="paragraph" w:styleId="ac">
    <w:name w:val="header"/>
    <w:basedOn w:val="a"/>
    <w:link w:val="ad"/>
    <w:uiPriority w:val="99"/>
    <w:unhideWhenUsed/>
    <w:rsid w:val="00960F8B"/>
    <w:pPr>
      <w:tabs>
        <w:tab w:val="center" w:pos="4677"/>
        <w:tab w:val="right" w:pos="9355"/>
      </w:tabs>
      <w:jc w:val="both"/>
    </w:pPr>
  </w:style>
  <w:style w:type="character" w:customStyle="1" w:styleId="ad">
    <w:name w:val="Верхний колонтитул Знак"/>
    <w:basedOn w:val="a0"/>
    <w:link w:val="ac"/>
    <w:uiPriority w:val="99"/>
    <w:rsid w:val="00960F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r.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a@meria.sbor.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POSTANOV.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POSTANOV.DOT</Template>
  <TotalTime>1</TotalTime>
  <Pages>17</Pages>
  <Words>6155</Words>
  <Characters>35084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lpstr>
    </vt:vector>
  </TitlesOfParts>
  <Company>МЭРИЯ</Company>
  <LinksUpToDate>false</LinksUpToDate>
  <CharactersWithSpaces>41157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МЭРИЯ</dc:creator>
  <cp:lastModifiedBy>LICEN</cp:lastModifiedBy>
  <cp:revision>3</cp:revision>
  <cp:lastPrinted>2011-06-09T08:13:00Z</cp:lastPrinted>
  <dcterms:created xsi:type="dcterms:W3CDTF">2015-05-21T07:37:00Z</dcterms:created>
  <dcterms:modified xsi:type="dcterms:W3CDTF">2015-05-21T07:37:00Z</dcterms:modified>
</cp:coreProperties>
</file>