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893" w:rsidRDefault="00556893" w:rsidP="00556893">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r w:rsidR="00756A47">
        <w:t xml:space="preserve"> </w:t>
      </w:r>
    </w:p>
    <w:p w:rsidR="00556893" w:rsidRDefault="00556893" w:rsidP="00556893">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556893" w:rsidRDefault="008E6F56" w:rsidP="00556893">
      <w:pPr>
        <w:jc w:val="center"/>
        <w:rPr>
          <w:b/>
          <w:spacing w:val="20"/>
          <w:sz w:val="32"/>
        </w:rPr>
      </w:pPr>
      <w:r w:rsidRPr="008E6F56">
        <w:rPr>
          <w:noProof/>
        </w:rPr>
        <w:pict>
          <v:line id="_x0000_s1026" style="position:absolute;left:0;text-align:left;z-index:251660288" from="4.05pt,5.85pt" to="450.5pt,5.9pt" strokeweight="2pt">
            <v:stroke startarrowwidth="narrow" startarrowlength="short" endarrowwidth="narrow" endarrowlength="short"/>
          </v:line>
        </w:pict>
      </w:r>
    </w:p>
    <w:p w:rsidR="00556893" w:rsidRDefault="00556893" w:rsidP="00556893">
      <w:pPr>
        <w:pStyle w:val="3"/>
      </w:pPr>
      <w:r>
        <w:t>постановление</w:t>
      </w:r>
    </w:p>
    <w:p w:rsidR="00556893" w:rsidRDefault="00556893" w:rsidP="00556893">
      <w:pPr>
        <w:jc w:val="center"/>
        <w:rPr>
          <w:sz w:val="24"/>
        </w:rPr>
      </w:pPr>
    </w:p>
    <w:p w:rsidR="00556893" w:rsidRDefault="00556893" w:rsidP="00556893">
      <w:pPr>
        <w:jc w:val="center"/>
        <w:rPr>
          <w:sz w:val="24"/>
        </w:rPr>
      </w:pPr>
      <w:r>
        <w:rPr>
          <w:sz w:val="24"/>
        </w:rPr>
        <w:t xml:space="preserve">от </w:t>
      </w:r>
      <w:r>
        <w:rPr>
          <w:sz w:val="24"/>
          <w:szCs w:val="24"/>
        </w:rPr>
        <w:t>23/12/2014 № 3065</w:t>
      </w:r>
    </w:p>
    <w:p w:rsidR="00556893" w:rsidRPr="00DC3C45" w:rsidRDefault="00556893" w:rsidP="00556893">
      <w:pPr>
        <w:jc w:val="both"/>
        <w:rPr>
          <w:sz w:val="10"/>
          <w:szCs w:val="10"/>
        </w:rPr>
      </w:pPr>
    </w:p>
    <w:p w:rsidR="00412C86" w:rsidRDefault="00412C86" w:rsidP="00556893">
      <w:pPr>
        <w:rPr>
          <w:sz w:val="24"/>
          <w:szCs w:val="24"/>
        </w:rPr>
      </w:pPr>
      <w:r w:rsidRPr="00F46E75">
        <w:rPr>
          <w:sz w:val="24"/>
          <w:szCs w:val="24"/>
        </w:rPr>
        <w:t xml:space="preserve">Об утверждении административного регламента предоставления </w:t>
      </w:r>
    </w:p>
    <w:p w:rsidR="00412C86" w:rsidRDefault="00412C86" w:rsidP="00556893">
      <w:pPr>
        <w:rPr>
          <w:bCs/>
          <w:sz w:val="24"/>
          <w:szCs w:val="24"/>
        </w:rPr>
      </w:pPr>
      <w:r w:rsidRPr="00F46E75">
        <w:rPr>
          <w:sz w:val="24"/>
          <w:szCs w:val="24"/>
        </w:rPr>
        <w:t>муниципальной услуги</w:t>
      </w:r>
      <w:r>
        <w:rPr>
          <w:sz w:val="24"/>
          <w:szCs w:val="24"/>
        </w:rPr>
        <w:t xml:space="preserve"> по</w:t>
      </w:r>
      <w:r w:rsidRPr="0041208F">
        <w:rPr>
          <w:sz w:val="24"/>
          <w:szCs w:val="24"/>
        </w:rPr>
        <w:t xml:space="preserve"> </w:t>
      </w:r>
      <w:r>
        <w:rPr>
          <w:sz w:val="24"/>
          <w:szCs w:val="24"/>
        </w:rPr>
        <w:t>в</w:t>
      </w:r>
      <w:r w:rsidRPr="00462109">
        <w:rPr>
          <w:bCs/>
          <w:sz w:val="24"/>
          <w:szCs w:val="24"/>
        </w:rPr>
        <w:t>ыдач</w:t>
      </w:r>
      <w:r>
        <w:rPr>
          <w:bCs/>
          <w:sz w:val="24"/>
          <w:szCs w:val="24"/>
        </w:rPr>
        <w:t>е</w:t>
      </w:r>
      <w:r w:rsidRPr="00462109">
        <w:rPr>
          <w:bCs/>
          <w:sz w:val="24"/>
          <w:szCs w:val="24"/>
        </w:rPr>
        <w:t xml:space="preserve"> разрешения на снос или пересадку </w:t>
      </w:r>
    </w:p>
    <w:p w:rsidR="00412C86" w:rsidRDefault="00412C86" w:rsidP="00556893">
      <w:pPr>
        <w:rPr>
          <w:sz w:val="24"/>
          <w:szCs w:val="24"/>
        </w:rPr>
      </w:pPr>
      <w:r w:rsidRPr="00462109">
        <w:rPr>
          <w:bCs/>
          <w:sz w:val="24"/>
          <w:szCs w:val="24"/>
        </w:rPr>
        <w:t>зеленых насаждений</w:t>
      </w:r>
      <w:r w:rsidRPr="00462109">
        <w:rPr>
          <w:sz w:val="24"/>
          <w:szCs w:val="24"/>
        </w:rPr>
        <w:t xml:space="preserve"> на земельных участках, находящихся </w:t>
      </w:r>
      <w:proofErr w:type="gramStart"/>
      <w:r w:rsidRPr="00462109">
        <w:rPr>
          <w:sz w:val="24"/>
          <w:szCs w:val="24"/>
        </w:rPr>
        <w:t>в</w:t>
      </w:r>
      <w:proofErr w:type="gramEnd"/>
      <w:r w:rsidRPr="00462109">
        <w:rPr>
          <w:sz w:val="24"/>
          <w:szCs w:val="24"/>
        </w:rPr>
        <w:t xml:space="preserve"> </w:t>
      </w:r>
    </w:p>
    <w:p w:rsidR="00412C86" w:rsidRDefault="00412C86" w:rsidP="00556893">
      <w:pPr>
        <w:rPr>
          <w:sz w:val="24"/>
          <w:szCs w:val="24"/>
        </w:rPr>
      </w:pPr>
      <w:r w:rsidRPr="00462109">
        <w:rPr>
          <w:sz w:val="24"/>
          <w:szCs w:val="24"/>
        </w:rPr>
        <w:t xml:space="preserve">муниципальной собственности, и земельных участках, </w:t>
      </w:r>
      <w:proofErr w:type="gramStart"/>
      <w:r w:rsidRPr="00462109">
        <w:rPr>
          <w:sz w:val="24"/>
          <w:szCs w:val="24"/>
        </w:rPr>
        <w:t>государственная</w:t>
      </w:r>
      <w:proofErr w:type="gramEnd"/>
      <w:r w:rsidRPr="00462109">
        <w:rPr>
          <w:sz w:val="24"/>
          <w:szCs w:val="24"/>
        </w:rPr>
        <w:t xml:space="preserve"> </w:t>
      </w:r>
    </w:p>
    <w:p w:rsidR="00412C86" w:rsidRDefault="00412C86" w:rsidP="00556893">
      <w:pPr>
        <w:rPr>
          <w:sz w:val="24"/>
          <w:szCs w:val="24"/>
        </w:rPr>
      </w:pPr>
      <w:proofErr w:type="gramStart"/>
      <w:r w:rsidRPr="00462109">
        <w:rPr>
          <w:sz w:val="24"/>
          <w:szCs w:val="24"/>
        </w:rPr>
        <w:t>собственность</w:t>
      </w:r>
      <w:proofErr w:type="gramEnd"/>
      <w:r w:rsidRPr="00462109">
        <w:rPr>
          <w:sz w:val="24"/>
          <w:szCs w:val="24"/>
        </w:rPr>
        <w:t xml:space="preserve"> на которые не разграничена</w:t>
      </w:r>
      <w:r>
        <w:rPr>
          <w:sz w:val="24"/>
          <w:szCs w:val="24"/>
        </w:rPr>
        <w:t xml:space="preserve">, </w:t>
      </w:r>
      <w:r w:rsidRPr="00F46E75">
        <w:rPr>
          <w:sz w:val="24"/>
          <w:szCs w:val="24"/>
        </w:rPr>
        <w:t xml:space="preserve">на территории </w:t>
      </w:r>
    </w:p>
    <w:p w:rsidR="00412C86" w:rsidRDefault="00412C86" w:rsidP="00556893">
      <w:pPr>
        <w:rPr>
          <w:sz w:val="24"/>
          <w:szCs w:val="24"/>
        </w:rPr>
      </w:pPr>
      <w:r w:rsidRPr="00F46E75">
        <w:rPr>
          <w:sz w:val="24"/>
          <w:szCs w:val="24"/>
        </w:rPr>
        <w:t xml:space="preserve">муниципального образования </w:t>
      </w:r>
      <w:proofErr w:type="spellStart"/>
      <w:r w:rsidRPr="00F46E75">
        <w:rPr>
          <w:sz w:val="24"/>
          <w:szCs w:val="24"/>
        </w:rPr>
        <w:t>Сосновоборский</w:t>
      </w:r>
      <w:proofErr w:type="spellEnd"/>
      <w:r w:rsidRPr="00F46E75">
        <w:rPr>
          <w:sz w:val="24"/>
          <w:szCs w:val="24"/>
        </w:rPr>
        <w:t xml:space="preserve"> городской округ</w:t>
      </w:r>
    </w:p>
    <w:p w:rsidR="006913BD" w:rsidRDefault="00412C86" w:rsidP="00556893">
      <w:pPr>
        <w:rPr>
          <w:sz w:val="24"/>
          <w:szCs w:val="24"/>
        </w:rPr>
      </w:pPr>
      <w:r w:rsidRPr="00F46E75">
        <w:rPr>
          <w:sz w:val="24"/>
          <w:szCs w:val="24"/>
        </w:rPr>
        <w:t xml:space="preserve"> Ленинградской области</w:t>
      </w:r>
      <w:r w:rsidR="006913BD">
        <w:rPr>
          <w:sz w:val="24"/>
          <w:szCs w:val="24"/>
        </w:rPr>
        <w:t xml:space="preserve"> </w:t>
      </w:r>
    </w:p>
    <w:p w:rsidR="006913BD" w:rsidRDefault="006913BD" w:rsidP="00B04DA6">
      <w:pPr>
        <w:jc w:val="both"/>
        <w:rPr>
          <w:sz w:val="24"/>
          <w:szCs w:val="24"/>
        </w:rPr>
      </w:pPr>
      <w:proofErr w:type="gramStart"/>
      <w:r w:rsidRPr="0016539B">
        <w:rPr>
          <w:sz w:val="24"/>
          <w:szCs w:val="24"/>
        </w:rPr>
        <w:t xml:space="preserve">(с изменениями внесенными постановлением администрации </w:t>
      </w:r>
      <w:proofErr w:type="gramEnd"/>
    </w:p>
    <w:p w:rsidR="009C3BCA" w:rsidRDefault="006913BD" w:rsidP="00B04DA6">
      <w:pPr>
        <w:jc w:val="both"/>
        <w:rPr>
          <w:sz w:val="24"/>
          <w:szCs w:val="24"/>
        </w:rPr>
      </w:pPr>
      <w:proofErr w:type="spellStart"/>
      <w:r w:rsidRPr="0016539B">
        <w:rPr>
          <w:sz w:val="24"/>
          <w:szCs w:val="24"/>
        </w:rPr>
        <w:t>Сосновоборского</w:t>
      </w:r>
      <w:proofErr w:type="spellEnd"/>
      <w:r w:rsidRPr="0016539B">
        <w:rPr>
          <w:sz w:val="24"/>
          <w:szCs w:val="24"/>
        </w:rPr>
        <w:t xml:space="preserve"> городского округа от 2</w:t>
      </w:r>
      <w:r>
        <w:rPr>
          <w:sz w:val="24"/>
          <w:szCs w:val="24"/>
        </w:rPr>
        <w:t>4.</w:t>
      </w:r>
      <w:r w:rsidRPr="0016539B">
        <w:rPr>
          <w:sz w:val="24"/>
          <w:szCs w:val="24"/>
        </w:rPr>
        <w:t>0</w:t>
      </w:r>
      <w:r>
        <w:rPr>
          <w:sz w:val="24"/>
          <w:szCs w:val="24"/>
        </w:rPr>
        <w:t>4.</w:t>
      </w:r>
      <w:r w:rsidRPr="0016539B">
        <w:rPr>
          <w:sz w:val="24"/>
          <w:szCs w:val="24"/>
        </w:rPr>
        <w:t>20</w:t>
      </w:r>
      <w:r>
        <w:rPr>
          <w:sz w:val="24"/>
          <w:szCs w:val="24"/>
        </w:rPr>
        <w:t>15</w:t>
      </w:r>
      <w:r w:rsidRPr="0016539B">
        <w:rPr>
          <w:sz w:val="24"/>
          <w:szCs w:val="24"/>
        </w:rPr>
        <w:t xml:space="preserve"> №</w:t>
      </w:r>
      <w:r>
        <w:rPr>
          <w:sz w:val="24"/>
          <w:szCs w:val="24"/>
        </w:rPr>
        <w:t xml:space="preserve"> 1176</w:t>
      </w:r>
      <w:r w:rsidR="009C3BCA">
        <w:rPr>
          <w:sz w:val="24"/>
          <w:szCs w:val="24"/>
        </w:rPr>
        <w:t xml:space="preserve">, </w:t>
      </w:r>
    </w:p>
    <w:p w:rsidR="009C3BCA" w:rsidRDefault="009C3BCA" w:rsidP="00B04DA6">
      <w:pPr>
        <w:jc w:val="both"/>
        <w:rPr>
          <w:sz w:val="24"/>
          <w:szCs w:val="24"/>
        </w:rPr>
      </w:pPr>
      <w:r w:rsidRPr="0016539B">
        <w:rPr>
          <w:sz w:val="24"/>
          <w:szCs w:val="24"/>
        </w:rPr>
        <w:t xml:space="preserve">постановлением администрации </w:t>
      </w:r>
      <w:proofErr w:type="spellStart"/>
      <w:r w:rsidRPr="0016539B">
        <w:rPr>
          <w:sz w:val="24"/>
          <w:szCs w:val="24"/>
        </w:rPr>
        <w:t>Сосновоборского</w:t>
      </w:r>
      <w:proofErr w:type="spellEnd"/>
      <w:r w:rsidRPr="0016539B">
        <w:rPr>
          <w:sz w:val="24"/>
          <w:szCs w:val="24"/>
        </w:rPr>
        <w:t xml:space="preserve"> </w:t>
      </w:r>
      <w:proofErr w:type="gramStart"/>
      <w:r w:rsidRPr="0016539B">
        <w:rPr>
          <w:sz w:val="24"/>
          <w:szCs w:val="24"/>
        </w:rPr>
        <w:t>городского</w:t>
      </w:r>
      <w:proofErr w:type="gramEnd"/>
      <w:r w:rsidRPr="0016539B">
        <w:rPr>
          <w:sz w:val="24"/>
          <w:szCs w:val="24"/>
        </w:rPr>
        <w:t xml:space="preserve"> </w:t>
      </w:r>
    </w:p>
    <w:p w:rsidR="008B6D60" w:rsidRDefault="009C3BCA" w:rsidP="008B6D60">
      <w:pPr>
        <w:rPr>
          <w:sz w:val="24"/>
          <w:szCs w:val="24"/>
        </w:rPr>
      </w:pPr>
      <w:r w:rsidRPr="0016539B">
        <w:rPr>
          <w:sz w:val="24"/>
          <w:szCs w:val="24"/>
        </w:rPr>
        <w:t xml:space="preserve">округа от </w:t>
      </w:r>
      <w:r>
        <w:rPr>
          <w:sz w:val="24"/>
          <w:szCs w:val="24"/>
        </w:rPr>
        <w:t>07.</w:t>
      </w:r>
      <w:r w:rsidRPr="0016539B">
        <w:rPr>
          <w:sz w:val="24"/>
          <w:szCs w:val="24"/>
        </w:rPr>
        <w:t>0</w:t>
      </w:r>
      <w:r>
        <w:rPr>
          <w:sz w:val="24"/>
          <w:szCs w:val="24"/>
        </w:rPr>
        <w:t>7.</w:t>
      </w:r>
      <w:r w:rsidRPr="0016539B">
        <w:rPr>
          <w:sz w:val="24"/>
          <w:szCs w:val="24"/>
        </w:rPr>
        <w:t>20</w:t>
      </w:r>
      <w:r>
        <w:rPr>
          <w:sz w:val="24"/>
          <w:szCs w:val="24"/>
        </w:rPr>
        <w:t>15</w:t>
      </w:r>
      <w:r w:rsidRPr="0016539B">
        <w:rPr>
          <w:sz w:val="24"/>
          <w:szCs w:val="24"/>
        </w:rPr>
        <w:t xml:space="preserve"> №</w:t>
      </w:r>
      <w:r>
        <w:rPr>
          <w:sz w:val="24"/>
          <w:szCs w:val="24"/>
        </w:rPr>
        <w:t xml:space="preserve"> 1780</w:t>
      </w:r>
      <w:r w:rsidR="008B6D60">
        <w:rPr>
          <w:sz w:val="24"/>
          <w:szCs w:val="24"/>
        </w:rPr>
        <w:t xml:space="preserve">, </w:t>
      </w:r>
      <w:r w:rsidR="008B6D60" w:rsidRPr="0016539B">
        <w:rPr>
          <w:sz w:val="24"/>
          <w:szCs w:val="24"/>
        </w:rPr>
        <w:t>постановлением администрации</w:t>
      </w:r>
    </w:p>
    <w:p w:rsidR="00A83A08" w:rsidRDefault="008B6D60" w:rsidP="00A83A08">
      <w:pPr>
        <w:rPr>
          <w:sz w:val="24"/>
          <w:szCs w:val="24"/>
        </w:rPr>
      </w:pPr>
      <w:r w:rsidRPr="0016539B">
        <w:rPr>
          <w:sz w:val="24"/>
          <w:szCs w:val="24"/>
        </w:rPr>
        <w:t xml:space="preserve"> </w:t>
      </w:r>
      <w:proofErr w:type="spellStart"/>
      <w:r w:rsidRPr="0016539B">
        <w:rPr>
          <w:sz w:val="24"/>
          <w:szCs w:val="24"/>
        </w:rPr>
        <w:t>Сосновоборского</w:t>
      </w:r>
      <w:proofErr w:type="spellEnd"/>
      <w:r w:rsidRPr="0016539B">
        <w:rPr>
          <w:sz w:val="24"/>
          <w:szCs w:val="24"/>
        </w:rPr>
        <w:t xml:space="preserve"> городского</w:t>
      </w:r>
      <w:r w:rsidR="00A83A08">
        <w:rPr>
          <w:sz w:val="24"/>
          <w:szCs w:val="24"/>
        </w:rPr>
        <w:t xml:space="preserve"> округа</w:t>
      </w:r>
      <w:r>
        <w:rPr>
          <w:sz w:val="24"/>
          <w:szCs w:val="24"/>
        </w:rPr>
        <w:t xml:space="preserve"> </w:t>
      </w:r>
      <w:r>
        <w:rPr>
          <w:sz w:val="24"/>
        </w:rPr>
        <w:t>от 13.01.2016 № 41</w:t>
      </w:r>
      <w:r w:rsidR="00205AC7">
        <w:rPr>
          <w:sz w:val="24"/>
        </w:rPr>
        <w:t xml:space="preserve">, </w:t>
      </w:r>
      <w:r w:rsidR="00205AC7" w:rsidRPr="0016539B">
        <w:rPr>
          <w:sz w:val="24"/>
          <w:szCs w:val="24"/>
        </w:rPr>
        <w:t xml:space="preserve">постановлением </w:t>
      </w:r>
      <w:r w:rsidR="00CE5C69">
        <w:rPr>
          <w:sz w:val="24"/>
          <w:szCs w:val="24"/>
        </w:rPr>
        <w:t>а</w:t>
      </w:r>
      <w:r w:rsidR="00205AC7" w:rsidRPr="0016539B">
        <w:rPr>
          <w:sz w:val="24"/>
          <w:szCs w:val="24"/>
        </w:rPr>
        <w:t>дминистрации</w:t>
      </w:r>
      <w:r w:rsidR="00205AC7">
        <w:rPr>
          <w:sz w:val="24"/>
          <w:szCs w:val="24"/>
        </w:rPr>
        <w:t xml:space="preserve"> </w:t>
      </w:r>
      <w:proofErr w:type="spellStart"/>
      <w:r w:rsidR="00205AC7" w:rsidRPr="0016539B">
        <w:rPr>
          <w:sz w:val="24"/>
          <w:szCs w:val="24"/>
        </w:rPr>
        <w:t>Сосновоборского</w:t>
      </w:r>
      <w:proofErr w:type="spellEnd"/>
      <w:r w:rsidR="00205AC7" w:rsidRPr="0016539B">
        <w:rPr>
          <w:sz w:val="24"/>
          <w:szCs w:val="24"/>
        </w:rPr>
        <w:t xml:space="preserve"> городского</w:t>
      </w:r>
      <w:r w:rsidR="00A83A08">
        <w:rPr>
          <w:sz w:val="24"/>
          <w:szCs w:val="24"/>
        </w:rPr>
        <w:t xml:space="preserve"> округа</w:t>
      </w:r>
      <w:r w:rsidR="00205AC7">
        <w:rPr>
          <w:sz w:val="24"/>
          <w:szCs w:val="24"/>
        </w:rPr>
        <w:t xml:space="preserve"> </w:t>
      </w:r>
      <w:r w:rsidR="00205AC7">
        <w:rPr>
          <w:sz w:val="24"/>
        </w:rPr>
        <w:t>от 19.04.2016 № 892</w:t>
      </w:r>
      <w:r w:rsidR="00A83A08">
        <w:rPr>
          <w:sz w:val="24"/>
        </w:rPr>
        <w:t xml:space="preserve">, </w:t>
      </w:r>
      <w:r w:rsidR="00A83A08" w:rsidRPr="0016539B">
        <w:rPr>
          <w:sz w:val="24"/>
          <w:szCs w:val="24"/>
        </w:rPr>
        <w:t xml:space="preserve">постановлением </w:t>
      </w:r>
      <w:r w:rsidR="00A83A08">
        <w:rPr>
          <w:sz w:val="24"/>
          <w:szCs w:val="24"/>
        </w:rPr>
        <w:t>а</w:t>
      </w:r>
      <w:r w:rsidR="00A83A08" w:rsidRPr="0016539B">
        <w:rPr>
          <w:sz w:val="24"/>
          <w:szCs w:val="24"/>
        </w:rPr>
        <w:t>дминистрации</w:t>
      </w:r>
      <w:r w:rsidR="00A83A08">
        <w:rPr>
          <w:sz w:val="24"/>
          <w:szCs w:val="24"/>
        </w:rPr>
        <w:t xml:space="preserve"> </w:t>
      </w:r>
      <w:proofErr w:type="spellStart"/>
      <w:r w:rsidR="00A83A08" w:rsidRPr="0016539B">
        <w:rPr>
          <w:sz w:val="24"/>
          <w:szCs w:val="24"/>
        </w:rPr>
        <w:t>Сосновоборского</w:t>
      </w:r>
      <w:proofErr w:type="spellEnd"/>
      <w:r w:rsidR="00A83A08" w:rsidRPr="0016539B">
        <w:rPr>
          <w:sz w:val="24"/>
          <w:szCs w:val="24"/>
        </w:rPr>
        <w:t xml:space="preserve"> городского</w:t>
      </w:r>
      <w:r w:rsidR="00A83A08">
        <w:rPr>
          <w:sz w:val="24"/>
          <w:szCs w:val="24"/>
        </w:rPr>
        <w:t xml:space="preserve"> округа </w:t>
      </w:r>
    </w:p>
    <w:p w:rsidR="00556893" w:rsidRDefault="00A83A08" w:rsidP="00A83A08">
      <w:r>
        <w:rPr>
          <w:sz w:val="24"/>
        </w:rPr>
        <w:t>от 01.02.2017 № 207</w:t>
      </w:r>
      <w:r w:rsidR="006913BD" w:rsidRPr="0016539B">
        <w:rPr>
          <w:sz w:val="24"/>
          <w:szCs w:val="24"/>
        </w:rPr>
        <w:t>)</w:t>
      </w:r>
    </w:p>
    <w:p w:rsidR="00556893" w:rsidRPr="00050D0F" w:rsidRDefault="00556893" w:rsidP="00556893"/>
    <w:p w:rsidR="00556893" w:rsidRPr="007040FD" w:rsidRDefault="00556893" w:rsidP="00556893">
      <w:pPr>
        <w:pStyle w:val="ac"/>
        <w:jc w:val="both"/>
        <w:rPr>
          <w:rFonts w:ascii="Times New Roman" w:hAnsi="Times New Roman"/>
          <w:color w:val="000000"/>
          <w:sz w:val="24"/>
          <w:szCs w:val="24"/>
        </w:rPr>
      </w:pPr>
      <w:r>
        <w:rPr>
          <w:rFonts w:ascii="Times New Roman" w:hAnsi="Times New Roman"/>
          <w:sz w:val="24"/>
          <w:szCs w:val="24"/>
        </w:rPr>
        <w:t xml:space="preserve">       </w:t>
      </w:r>
      <w:proofErr w:type="gramStart"/>
      <w:r w:rsidR="007040FD" w:rsidRPr="007040FD">
        <w:rPr>
          <w:rFonts w:ascii="Times New Roman" w:hAnsi="Times New Roman"/>
          <w:sz w:val="24"/>
          <w:szCs w:val="24"/>
        </w:rPr>
        <w:t>На основании ст. 39.33 Земельного кодекса Российской Федерации                                   от 25.10.2001 № 136-ФЗ (ред. от 08.03.2015), Федерального закона Российской Федерации «Об организации предоставления государственных и муниципальных услуг» от 27.07.2010 № 210-ФЗ,</w:t>
      </w:r>
      <w:r w:rsidR="007040FD" w:rsidRPr="007040FD">
        <w:rPr>
          <w:rFonts w:ascii="Times New Roman" w:hAnsi="Times New Roman"/>
          <w:sz w:val="24"/>
        </w:rPr>
        <w:t xml:space="preserve"> </w:t>
      </w:r>
      <w:r w:rsidR="007040FD" w:rsidRPr="007040FD">
        <w:rPr>
          <w:rFonts w:ascii="Times New Roman" w:hAnsi="Times New Roman"/>
          <w:bCs/>
          <w:sz w:val="24"/>
          <w:szCs w:val="24"/>
        </w:rPr>
        <w:t xml:space="preserve">Федерального закона Российской Федерации «Об охране окружающей среды» от 10.01.2002 № 7-ФЗ, </w:t>
      </w:r>
      <w:r w:rsidR="007040FD" w:rsidRPr="007040FD">
        <w:rPr>
          <w:rFonts w:ascii="Times New Roman" w:hAnsi="Times New Roman"/>
          <w:sz w:val="24"/>
          <w:szCs w:val="24"/>
        </w:rPr>
        <w:t>Федерального закона «Об общих принципах организации местного самоуправления в Российской Федерации»                              от 06.10.2003 № 131-ФЗ, в соответствии с постановлением Правительства Российской Федерации</w:t>
      </w:r>
      <w:proofErr w:type="gramEnd"/>
      <w:r w:rsidR="007040FD" w:rsidRPr="007040FD">
        <w:rPr>
          <w:rFonts w:ascii="Times New Roman" w:hAnsi="Times New Roman"/>
          <w:sz w:val="24"/>
          <w:szCs w:val="24"/>
        </w:rPr>
        <w:t xml:space="preserve">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w:t>
      </w:r>
      <w:proofErr w:type="gramStart"/>
      <w:r w:rsidR="007040FD" w:rsidRPr="007040FD">
        <w:rPr>
          <w:rFonts w:ascii="Times New Roman" w:hAnsi="Times New Roman"/>
          <w:sz w:val="24"/>
          <w:szCs w:val="24"/>
        </w:rPr>
        <w:t>(предоставления государственных услуг) органами исполнительной власти Ленинградской области», постановлением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r w:rsidR="007040FD" w:rsidRPr="007040FD">
        <w:rPr>
          <w:rFonts w:ascii="Times New Roman" w:hAnsi="Times New Roman"/>
        </w:rPr>
        <w:t xml:space="preserve"> </w:t>
      </w:r>
      <w:r w:rsidR="007040FD" w:rsidRPr="007040FD">
        <w:rPr>
          <w:rFonts w:ascii="Times New Roman" w:hAnsi="Times New Roman"/>
          <w:sz w:val="24"/>
          <w:szCs w:val="24"/>
        </w:rPr>
        <w:t xml:space="preserve">(с </w:t>
      </w:r>
      <w:proofErr w:type="spellStart"/>
      <w:r w:rsidR="007040FD" w:rsidRPr="007040FD">
        <w:rPr>
          <w:rFonts w:ascii="Times New Roman" w:hAnsi="Times New Roman"/>
          <w:sz w:val="24"/>
          <w:szCs w:val="24"/>
        </w:rPr>
        <w:t>изм</w:t>
      </w:r>
      <w:proofErr w:type="spellEnd"/>
      <w:r w:rsidR="007040FD" w:rsidRPr="007040FD">
        <w:rPr>
          <w:rFonts w:ascii="Times New Roman" w:hAnsi="Times New Roman"/>
          <w:sz w:val="24"/>
          <w:szCs w:val="24"/>
        </w:rPr>
        <w:t xml:space="preserve">. от 26.06.2003), постановлением администрации </w:t>
      </w:r>
      <w:proofErr w:type="spellStart"/>
      <w:r w:rsidR="007040FD" w:rsidRPr="007040FD">
        <w:rPr>
          <w:rFonts w:ascii="Times New Roman" w:hAnsi="Times New Roman"/>
          <w:sz w:val="24"/>
          <w:szCs w:val="24"/>
        </w:rPr>
        <w:t>Сосновоборского</w:t>
      </w:r>
      <w:proofErr w:type="spellEnd"/>
      <w:r w:rsidR="007040FD" w:rsidRPr="007040FD">
        <w:rPr>
          <w:rFonts w:ascii="Times New Roman" w:hAnsi="Times New Roman"/>
          <w:sz w:val="24"/>
          <w:szCs w:val="24"/>
        </w:rPr>
        <w:t xml:space="preserve"> городского округа от 04.03.2015 № 773 «О взимании восстановительной стоимости зеленых насаждений на территории муниципального образования </w:t>
      </w:r>
      <w:proofErr w:type="spellStart"/>
      <w:r w:rsidR="007040FD" w:rsidRPr="007040FD">
        <w:rPr>
          <w:rFonts w:ascii="Times New Roman" w:hAnsi="Times New Roman"/>
          <w:sz w:val="24"/>
          <w:szCs w:val="24"/>
        </w:rPr>
        <w:t>Сосновоборский</w:t>
      </w:r>
      <w:proofErr w:type="spellEnd"/>
      <w:r w:rsidR="007040FD" w:rsidRPr="007040FD">
        <w:rPr>
          <w:rFonts w:ascii="Times New Roman" w:hAnsi="Times New Roman"/>
          <w:sz w:val="24"/>
          <w:szCs w:val="24"/>
        </w:rPr>
        <w:t xml:space="preserve"> городской округ Ленинградской</w:t>
      </w:r>
      <w:proofErr w:type="gramEnd"/>
      <w:r w:rsidR="007040FD" w:rsidRPr="007040FD">
        <w:rPr>
          <w:rFonts w:ascii="Times New Roman" w:hAnsi="Times New Roman"/>
          <w:sz w:val="24"/>
          <w:szCs w:val="24"/>
        </w:rPr>
        <w:t xml:space="preserve"> </w:t>
      </w:r>
      <w:proofErr w:type="gramStart"/>
      <w:r w:rsidR="007040FD" w:rsidRPr="007040FD">
        <w:rPr>
          <w:rFonts w:ascii="Times New Roman" w:hAnsi="Times New Roman"/>
          <w:sz w:val="24"/>
          <w:szCs w:val="24"/>
        </w:rPr>
        <w:t>области»,</w:t>
      </w:r>
      <w:r w:rsidR="007040FD" w:rsidRPr="007040FD">
        <w:rPr>
          <w:rFonts w:ascii="Times New Roman" w:hAnsi="Times New Roman"/>
        </w:rPr>
        <w:t xml:space="preserve"> </w:t>
      </w:r>
      <w:r w:rsidR="007040FD" w:rsidRPr="007040FD">
        <w:rPr>
          <w:rFonts w:ascii="Times New Roman" w:hAnsi="Times New Roman"/>
          <w:sz w:val="24"/>
          <w:szCs w:val="24"/>
        </w:rPr>
        <w:t xml:space="preserve">постановлением главы администрации </w:t>
      </w:r>
      <w:proofErr w:type="spellStart"/>
      <w:r w:rsidR="007040FD" w:rsidRPr="007040FD">
        <w:rPr>
          <w:rFonts w:ascii="Times New Roman" w:hAnsi="Times New Roman"/>
          <w:sz w:val="24"/>
          <w:szCs w:val="24"/>
        </w:rPr>
        <w:t>Сосновоборского</w:t>
      </w:r>
      <w:proofErr w:type="spellEnd"/>
      <w:r w:rsidR="007040FD" w:rsidRPr="007040FD">
        <w:rPr>
          <w:rFonts w:ascii="Times New Roman" w:hAnsi="Times New Roman"/>
          <w:sz w:val="24"/>
          <w:szCs w:val="24"/>
        </w:rPr>
        <w:t xml:space="preserve"> городского округа                                от 14.05.2007 № 393 «О порядке определения коэффициента восстановительной стоимости деревьев, кустарников и других элементов благоустройства» (с изменениями, внесенными постановлением главы администрации </w:t>
      </w:r>
      <w:proofErr w:type="spellStart"/>
      <w:r w:rsidR="007040FD" w:rsidRPr="007040FD">
        <w:rPr>
          <w:rFonts w:ascii="Times New Roman" w:hAnsi="Times New Roman"/>
          <w:sz w:val="24"/>
          <w:szCs w:val="24"/>
        </w:rPr>
        <w:t>Сосновоборского</w:t>
      </w:r>
      <w:proofErr w:type="spellEnd"/>
      <w:r w:rsidR="007040FD" w:rsidRPr="007040FD">
        <w:rPr>
          <w:rFonts w:ascii="Times New Roman" w:hAnsi="Times New Roman"/>
          <w:sz w:val="24"/>
          <w:szCs w:val="24"/>
        </w:rPr>
        <w:t xml:space="preserve"> городского округа от 28.01.2009 № 62), постановлением главы  муниципального  образования,  мэра  города  Сосновый  Бор от 19.12.2003 № 1159 «Об утверждении Правил создания, </w:t>
      </w:r>
      <w:r w:rsidR="007040FD" w:rsidRPr="007040FD">
        <w:rPr>
          <w:rFonts w:ascii="Times New Roman" w:hAnsi="Times New Roman"/>
          <w:sz w:val="24"/>
          <w:szCs w:val="24"/>
        </w:rPr>
        <w:lastRenderedPageBreak/>
        <w:t>содержания и охраны зеленых насаждений на территории МО «Сосновый Бор Ленинградской</w:t>
      </w:r>
      <w:proofErr w:type="gramEnd"/>
      <w:r w:rsidR="007040FD" w:rsidRPr="007040FD">
        <w:rPr>
          <w:rFonts w:ascii="Times New Roman" w:hAnsi="Times New Roman"/>
          <w:sz w:val="24"/>
          <w:szCs w:val="24"/>
        </w:rPr>
        <w:t xml:space="preserve"> области» (с изменениями, внесенными постановлением главы администрации </w:t>
      </w:r>
      <w:proofErr w:type="spellStart"/>
      <w:r w:rsidR="007040FD" w:rsidRPr="007040FD">
        <w:rPr>
          <w:rFonts w:ascii="Times New Roman" w:hAnsi="Times New Roman"/>
          <w:sz w:val="24"/>
          <w:szCs w:val="24"/>
        </w:rPr>
        <w:t>Сосновоборского</w:t>
      </w:r>
      <w:proofErr w:type="spellEnd"/>
      <w:r w:rsidR="007040FD" w:rsidRPr="007040FD">
        <w:rPr>
          <w:rFonts w:ascii="Times New Roman" w:hAnsi="Times New Roman"/>
          <w:sz w:val="24"/>
          <w:szCs w:val="24"/>
        </w:rPr>
        <w:t xml:space="preserve"> городского округа от 28.09.2007 № 910), постановлением администрации </w:t>
      </w:r>
      <w:proofErr w:type="spellStart"/>
      <w:r w:rsidR="007040FD" w:rsidRPr="007040FD">
        <w:rPr>
          <w:rFonts w:ascii="Times New Roman" w:hAnsi="Times New Roman"/>
          <w:sz w:val="24"/>
          <w:szCs w:val="24"/>
        </w:rPr>
        <w:t>Сосновоборского</w:t>
      </w:r>
      <w:proofErr w:type="spellEnd"/>
      <w:r w:rsidR="007040FD" w:rsidRPr="007040FD">
        <w:rPr>
          <w:rFonts w:ascii="Times New Roman" w:hAnsi="Times New Roman"/>
          <w:sz w:val="24"/>
          <w:szCs w:val="24"/>
        </w:rPr>
        <w:t xml:space="preserve"> городского округа от 04.12.2009 № 1968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(с изменениями, внесенными постановлением администрации от 17.10.2011 № 1838), администрация </w:t>
      </w:r>
      <w:proofErr w:type="spellStart"/>
      <w:r w:rsidR="007040FD" w:rsidRPr="007040FD">
        <w:rPr>
          <w:rFonts w:ascii="Times New Roman" w:hAnsi="Times New Roman"/>
          <w:sz w:val="24"/>
          <w:szCs w:val="24"/>
        </w:rPr>
        <w:t>Сосновоборского</w:t>
      </w:r>
      <w:proofErr w:type="spellEnd"/>
      <w:r w:rsidR="007040FD" w:rsidRPr="007040FD">
        <w:rPr>
          <w:rFonts w:ascii="Times New Roman" w:hAnsi="Times New Roman"/>
          <w:sz w:val="24"/>
          <w:szCs w:val="24"/>
        </w:rPr>
        <w:t xml:space="preserve"> городского округа  </w:t>
      </w:r>
      <w:proofErr w:type="spellStart"/>
      <w:proofErr w:type="gramStart"/>
      <w:r w:rsidR="007040FD" w:rsidRPr="007040FD">
        <w:rPr>
          <w:rFonts w:ascii="Times New Roman" w:hAnsi="Times New Roman"/>
          <w:b/>
          <w:bCs/>
          <w:sz w:val="24"/>
          <w:szCs w:val="24"/>
        </w:rPr>
        <w:t>п</w:t>
      </w:r>
      <w:proofErr w:type="spellEnd"/>
      <w:proofErr w:type="gramEnd"/>
      <w:r w:rsidR="007040FD" w:rsidRPr="007040FD">
        <w:rPr>
          <w:rFonts w:ascii="Times New Roman" w:hAnsi="Times New Roman"/>
          <w:b/>
          <w:bCs/>
          <w:sz w:val="24"/>
          <w:szCs w:val="24"/>
        </w:rPr>
        <w:t xml:space="preserve"> о с т а </w:t>
      </w:r>
      <w:proofErr w:type="spellStart"/>
      <w:r w:rsidR="007040FD" w:rsidRPr="007040FD">
        <w:rPr>
          <w:rFonts w:ascii="Times New Roman" w:hAnsi="Times New Roman"/>
          <w:b/>
          <w:bCs/>
          <w:sz w:val="24"/>
          <w:szCs w:val="24"/>
        </w:rPr>
        <w:t>н</w:t>
      </w:r>
      <w:proofErr w:type="spellEnd"/>
      <w:r w:rsidR="007040FD" w:rsidRPr="007040FD">
        <w:rPr>
          <w:rFonts w:ascii="Times New Roman" w:hAnsi="Times New Roman"/>
          <w:b/>
          <w:bCs/>
          <w:sz w:val="24"/>
          <w:szCs w:val="24"/>
        </w:rPr>
        <w:t xml:space="preserve"> о в л я е т</w:t>
      </w:r>
      <w:r w:rsidR="007040FD" w:rsidRPr="007040FD">
        <w:rPr>
          <w:rFonts w:ascii="Times New Roman" w:hAnsi="Times New Roman"/>
          <w:sz w:val="24"/>
          <w:szCs w:val="24"/>
        </w:rPr>
        <w:t>:</w:t>
      </w:r>
    </w:p>
    <w:p w:rsidR="00556893" w:rsidRPr="00050D0F" w:rsidRDefault="00556893" w:rsidP="00556893">
      <w:pPr>
        <w:jc w:val="both"/>
        <w:rPr>
          <w:color w:val="000000"/>
        </w:rPr>
      </w:pPr>
    </w:p>
    <w:p w:rsidR="00556893" w:rsidRPr="00DC3C45" w:rsidRDefault="00556893" w:rsidP="00556893">
      <w:pPr>
        <w:widowControl w:val="0"/>
        <w:numPr>
          <w:ilvl w:val="0"/>
          <w:numId w:val="2"/>
        </w:numPr>
        <w:autoSpaceDE w:val="0"/>
        <w:autoSpaceDN w:val="0"/>
        <w:adjustRightInd w:val="0"/>
        <w:ind w:left="0" w:firstLine="600"/>
        <w:jc w:val="both"/>
        <w:rPr>
          <w:sz w:val="24"/>
        </w:rPr>
      </w:pPr>
      <w:r w:rsidRPr="00DC3C45">
        <w:rPr>
          <w:sz w:val="24"/>
        </w:rPr>
        <w:t xml:space="preserve">Утвердить административный регламент предоставления муниципальной услуги по выдаче разрешения на снос или пересадку зеленых насаждений на территории муниципального образования </w:t>
      </w:r>
      <w:proofErr w:type="spellStart"/>
      <w:r w:rsidRPr="00DC3C45">
        <w:rPr>
          <w:sz w:val="24"/>
        </w:rPr>
        <w:t>Сосновоборский</w:t>
      </w:r>
      <w:proofErr w:type="spellEnd"/>
      <w:r w:rsidRPr="00DC3C45">
        <w:rPr>
          <w:sz w:val="24"/>
        </w:rPr>
        <w:t xml:space="preserve"> городской округ Ленинградской области (Приложение).</w:t>
      </w:r>
    </w:p>
    <w:p w:rsidR="00556893" w:rsidRPr="00DC3C45" w:rsidRDefault="00556893" w:rsidP="00556893">
      <w:pPr>
        <w:widowControl w:val="0"/>
        <w:numPr>
          <w:ilvl w:val="0"/>
          <w:numId w:val="2"/>
        </w:numPr>
        <w:autoSpaceDE w:val="0"/>
        <w:autoSpaceDN w:val="0"/>
        <w:adjustRightInd w:val="0"/>
        <w:ind w:left="0" w:firstLine="600"/>
        <w:jc w:val="both"/>
        <w:rPr>
          <w:sz w:val="24"/>
        </w:rPr>
      </w:pPr>
      <w:proofErr w:type="gramStart"/>
      <w:r w:rsidRPr="00DC3C45">
        <w:rPr>
          <w:sz w:val="24"/>
        </w:rPr>
        <w:t xml:space="preserve">Считать утратившим силу постановление администрации </w:t>
      </w:r>
      <w:proofErr w:type="spellStart"/>
      <w:r w:rsidRPr="00DC3C45">
        <w:rPr>
          <w:sz w:val="24"/>
        </w:rPr>
        <w:t>Сосновоборского</w:t>
      </w:r>
      <w:proofErr w:type="spellEnd"/>
      <w:r w:rsidRPr="00DC3C45">
        <w:rPr>
          <w:sz w:val="24"/>
        </w:rPr>
        <w:t xml:space="preserve"> городского округа от 15.08.2012 № 2151 «Об утверждении административного регламента предоставления муниципальной услуги по порядку определения и расчета размеров восстановительной стоимости на территории муниципального образования </w:t>
      </w:r>
      <w:proofErr w:type="spellStart"/>
      <w:r w:rsidRPr="00DC3C45">
        <w:rPr>
          <w:sz w:val="24"/>
        </w:rPr>
        <w:t>Сосновоборский</w:t>
      </w:r>
      <w:proofErr w:type="spellEnd"/>
      <w:r w:rsidRPr="00DC3C45">
        <w:rPr>
          <w:sz w:val="24"/>
        </w:rPr>
        <w:t xml:space="preserve"> городской округ Ленинградской области» (с изменениями, внесенными постановлениями администрации </w:t>
      </w:r>
      <w:proofErr w:type="spellStart"/>
      <w:r w:rsidRPr="00DC3C45">
        <w:rPr>
          <w:sz w:val="24"/>
        </w:rPr>
        <w:t>Сосновоборского</w:t>
      </w:r>
      <w:proofErr w:type="spellEnd"/>
      <w:r w:rsidRPr="00DC3C45">
        <w:rPr>
          <w:sz w:val="24"/>
        </w:rPr>
        <w:t xml:space="preserve"> городского округа от 11.12.2012 № 3125, от 21.05.2014 № 1090, </w:t>
      </w:r>
      <w:r>
        <w:rPr>
          <w:sz w:val="24"/>
        </w:rPr>
        <w:t xml:space="preserve">                   </w:t>
      </w:r>
      <w:r w:rsidRPr="00DC3C45">
        <w:rPr>
          <w:sz w:val="24"/>
        </w:rPr>
        <w:t>от 12.08.2014 № 1942).</w:t>
      </w:r>
      <w:proofErr w:type="gramEnd"/>
    </w:p>
    <w:p w:rsidR="00556893" w:rsidRPr="00DC3C45" w:rsidRDefault="00556893" w:rsidP="00556893">
      <w:pPr>
        <w:widowControl w:val="0"/>
        <w:numPr>
          <w:ilvl w:val="0"/>
          <w:numId w:val="2"/>
        </w:numPr>
        <w:autoSpaceDE w:val="0"/>
        <w:autoSpaceDN w:val="0"/>
        <w:adjustRightInd w:val="0"/>
        <w:ind w:left="0" w:firstLine="600"/>
        <w:jc w:val="both"/>
        <w:rPr>
          <w:sz w:val="24"/>
        </w:rPr>
      </w:pPr>
      <w:r w:rsidRPr="00DC3C45">
        <w:rPr>
          <w:sz w:val="24"/>
        </w:rPr>
        <w:t xml:space="preserve">Общему отделу администрации (Тарасова М.С.) обнародовать настоящее постановление на электронном сайте городской газеты </w:t>
      </w:r>
      <w:r w:rsidR="00B60492">
        <w:rPr>
          <w:sz w:val="24"/>
        </w:rPr>
        <w:t>«</w:t>
      </w:r>
      <w:r w:rsidRPr="00DC3C45">
        <w:rPr>
          <w:sz w:val="24"/>
        </w:rPr>
        <w:t>Маяк</w:t>
      </w:r>
      <w:r w:rsidR="00B60492">
        <w:rPr>
          <w:sz w:val="24"/>
        </w:rPr>
        <w:t>»</w:t>
      </w:r>
      <w:r w:rsidRPr="00DC3C45">
        <w:rPr>
          <w:sz w:val="24"/>
        </w:rPr>
        <w:t>.</w:t>
      </w:r>
    </w:p>
    <w:p w:rsidR="00556893" w:rsidRPr="00DC3C45" w:rsidRDefault="00556893" w:rsidP="00556893">
      <w:pPr>
        <w:widowControl w:val="0"/>
        <w:numPr>
          <w:ilvl w:val="0"/>
          <w:numId w:val="2"/>
        </w:numPr>
        <w:autoSpaceDE w:val="0"/>
        <w:autoSpaceDN w:val="0"/>
        <w:adjustRightInd w:val="0"/>
        <w:ind w:left="0" w:firstLine="633"/>
        <w:jc w:val="both"/>
        <w:rPr>
          <w:sz w:val="24"/>
        </w:rPr>
      </w:pPr>
      <w:r w:rsidRPr="00DC3C45">
        <w:rPr>
          <w:sz w:val="24"/>
        </w:rPr>
        <w:t xml:space="preserve">Пресс-центру администрации (Арибжанов Р.М.) </w:t>
      </w:r>
      <w:proofErr w:type="gramStart"/>
      <w:r w:rsidRPr="00DC3C45">
        <w:rPr>
          <w:sz w:val="24"/>
        </w:rPr>
        <w:t>разместить</w:t>
      </w:r>
      <w:proofErr w:type="gramEnd"/>
      <w:r w:rsidRPr="00DC3C45">
        <w:rPr>
          <w:sz w:val="24"/>
        </w:rPr>
        <w:t xml:space="preserve"> настоящее постановление на официальном сайте </w:t>
      </w:r>
      <w:proofErr w:type="spellStart"/>
      <w:r w:rsidRPr="00DC3C45">
        <w:rPr>
          <w:sz w:val="24"/>
        </w:rPr>
        <w:t>Сосновоборского</w:t>
      </w:r>
      <w:proofErr w:type="spellEnd"/>
      <w:r w:rsidRPr="00DC3C45">
        <w:rPr>
          <w:sz w:val="24"/>
        </w:rPr>
        <w:t xml:space="preserve"> городского округа.</w:t>
      </w:r>
    </w:p>
    <w:p w:rsidR="00556893" w:rsidRPr="00DC3C45" w:rsidRDefault="00556893" w:rsidP="00556893">
      <w:pPr>
        <w:widowControl w:val="0"/>
        <w:numPr>
          <w:ilvl w:val="0"/>
          <w:numId w:val="2"/>
        </w:numPr>
        <w:autoSpaceDE w:val="0"/>
        <w:autoSpaceDN w:val="0"/>
        <w:adjustRightInd w:val="0"/>
        <w:ind w:left="0" w:firstLine="600"/>
        <w:jc w:val="both"/>
        <w:rPr>
          <w:sz w:val="24"/>
        </w:rPr>
      </w:pPr>
      <w:r w:rsidRPr="00DC3C45">
        <w:rPr>
          <w:sz w:val="24"/>
        </w:rPr>
        <w:t>Настоящее постановление вступает в силу со дня официального обнародования.</w:t>
      </w:r>
    </w:p>
    <w:p w:rsidR="00556893" w:rsidRPr="00DC3C45" w:rsidRDefault="00556893" w:rsidP="00556893">
      <w:pPr>
        <w:widowControl w:val="0"/>
        <w:numPr>
          <w:ilvl w:val="0"/>
          <w:numId w:val="2"/>
        </w:numPr>
        <w:autoSpaceDE w:val="0"/>
        <w:autoSpaceDN w:val="0"/>
        <w:adjustRightInd w:val="0"/>
        <w:jc w:val="both"/>
        <w:rPr>
          <w:sz w:val="24"/>
        </w:rPr>
      </w:pPr>
      <w:proofErr w:type="gramStart"/>
      <w:r w:rsidRPr="00DC3C45">
        <w:rPr>
          <w:sz w:val="24"/>
        </w:rPr>
        <w:t>Контроль</w:t>
      </w:r>
      <w:r w:rsidRPr="00DC3C45">
        <w:rPr>
          <w:color w:val="000000"/>
          <w:sz w:val="24"/>
        </w:rPr>
        <w:t xml:space="preserve"> за</w:t>
      </w:r>
      <w:proofErr w:type="gramEnd"/>
      <w:r w:rsidRPr="00DC3C45">
        <w:rPr>
          <w:color w:val="000000"/>
          <w:sz w:val="24"/>
        </w:rPr>
        <w:t xml:space="preserve"> исполнением настоящего постановления оставляю за собой.</w:t>
      </w:r>
    </w:p>
    <w:p w:rsidR="00556893" w:rsidRPr="00DC3C45" w:rsidRDefault="00556893" w:rsidP="00556893">
      <w:pPr>
        <w:jc w:val="both"/>
        <w:rPr>
          <w:sz w:val="24"/>
        </w:rPr>
      </w:pPr>
    </w:p>
    <w:p w:rsidR="00556893" w:rsidRPr="00DC3C45" w:rsidRDefault="00556893" w:rsidP="00556893">
      <w:pPr>
        <w:jc w:val="both"/>
        <w:rPr>
          <w:sz w:val="24"/>
        </w:rPr>
      </w:pPr>
    </w:p>
    <w:p w:rsidR="00556893" w:rsidRPr="00DC3C45" w:rsidRDefault="00556893" w:rsidP="00556893">
      <w:pPr>
        <w:jc w:val="both"/>
        <w:rPr>
          <w:sz w:val="24"/>
        </w:rPr>
      </w:pPr>
    </w:p>
    <w:p w:rsidR="00556893" w:rsidRPr="00DC3C45" w:rsidRDefault="00556893" w:rsidP="00556893">
      <w:pPr>
        <w:jc w:val="both"/>
        <w:rPr>
          <w:sz w:val="24"/>
        </w:rPr>
      </w:pPr>
      <w:r w:rsidRPr="00DC3C45">
        <w:rPr>
          <w:sz w:val="24"/>
        </w:rPr>
        <w:t xml:space="preserve">Глава администрации </w:t>
      </w:r>
    </w:p>
    <w:p w:rsidR="00556893" w:rsidRPr="00DC3C45" w:rsidRDefault="00556893" w:rsidP="00556893">
      <w:pPr>
        <w:jc w:val="both"/>
        <w:rPr>
          <w:color w:val="000000"/>
          <w:sz w:val="24"/>
        </w:rPr>
      </w:pPr>
      <w:proofErr w:type="spellStart"/>
      <w:r w:rsidRPr="00DC3C45">
        <w:rPr>
          <w:sz w:val="24"/>
        </w:rPr>
        <w:t>Сосновоборского</w:t>
      </w:r>
      <w:proofErr w:type="spellEnd"/>
      <w:r w:rsidRPr="00DC3C45">
        <w:rPr>
          <w:sz w:val="24"/>
        </w:rPr>
        <w:t xml:space="preserve"> городского округа</w:t>
      </w:r>
      <w:r w:rsidRPr="00DC3C45">
        <w:rPr>
          <w:sz w:val="24"/>
        </w:rPr>
        <w:tab/>
        <w:t xml:space="preserve">                        </w:t>
      </w:r>
      <w:r w:rsidR="00E94ACB">
        <w:rPr>
          <w:sz w:val="24"/>
        </w:rPr>
        <w:t xml:space="preserve">                       В.И.Голиков</w:t>
      </w:r>
    </w:p>
    <w:p w:rsidR="00556893" w:rsidRPr="00050D0F" w:rsidRDefault="00556893" w:rsidP="00556893"/>
    <w:p w:rsidR="00556893" w:rsidRDefault="00556893" w:rsidP="00556893"/>
    <w:p w:rsidR="00556893" w:rsidRDefault="00556893" w:rsidP="00556893"/>
    <w:p w:rsidR="00556893" w:rsidRDefault="00556893" w:rsidP="00556893"/>
    <w:p w:rsidR="00556893" w:rsidRDefault="00556893" w:rsidP="00556893"/>
    <w:p w:rsidR="00556893" w:rsidRDefault="00556893" w:rsidP="00556893"/>
    <w:p w:rsidR="00556893" w:rsidRDefault="00556893" w:rsidP="00556893"/>
    <w:p w:rsidR="00556893" w:rsidRDefault="00556893" w:rsidP="00556893"/>
    <w:p w:rsidR="00556893" w:rsidRDefault="00556893" w:rsidP="00556893"/>
    <w:p w:rsidR="00556893" w:rsidRDefault="00556893" w:rsidP="00556893"/>
    <w:p w:rsidR="00556893" w:rsidRDefault="00556893" w:rsidP="00556893"/>
    <w:p w:rsidR="00556893" w:rsidRDefault="00556893" w:rsidP="00556893"/>
    <w:p w:rsidR="00556893" w:rsidRDefault="00556893" w:rsidP="00556893"/>
    <w:p w:rsidR="00556893" w:rsidRDefault="00556893" w:rsidP="00556893"/>
    <w:p w:rsidR="00556893" w:rsidRDefault="00556893" w:rsidP="00556893"/>
    <w:p w:rsidR="00556893" w:rsidRDefault="00556893" w:rsidP="00556893"/>
    <w:p w:rsidR="00556893" w:rsidRDefault="00556893" w:rsidP="00556893"/>
    <w:p w:rsidR="00556893" w:rsidRDefault="00556893" w:rsidP="00556893"/>
    <w:p w:rsidR="00556893" w:rsidRDefault="00556893" w:rsidP="00556893"/>
    <w:p w:rsidR="00556893" w:rsidRDefault="00556893" w:rsidP="00556893"/>
    <w:p w:rsidR="00556893" w:rsidRDefault="00556893" w:rsidP="00556893"/>
    <w:p w:rsidR="00556893" w:rsidRDefault="00556893" w:rsidP="00556893"/>
    <w:p w:rsidR="00556893" w:rsidRDefault="00556893" w:rsidP="00556893"/>
    <w:p w:rsidR="00556893" w:rsidRDefault="00556893" w:rsidP="00556893"/>
    <w:p w:rsidR="00556893" w:rsidRDefault="00556893" w:rsidP="00556893"/>
    <w:p w:rsidR="001A712C" w:rsidRDefault="001A712C" w:rsidP="001A712C">
      <w:pPr>
        <w:pStyle w:val="formattext"/>
        <w:jc w:val="right"/>
        <w:rPr>
          <w:b/>
          <w:sz w:val="24"/>
          <w:szCs w:val="24"/>
        </w:rPr>
      </w:pPr>
    </w:p>
    <w:p w:rsidR="001A712C" w:rsidRPr="0041208F" w:rsidRDefault="001A712C" w:rsidP="001A712C">
      <w:pPr>
        <w:pStyle w:val="formattext"/>
        <w:jc w:val="right"/>
        <w:rPr>
          <w:b/>
          <w:sz w:val="24"/>
          <w:szCs w:val="24"/>
        </w:rPr>
      </w:pPr>
      <w:r w:rsidRPr="0041208F">
        <w:rPr>
          <w:b/>
          <w:sz w:val="24"/>
          <w:szCs w:val="24"/>
        </w:rPr>
        <w:t>УТВЕРЖДЕН</w:t>
      </w:r>
    </w:p>
    <w:p w:rsidR="001A712C" w:rsidRPr="0041208F" w:rsidRDefault="001A712C" w:rsidP="001A712C">
      <w:pPr>
        <w:pStyle w:val="formattext"/>
        <w:jc w:val="right"/>
        <w:rPr>
          <w:sz w:val="24"/>
          <w:szCs w:val="24"/>
        </w:rPr>
      </w:pPr>
      <w:r w:rsidRPr="0041208F">
        <w:rPr>
          <w:sz w:val="24"/>
          <w:szCs w:val="24"/>
        </w:rPr>
        <w:t>постановлением администрац</w:t>
      </w:r>
      <w:bookmarkStart w:id="0" w:name="_GoBack"/>
      <w:bookmarkEnd w:id="0"/>
      <w:r w:rsidRPr="0041208F">
        <w:rPr>
          <w:sz w:val="24"/>
          <w:szCs w:val="24"/>
        </w:rPr>
        <w:t>ии</w:t>
      </w:r>
    </w:p>
    <w:p w:rsidR="001A712C" w:rsidRPr="0041208F" w:rsidRDefault="001A712C" w:rsidP="001A712C">
      <w:pPr>
        <w:pStyle w:val="formattext"/>
        <w:jc w:val="right"/>
        <w:rPr>
          <w:sz w:val="24"/>
          <w:szCs w:val="24"/>
        </w:rPr>
      </w:pPr>
      <w:proofErr w:type="spellStart"/>
      <w:r w:rsidRPr="0041208F">
        <w:rPr>
          <w:sz w:val="24"/>
          <w:szCs w:val="24"/>
        </w:rPr>
        <w:t>Сосновоборского</w:t>
      </w:r>
      <w:proofErr w:type="spellEnd"/>
      <w:r w:rsidRPr="0041208F">
        <w:rPr>
          <w:sz w:val="24"/>
          <w:szCs w:val="24"/>
        </w:rPr>
        <w:t xml:space="preserve"> городского округа</w:t>
      </w:r>
    </w:p>
    <w:p w:rsidR="001A712C" w:rsidRPr="0041208F" w:rsidRDefault="001A712C" w:rsidP="001A712C">
      <w:pPr>
        <w:pStyle w:val="formattext"/>
        <w:jc w:val="right"/>
        <w:rPr>
          <w:sz w:val="24"/>
          <w:szCs w:val="24"/>
        </w:rPr>
      </w:pPr>
      <w:r w:rsidRPr="0041208F">
        <w:rPr>
          <w:sz w:val="24"/>
          <w:szCs w:val="24"/>
        </w:rPr>
        <w:t xml:space="preserve">                                                                             от  </w:t>
      </w:r>
      <w:r w:rsidR="00412C86">
        <w:rPr>
          <w:sz w:val="24"/>
          <w:szCs w:val="24"/>
        </w:rPr>
        <w:t>01.</w:t>
      </w:r>
      <w:r>
        <w:rPr>
          <w:sz w:val="24"/>
          <w:szCs w:val="24"/>
        </w:rPr>
        <w:t>0</w:t>
      </w:r>
      <w:r w:rsidR="00412C86">
        <w:rPr>
          <w:sz w:val="24"/>
          <w:szCs w:val="24"/>
        </w:rPr>
        <w:t>2.</w:t>
      </w:r>
      <w:r>
        <w:rPr>
          <w:sz w:val="24"/>
          <w:szCs w:val="24"/>
        </w:rPr>
        <w:t>201</w:t>
      </w:r>
      <w:r w:rsidR="00412C86">
        <w:rPr>
          <w:sz w:val="24"/>
          <w:szCs w:val="24"/>
        </w:rPr>
        <w:t>7</w:t>
      </w:r>
      <w:r>
        <w:rPr>
          <w:sz w:val="24"/>
          <w:szCs w:val="24"/>
        </w:rPr>
        <w:t xml:space="preserve"> № </w:t>
      </w:r>
      <w:r w:rsidR="00412C86">
        <w:rPr>
          <w:sz w:val="24"/>
          <w:szCs w:val="24"/>
        </w:rPr>
        <w:t>207</w:t>
      </w:r>
      <w:r w:rsidRPr="0041208F">
        <w:rPr>
          <w:sz w:val="24"/>
          <w:szCs w:val="24"/>
        </w:rPr>
        <w:t xml:space="preserve">                                      </w:t>
      </w:r>
    </w:p>
    <w:p w:rsidR="001A712C" w:rsidRPr="0041208F" w:rsidRDefault="001A712C" w:rsidP="001A712C">
      <w:pPr>
        <w:jc w:val="right"/>
        <w:rPr>
          <w:sz w:val="24"/>
          <w:szCs w:val="24"/>
        </w:rPr>
      </w:pPr>
      <w:r w:rsidRPr="0041208F">
        <w:rPr>
          <w:sz w:val="24"/>
          <w:szCs w:val="24"/>
        </w:rPr>
        <w:t xml:space="preserve">                                                                                                                 (Приложение)</w:t>
      </w:r>
    </w:p>
    <w:p w:rsidR="001A712C" w:rsidRPr="0041208F" w:rsidRDefault="001A712C" w:rsidP="001A712C">
      <w:pPr>
        <w:jc w:val="right"/>
        <w:rPr>
          <w:sz w:val="24"/>
          <w:szCs w:val="24"/>
        </w:rPr>
      </w:pPr>
    </w:p>
    <w:p w:rsidR="001A712C" w:rsidRPr="0041208F" w:rsidRDefault="001A712C" w:rsidP="001A712C">
      <w:pPr>
        <w:jc w:val="right"/>
        <w:rPr>
          <w:sz w:val="24"/>
          <w:szCs w:val="24"/>
        </w:rPr>
      </w:pPr>
    </w:p>
    <w:p w:rsidR="00412C86" w:rsidRPr="0041208F" w:rsidRDefault="00412C86" w:rsidP="00412C86">
      <w:pPr>
        <w:jc w:val="center"/>
        <w:rPr>
          <w:b/>
          <w:sz w:val="24"/>
          <w:szCs w:val="24"/>
        </w:rPr>
      </w:pPr>
      <w:r w:rsidRPr="0041208F">
        <w:rPr>
          <w:b/>
          <w:sz w:val="24"/>
          <w:szCs w:val="24"/>
        </w:rPr>
        <w:t>Административный регламент</w:t>
      </w:r>
    </w:p>
    <w:p w:rsidR="00412C86" w:rsidRPr="00775CF2" w:rsidRDefault="00412C86" w:rsidP="00412C86">
      <w:pPr>
        <w:jc w:val="center"/>
        <w:rPr>
          <w:b/>
          <w:sz w:val="24"/>
          <w:szCs w:val="24"/>
        </w:rPr>
      </w:pPr>
      <w:r w:rsidRPr="0041208F">
        <w:rPr>
          <w:b/>
          <w:sz w:val="24"/>
          <w:szCs w:val="24"/>
        </w:rPr>
        <w:t xml:space="preserve">предоставления муниципальной услуги </w:t>
      </w:r>
      <w:r w:rsidRPr="00775CF2">
        <w:rPr>
          <w:b/>
          <w:sz w:val="24"/>
          <w:szCs w:val="24"/>
        </w:rPr>
        <w:t>по в</w:t>
      </w:r>
      <w:r w:rsidRPr="00775CF2">
        <w:rPr>
          <w:b/>
          <w:bCs/>
          <w:sz w:val="24"/>
          <w:szCs w:val="24"/>
        </w:rPr>
        <w:t>ыдаче разрешения на снос или пересадку зеленых насаждений</w:t>
      </w:r>
      <w:r w:rsidRPr="00775CF2">
        <w:rPr>
          <w:b/>
          <w:sz w:val="24"/>
          <w:szCs w:val="24"/>
        </w:rPr>
        <w:t xml:space="preserve"> на земельных участках, находящихся в муниципальной собственности, и земельных участках, государственная собственность на которые не разграничена, на территории муниципального образования </w:t>
      </w:r>
      <w:proofErr w:type="spellStart"/>
      <w:r w:rsidRPr="00775CF2">
        <w:rPr>
          <w:b/>
          <w:sz w:val="24"/>
          <w:szCs w:val="24"/>
        </w:rPr>
        <w:t>Сосновоборский</w:t>
      </w:r>
      <w:proofErr w:type="spellEnd"/>
      <w:r w:rsidRPr="00775CF2">
        <w:rPr>
          <w:b/>
          <w:sz w:val="24"/>
          <w:szCs w:val="24"/>
        </w:rPr>
        <w:t xml:space="preserve"> городской округ Ленинградской области</w:t>
      </w:r>
    </w:p>
    <w:p w:rsidR="00412C86" w:rsidRDefault="00412C86" w:rsidP="00412C86">
      <w:pPr>
        <w:rPr>
          <w:b/>
          <w:sz w:val="24"/>
          <w:szCs w:val="24"/>
        </w:rPr>
      </w:pPr>
    </w:p>
    <w:p w:rsidR="00412C86" w:rsidRPr="00611702" w:rsidRDefault="00412C86" w:rsidP="00412C86">
      <w:pPr>
        <w:ind w:firstLine="540"/>
        <w:jc w:val="center"/>
        <w:outlineLvl w:val="1"/>
        <w:rPr>
          <w:b/>
          <w:sz w:val="24"/>
          <w:szCs w:val="24"/>
        </w:rPr>
      </w:pPr>
      <w:r w:rsidRPr="00611702">
        <w:rPr>
          <w:b/>
          <w:sz w:val="24"/>
          <w:szCs w:val="24"/>
        </w:rPr>
        <w:t>1. Общие положения</w:t>
      </w:r>
    </w:p>
    <w:p w:rsidR="00412C86" w:rsidRPr="00611702" w:rsidRDefault="00412C86" w:rsidP="00412C86">
      <w:pPr>
        <w:jc w:val="center"/>
        <w:rPr>
          <w:sz w:val="24"/>
          <w:szCs w:val="24"/>
        </w:rPr>
      </w:pPr>
    </w:p>
    <w:p w:rsidR="00412C86" w:rsidRPr="005B4231" w:rsidRDefault="00412C86" w:rsidP="00412C86">
      <w:pPr>
        <w:ind w:firstLine="360"/>
        <w:jc w:val="both"/>
        <w:outlineLvl w:val="1"/>
        <w:rPr>
          <w:bCs/>
          <w:sz w:val="24"/>
          <w:szCs w:val="24"/>
        </w:rPr>
      </w:pPr>
      <w:r w:rsidRPr="005B4231">
        <w:rPr>
          <w:bCs/>
          <w:sz w:val="24"/>
          <w:szCs w:val="24"/>
        </w:rPr>
        <w:t>1.1. Наименование муниципальной услуги.</w:t>
      </w:r>
    </w:p>
    <w:p w:rsidR="00412C86" w:rsidRPr="005B4231" w:rsidRDefault="00412C86" w:rsidP="00412C86">
      <w:pPr>
        <w:ind w:firstLine="360"/>
        <w:jc w:val="both"/>
        <w:rPr>
          <w:sz w:val="24"/>
          <w:szCs w:val="24"/>
        </w:rPr>
      </w:pPr>
      <w:r w:rsidRPr="00462109">
        <w:rPr>
          <w:bCs/>
          <w:sz w:val="24"/>
          <w:szCs w:val="24"/>
        </w:rPr>
        <w:t>Выдача разрешения на снос или пересадку зеленых насаждений</w:t>
      </w:r>
      <w:r w:rsidRPr="00462109">
        <w:rPr>
          <w:sz w:val="24"/>
          <w:szCs w:val="24"/>
        </w:rPr>
        <w:t xml:space="preserve">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Pr="005B4231">
        <w:rPr>
          <w:sz w:val="24"/>
          <w:szCs w:val="24"/>
        </w:rPr>
        <w:t xml:space="preserve"> (далее – муниципальная услуга).</w:t>
      </w:r>
    </w:p>
    <w:p w:rsidR="00412C86" w:rsidRPr="005B4231" w:rsidRDefault="00412C86" w:rsidP="00412C86">
      <w:pPr>
        <w:ind w:firstLine="360"/>
        <w:jc w:val="both"/>
        <w:outlineLvl w:val="1"/>
        <w:rPr>
          <w:sz w:val="24"/>
          <w:szCs w:val="24"/>
        </w:rPr>
      </w:pPr>
      <w:r w:rsidRPr="005B4231">
        <w:rPr>
          <w:sz w:val="24"/>
          <w:szCs w:val="24"/>
        </w:rPr>
        <w:t>1.2. Наименование органа местного самоуправления Ленинградской области, непосредственно предоставляющего муниципальную услугу.</w:t>
      </w:r>
    </w:p>
    <w:p w:rsidR="00412C86" w:rsidRDefault="00412C86" w:rsidP="00412C86">
      <w:pPr>
        <w:ind w:firstLine="360"/>
        <w:jc w:val="both"/>
        <w:rPr>
          <w:sz w:val="24"/>
          <w:szCs w:val="24"/>
        </w:rPr>
      </w:pPr>
      <w:r w:rsidRPr="005B4231">
        <w:rPr>
          <w:sz w:val="24"/>
          <w:szCs w:val="24"/>
        </w:rPr>
        <w:t xml:space="preserve">1.2.1. Муниципальная услуга предоставляется администрацией муниципального образования </w:t>
      </w:r>
      <w:proofErr w:type="spellStart"/>
      <w:r w:rsidRPr="005B4231">
        <w:rPr>
          <w:sz w:val="24"/>
          <w:szCs w:val="24"/>
        </w:rPr>
        <w:t>Сосновоборский</w:t>
      </w:r>
      <w:proofErr w:type="spellEnd"/>
      <w:r w:rsidRPr="005B4231">
        <w:rPr>
          <w:sz w:val="24"/>
          <w:szCs w:val="24"/>
        </w:rPr>
        <w:t xml:space="preserve"> городской округ Ленинградской области (далее – администрация).</w:t>
      </w:r>
    </w:p>
    <w:p w:rsidR="00412C86" w:rsidRPr="005B4231" w:rsidRDefault="00412C86" w:rsidP="00412C86">
      <w:pPr>
        <w:tabs>
          <w:tab w:val="left" w:pos="567"/>
        </w:tabs>
        <w:jc w:val="both"/>
        <w:rPr>
          <w:sz w:val="24"/>
          <w:szCs w:val="24"/>
        </w:rPr>
      </w:pPr>
      <w:r>
        <w:rPr>
          <w:sz w:val="24"/>
          <w:szCs w:val="24"/>
        </w:rPr>
        <w:t xml:space="preserve">      </w:t>
      </w:r>
      <w:r w:rsidRPr="005B4231">
        <w:rPr>
          <w:sz w:val="24"/>
          <w:szCs w:val="24"/>
        </w:rPr>
        <w:t>1.2.2. Отраслевым (функциональным) органом администрации, ответственным за предоставление муниципальной услуги, является отдел природопользования и экологической безопасности (далее - Отдел).</w:t>
      </w:r>
    </w:p>
    <w:p w:rsidR="00412C86" w:rsidRPr="005B4231" w:rsidRDefault="00412C86" w:rsidP="00412C86">
      <w:pPr>
        <w:tabs>
          <w:tab w:val="left" w:pos="567"/>
        </w:tabs>
        <w:jc w:val="both"/>
        <w:rPr>
          <w:sz w:val="24"/>
          <w:szCs w:val="24"/>
        </w:rPr>
      </w:pPr>
      <w:r>
        <w:rPr>
          <w:sz w:val="24"/>
          <w:szCs w:val="24"/>
        </w:rPr>
        <w:t xml:space="preserve">      </w:t>
      </w:r>
      <w:r w:rsidRPr="005B4231">
        <w:rPr>
          <w:sz w:val="24"/>
          <w:szCs w:val="24"/>
        </w:rPr>
        <w:t>1.2.3. Отраслевым (функциональным) органом администрации, ответственным за прием, регистрацию заявлений, обращений, жалоб, документов</w:t>
      </w:r>
      <w:r>
        <w:rPr>
          <w:sz w:val="24"/>
          <w:szCs w:val="24"/>
        </w:rPr>
        <w:t xml:space="preserve"> от</w:t>
      </w:r>
      <w:r w:rsidRPr="005B4231">
        <w:rPr>
          <w:sz w:val="24"/>
          <w:szCs w:val="24"/>
        </w:rPr>
        <w:t xml:space="preserve"> заявителей</w:t>
      </w:r>
      <w:r>
        <w:rPr>
          <w:sz w:val="24"/>
          <w:szCs w:val="24"/>
        </w:rPr>
        <w:t xml:space="preserve"> </w:t>
      </w:r>
      <w:r w:rsidRPr="005B4231">
        <w:rPr>
          <w:sz w:val="24"/>
          <w:szCs w:val="24"/>
        </w:rPr>
        <w:t xml:space="preserve">и отправление ответов и документов заявителям, является общий отдел. </w:t>
      </w:r>
    </w:p>
    <w:p w:rsidR="00412C86" w:rsidRDefault="00412C86" w:rsidP="00412C86">
      <w:pPr>
        <w:ind w:firstLine="360"/>
        <w:jc w:val="both"/>
        <w:rPr>
          <w:sz w:val="24"/>
          <w:szCs w:val="24"/>
        </w:rPr>
      </w:pPr>
      <w:r w:rsidRPr="005B4231">
        <w:rPr>
          <w:sz w:val="24"/>
          <w:szCs w:val="24"/>
        </w:rPr>
        <w:t xml:space="preserve">    Заявления, обращения, жалобы, документы, предоставленные заявителем лично, направленные заявителем почтовым отправлением или в электронной форме, регистрируются уполномоченным должностным лицом общего отдела администрации в течение 3 (трех) рабочих дней после получения</w:t>
      </w:r>
      <w:r>
        <w:rPr>
          <w:sz w:val="24"/>
          <w:szCs w:val="24"/>
        </w:rPr>
        <w:t xml:space="preserve">, </w:t>
      </w:r>
      <w:r w:rsidRPr="004C1DAF">
        <w:rPr>
          <w:spacing w:val="-1"/>
          <w:sz w:val="24"/>
          <w:szCs w:val="24"/>
        </w:rPr>
        <w:t xml:space="preserve">в течение </w:t>
      </w:r>
      <w:r w:rsidRPr="005B4231">
        <w:rPr>
          <w:sz w:val="24"/>
          <w:szCs w:val="24"/>
        </w:rPr>
        <w:t>3 (трех) рабочих дней</w:t>
      </w:r>
      <w:r w:rsidRPr="004C1DAF">
        <w:rPr>
          <w:spacing w:val="-1"/>
          <w:sz w:val="24"/>
          <w:szCs w:val="24"/>
        </w:rPr>
        <w:t xml:space="preserve"> </w:t>
      </w:r>
      <w:r w:rsidRPr="004C1DAF">
        <w:rPr>
          <w:bCs/>
          <w:spacing w:val="-1"/>
          <w:sz w:val="24"/>
          <w:szCs w:val="24"/>
        </w:rPr>
        <w:t>со</w:t>
      </w:r>
      <w:r>
        <w:rPr>
          <w:bCs/>
          <w:spacing w:val="-1"/>
          <w:sz w:val="24"/>
          <w:szCs w:val="24"/>
        </w:rPr>
        <w:t xml:space="preserve"> </w:t>
      </w:r>
      <w:r w:rsidRPr="004C1DAF">
        <w:rPr>
          <w:sz w:val="24"/>
          <w:szCs w:val="24"/>
        </w:rPr>
        <w:t xml:space="preserve">дня регистрации </w:t>
      </w:r>
      <w:r>
        <w:rPr>
          <w:sz w:val="24"/>
          <w:szCs w:val="24"/>
        </w:rPr>
        <w:t>обрабатываются в системе (Управление документами) и направляются</w:t>
      </w:r>
      <w:r w:rsidRPr="004C1DAF">
        <w:rPr>
          <w:sz w:val="24"/>
          <w:szCs w:val="24"/>
        </w:rPr>
        <w:t xml:space="preserve"> на исполнение в</w:t>
      </w:r>
      <w:r>
        <w:rPr>
          <w:sz w:val="24"/>
          <w:szCs w:val="24"/>
        </w:rPr>
        <w:t xml:space="preserve"> Отдел.</w:t>
      </w:r>
    </w:p>
    <w:p w:rsidR="00412C86" w:rsidRPr="00AC516A" w:rsidRDefault="00412C86" w:rsidP="00412C86">
      <w:pPr>
        <w:tabs>
          <w:tab w:val="left" w:pos="567"/>
        </w:tabs>
        <w:autoSpaceDE w:val="0"/>
        <w:autoSpaceDN w:val="0"/>
        <w:adjustRightInd w:val="0"/>
        <w:ind w:firstLine="709"/>
        <w:jc w:val="both"/>
        <w:rPr>
          <w:sz w:val="24"/>
          <w:szCs w:val="24"/>
        </w:rPr>
      </w:pPr>
      <w:r w:rsidRPr="00AC516A">
        <w:rPr>
          <w:sz w:val="24"/>
          <w:szCs w:val="24"/>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412C86" w:rsidRPr="005B4231" w:rsidRDefault="00412C86" w:rsidP="00412C86">
      <w:pPr>
        <w:ind w:firstLine="360"/>
        <w:jc w:val="both"/>
        <w:rPr>
          <w:sz w:val="24"/>
          <w:szCs w:val="24"/>
        </w:rPr>
      </w:pPr>
      <w:r w:rsidRPr="00AC516A">
        <w:rPr>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412C86" w:rsidRPr="005B4231" w:rsidRDefault="00412C86" w:rsidP="00412C86">
      <w:pPr>
        <w:ind w:firstLine="540"/>
        <w:jc w:val="both"/>
        <w:rPr>
          <w:sz w:val="24"/>
          <w:szCs w:val="24"/>
        </w:rPr>
      </w:pPr>
      <w:r w:rsidRPr="005B4231">
        <w:rPr>
          <w:sz w:val="24"/>
          <w:szCs w:val="24"/>
        </w:rPr>
        <w:t>1.3. Информация о мест</w:t>
      </w:r>
      <w:r>
        <w:rPr>
          <w:sz w:val="24"/>
          <w:szCs w:val="24"/>
        </w:rPr>
        <w:t>е</w:t>
      </w:r>
      <w:r w:rsidRPr="005B4231">
        <w:rPr>
          <w:sz w:val="24"/>
          <w:szCs w:val="24"/>
        </w:rPr>
        <w:t xml:space="preserve"> нахождения и графике работы </w:t>
      </w:r>
      <w:r>
        <w:rPr>
          <w:sz w:val="24"/>
          <w:szCs w:val="24"/>
        </w:rPr>
        <w:t xml:space="preserve">администрации </w:t>
      </w:r>
      <w:proofErr w:type="spellStart"/>
      <w:r>
        <w:rPr>
          <w:sz w:val="24"/>
          <w:szCs w:val="24"/>
        </w:rPr>
        <w:t>Сосновоборского</w:t>
      </w:r>
      <w:proofErr w:type="spellEnd"/>
      <w:r>
        <w:rPr>
          <w:sz w:val="24"/>
          <w:szCs w:val="24"/>
        </w:rPr>
        <w:t xml:space="preserve"> городского округа Ленинградской области </w:t>
      </w:r>
      <w:r w:rsidRPr="005B4231">
        <w:rPr>
          <w:sz w:val="24"/>
          <w:szCs w:val="24"/>
        </w:rPr>
        <w:t xml:space="preserve">и </w:t>
      </w:r>
      <w:r>
        <w:rPr>
          <w:sz w:val="24"/>
          <w:szCs w:val="24"/>
        </w:rPr>
        <w:t>ее</w:t>
      </w:r>
      <w:r w:rsidRPr="005B4231">
        <w:rPr>
          <w:sz w:val="24"/>
          <w:szCs w:val="24"/>
        </w:rPr>
        <w:t xml:space="preserve"> отраслевых (функциональных) органов, ответственных за предоставление муниципальной услуги, справочных телефонах и адресах электронной почты вышеуказанных отраслевых (функциональных) органов.</w:t>
      </w:r>
    </w:p>
    <w:p w:rsidR="00412C86" w:rsidRPr="005B4231" w:rsidRDefault="00412C86" w:rsidP="00412C86">
      <w:pPr>
        <w:tabs>
          <w:tab w:val="left" w:pos="567"/>
        </w:tabs>
        <w:jc w:val="both"/>
        <w:rPr>
          <w:sz w:val="24"/>
          <w:szCs w:val="24"/>
        </w:rPr>
      </w:pPr>
      <w:r w:rsidRPr="005B4231">
        <w:rPr>
          <w:sz w:val="24"/>
          <w:szCs w:val="24"/>
        </w:rPr>
        <w:t xml:space="preserve">         Почтовый адрес (для направления запросов, обращений, документов): </w:t>
      </w:r>
    </w:p>
    <w:p w:rsidR="00412C86" w:rsidRPr="005B4231" w:rsidRDefault="00412C86" w:rsidP="00412C86">
      <w:pPr>
        <w:pStyle w:val="ConsPlusNormal"/>
        <w:ind w:firstLine="540"/>
        <w:jc w:val="both"/>
        <w:rPr>
          <w:rFonts w:ascii="Times New Roman" w:hAnsi="Times New Roman" w:cs="Times New Roman"/>
          <w:sz w:val="24"/>
          <w:szCs w:val="24"/>
        </w:rPr>
      </w:pPr>
      <w:r w:rsidRPr="005B4231">
        <w:rPr>
          <w:rFonts w:ascii="Times New Roman" w:hAnsi="Times New Roman" w:cs="Times New Roman"/>
          <w:sz w:val="24"/>
          <w:szCs w:val="24"/>
        </w:rPr>
        <w:t xml:space="preserve">188540, </w:t>
      </w:r>
      <w:r w:rsidRPr="005B4231">
        <w:rPr>
          <w:rFonts w:ascii="Times New Roman" w:eastAsia="Calibri" w:hAnsi="Times New Roman" w:cs="Times New Roman"/>
          <w:sz w:val="24"/>
          <w:szCs w:val="24"/>
        </w:rPr>
        <w:t xml:space="preserve">Ленинградская область, </w:t>
      </w:r>
      <w:proofErr w:type="gramStart"/>
      <w:r w:rsidRPr="005B4231">
        <w:rPr>
          <w:rFonts w:ascii="Times New Roman" w:eastAsia="Calibri" w:hAnsi="Times New Roman" w:cs="Times New Roman"/>
          <w:sz w:val="24"/>
          <w:szCs w:val="24"/>
        </w:rPr>
        <w:t>г</w:t>
      </w:r>
      <w:proofErr w:type="gramEnd"/>
      <w:r w:rsidRPr="005B4231">
        <w:rPr>
          <w:rFonts w:ascii="Times New Roman" w:eastAsia="Calibri" w:hAnsi="Times New Roman" w:cs="Times New Roman"/>
          <w:sz w:val="24"/>
          <w:szCs w:val="24"/>
        </w:rPr>
        <w:t>. Сосновый Бор, ул. Ленинградская, д. 46.</w:t>
      </w:r>
    </w:p>
    <w:p w:rsidR="00412C86" w:rsidRDefault="00412C86" w:rsidP="00412C86">
      <w:pPr>
        <w:ind w:firstLine="360"/>
        <w:jc w:val="both"/>
        <w:rPr>
          <w:sz w:val="24"/>
          <w:szCs w:val="24"/>
        </w:rPr>
      </w:pPr>
    </w:p>
    <w:p w:rsidR="00412C86" w:rsidRPr="005B4231" w:rsidRDefault="00412C86" w:rsidP="00412C86">
      <w:pPr>
        <w:ind w:firstLine="360"/>
        <w:jc w:val="both"/>
        <w:rPr>
          <w:sz w:val="24"/>
          <w:szCs w:val="24"/>
        </w:rPr>
      </w:pPr>
      <w:r w:rsidRPr="005B4231">
        <w:rPr>
          <w:sz w:val="24"/>
          <w:szCs w:val="24"/>
        </w:rPr>
        <w:t>График работы:</w:t>
      </w:r>
    </w:p>
    <w:tbl>
      <w:tblPr>
        <w:tblW w:w="9045" w:type="dxa"/>
        <w:tblInd w:w="70" w:type="dxa"/>
        <w:tblLayout w:type="fixed"/>
        <w:tblCellMar>
          <w:left w:w="70" w:type="dxa"/>
          <w:right w:w="70" w:type="dxa"/>
        </w:tblCellMar>
        <w:tblLook w:val="04A0"/>
      </w:tblPr>
      <w:tblGrid>
        <w:gridCol w:w="2565"/>
        <w:gridCol w:w="3240"/>
        <w:gridCol w:w="3240"/>
      </w:tblGrid>
      <w:tr w:rsidR="00412C86" w:rsidRPr="005B4231" w:rsidTr="00F5298D">
        <w:trPr>
          <w:cantSplit/>
          <w:trHeight w:val="240"/>
        </w:trPr>
        <w:tc>
          <w:tcPr>
            <w:tcW w:w="2565" w:type="dxa"/>
            <w:tcBorders>
              <w:top w:val="single" w:sz="6" w:space="0" w:color="auto"/>
              <w:left w:val="single" w:sz="6" w:space="0" w:color="auto"/>
              <w:bottom w:val="single" w:sz="6" w:space="0" w:color="auto"/>
              <w:right w:val="single" w:sz="6" w:space="0" w:color="auto"/>
            </w:tcBorders>
          </w:tcPr>
          <w:p w:rsidR="00412C86" w:rsidRPr="005B4231" w:rsidRDefault="00412C86" w:rsidP="00F5298D">
            <w:pPr>
              <w:pStyle w:val="ConsPlusCell"/>
              <w:widowControl/>
              <w:rPr>
                <w:rFonts w:ascii="Times New Roman" w:hAnsi="Times New Roman" w:cs="Times New Roman"/>
                <w:sz w:val="24"/>
                <w:szCs w:val="24"/>
              </w:rPr>
            </w:pPr>
            <w:r w:rsidRPr="005B4231">
              <w:rPr>
                <w:rFonts w:ascii="Times New Roman" w:hAnsi="Times New Roman" w:cs="Times New Roman"/>
                <w:sz w:val="24"/>
                <w:szCs w:val="24"/>
              </w:rPr>
              <w:t>День недели</w:t>
            </w:r>
          </w:p>
        </w:tc>
        <w:tc>
          <w:tcPr>
            <w:tcW w:w="3240" w:type="dxa"/>
            <w:tcBorders>
              <w:top w:val="single" w:sz="6" w:space="0" w:color="auto"/>
              <w:left w:val="single" w:sz="6" w:space="0" w:color="auto"/>
              <w:bottom w:val="single" w:sz="6" w:space="0" w:color="auto"/>
              <w:right w:val="single" w:sz="6" w:space="0" w:color="auto"/>
            </w:tcBorders>
          </w:tcPr>
          <w:p w:rsidR="00412C86" w:rsidRPr="005B4231" w:rsidRDefault="00412C86" w:rsidP="00F5298D">
            <w:pPr>
              <w:pStyle w:val="ConsPlusCell"/>
              <w:widowControl/>
              <w:rPr>
                <w:rFonts w:ascii="Times New Roman" w:hAnsi="Times New Roman" w:cs="Times New Roman"/>
                <w:sz w:val="24"/>
                <w:szCs w:val="24"/>
              </w:rPr>
            </w:pPr>
            <w:r w:rsidRPr="005B4231">
              <w:rPr>
                <w:rFonts w:ascii="Times New Roman" w:hAnsi="Times New Roman" w:cs="Times New Roman"/>
                <w:sz w:val="24"/>
                <w:szCs w:val="24"/>
              </w:rPr>
              <w:t>Рабочие часы</w:t>
            </w:r>
          </w:p>
        </w:tc>
        <w:tc>
          <w:tcPr>
            <w:tcW w:w="3240" w:type="dxa"/>
            <w:tcBorders>
              <w:top w:val="single" w:sz="6" w:space="0" w:color="auto"/>
              <w:left w:val="single" w:sz="6" w:space="0" w:color="auto"/>
              <w:bottom w:val="single" w:sz="6" w:space="0" w:color="auto"/>
              <w:right w:val="single" w:sz="6" w:space="0" w:color="auto"/>
            </w:tcBorders>
          </w:tcPr>
          <w:p w:rsidR="00412C86" w:rsidRPr="005B4231" w:rsidRDefault="00412C86" w:rsidP="00F5298D">
            <w:pPr>
              <w:pStyle w:val="ConsPlusCell"/>
              <w:widowControl/>
              <w:rPr>
                <w:rFonts w:ascii="Times New Roman" w:hAnsi="Times New Roman" w:cs="Times New Roman"/>
                <w:sz w:val="24"/>
                <w:szCs w:val="24"/>
              </w:rPr>
            </w:pPr>
            <w:r w:rsidRPr="005B4231">
              <w:rPr>
                <w:rFonts w:ascii="Times New Roman" w:hAnsi="Times New Roman" w:cs="Times New Roman"/>
                <w:sz w:val="24"/>
                <w:szCs w:val="24"/>
              </w:rPr>
              <w:t xml:space="preserve">Обеденный перерыв   </w:t>
            </w:r>
          </w:p>
        </w:tc>
      </w:tr>
      <w:tr w:rsidR="00412C86" w:rsidRPr="005B4231" w:rsidTr="00F5298D">
        <w:trPr>
          <w:cantSplit/>
          <w:trHeight w:val="240"/>
        </w:trPr>
        <w:tc>
          <w:tcPr>
            <w:tcW w:w="2565" w:type="dxa"/>
            <w:tcBorders>
              <w:top w:val="single" w:sz="6" w:space="0" w:color="auto"/>
              <w:left w:val="single" w:sz="6" w:space="0" w:color="auto"/>
              <w:bottom w:val="single" w:sz="6" w:space="0" w:color="auto"/>
              <w:right w:val="single" w:sz="6" w:space="0" w:color="auto"/>
            </w:tcBorders>
          </w:tcPr>
          <w:p w:rsidR="00412C86" w:rsidRPr="005B4231" w:rsidRDefault="00412C86" w:rsidP="00F5298D">
            <w:pPr>
              <w:pStyle w:val="ConsPlusCell"/>
              <w:widowControl/>
              <w:rPr>
                <w:rFonts w:ascii="Times New Roman" w:hAnsi="Times New Roman" w:cs="Times New Roman"/>
                <w:sz w:val="24"/>
                <w:szCs w:val="24"/>
              </w:rPr>
            </w:pPr>
            <w:r w:rsidRPr="005B4231">
              <w:rPr>
                <w:rFonts w:ascii="Times New Roman" w:hAnsi="Times New Roman" w:cs="Times New Roman"/>
                <w:sz w:val="24"/>
                <w:szCs w:val="24"/>
              </w:rPr>
              <w:t>Понедельник</w:t>
            </w:r>
          </w:p>
        </w:tc>
        <w:tc>
          <w:tcPr>
            <w:tcW w:w="3240" w:type="dxa"/>
            <w:tcBorders>
              <w:top w:val="single" w:sz="6" w:space="0" w:color="auto"/>
              <w:left w:val="single" w:sz="6" w:space="0" w:color="auto"/>
              <w:bottom w:val="single" w:sz="6" w:space="0" w:color="auto"/>
              <w:right w:val="single" w:sz="6" w:space="0" w:color="auto"/>
            </w:tcBorders>
          </w:tcPr>
          <w:p w:rsidR="00412C86" w:rsidRPr="005B4231" w:rsidRDefault="00412C86" w:rsidP="00F5298D">
            <w:pPr>
              <w:pStyle w:val="ConsPlusCell"/>
              <w:widowControl/>
              <w:rPr>
                <w:rFonts w:ascii="Times New Roman" w:hAnsi="Times New Roman" w:cs="Times New Roman"/>
                <w:sz w:val="24"/>
                <w:szCs w:val="24"/>
              </w:rPr>
            </w:pPr>
            <w:r w:rsidRPr="005B4231">
              <w:rPr>
                <w:rFonts w:ascii="Times New Roman" w:hAnsi="Times New Roman" w:cs="Times New Roman"/>
                <w:sz w:val="24"/>
                <w:szCs w:val="24"/>
              </w:rPr>
              <w:t>8-48 – 18-00</w:t>
            </w:r>
          </w:p>
        </w:tc>
        <w:tc>
          <w:tcPr>
            <w:tcW w:w="3240" w:type="dxa"/>
            <w:tcBorders>
              <w:top w:val="single" w:sz="6" w:space="0" w:color="auto"/>
              <w:left w:val="single" w:sz="6" w:space="0" w:color="auto"/>
              <w:bottom w:val="single" w:sz="6" w:space="0" w:color="auto"/>
              <w:right w:val="single" w:sz="6" w:space="0" w:color="auto"/>
            </w:tcBorders>
          </w:tcPr>
          <w:p w:rsidR="00412C86" w:rsidRPr="005B4231" w:rsidRDefault="00412C86" w:rsidP="00F5298D">
            <w:pPr>
              <w:pStyle w:val="ConsPlusCell"/>
              <w:widowControl/>
              <w:rPr>
                <w:rFonts w:ascii="Times New Roman" w:hAnsi="Times New Roman" w:cs="Times New Roman"/>
                <w:sz w:val="24"/>
                <w:szCs w:val="24"/>
              </w:rPr>
            </w:pPr>
            <w:r w:rsidRPr="005B4231">
              <w:rPr>
                <w:rFonts w:ascii="Times New Roman" w:hAnsi="Times New Roman" w:cs="Times New Roman"/>
                <w:sz w:val="24"/>
                <w:szCs w:val="24"/>
              </w:rPr>
              <w:t>13-00 – 14-00</w:t>
            </w:r>
          </w:p>
        </w:tc>
      </w:tr>
      <w:tr w:rsidR="00412C86" w:rsidRPr="005B4231" w:rsidTr="00F5298D">
        <w:trPr>
          <w:cantSplit/>
          <w:trHeight w:val="240"/>
        </w:trPr>
        <w:tc>
          <w:tcPr>
            <w:tcW w:w="2565" w:type="dxa"/>
            <w:tcBorders>
              <w:top w:val="single" w:sz="6" w:space="0" w:color="auto"/>
              <w:left w:val="single" w:sz="6" w:space="0" w:color="auto"/>
              <w:bottom w:val="single" w:sz="6" w:space="0" w:color="auto"/>
              <w:right w:val="single" w:sz="6" w:space="0" w:color="auto"/>
            </w:tcBorders>
          </w:tcPr>
          <w:p w:rsidR="00412C86" w:rsidRPr="005B4231" w:rsidRDefault="00412C86" w:rsidP="00F5298D">
            <w:pPr>
              <w:pStyle w:val="ConsPlusCell"/>
              <w:widowControl/>
              <w:rPr>
                <w:rFonts w:ascii="Times New Roman" w:hAnsi="Times New Roman" w:cs="Times New Roman"/>
                <w:sz w:val="24"/>
                <w:szCs w:val="24"/>
              </w:rPr>
            </w:pPr>
            <w:r w:rsidRPr="005B4231">
              <w:rPr>
                <w:rFonts w:ascii="Times New Roman" w:hAnsi="Times New Roman" w:cs="Times New Roman"/>
                <w:sz w:val="24"/>
                <w:szCs w:val="24"/>
              </w:rPr>
              <w:t>Вторник</w:t>
            </w:r>
          </w:p>
        </w:tc>
        <w:tc>
          <w:tcPr>
            <w:tcW w:w="3240" w:type="dxa"/>
            <w:tcBorders>
              <w:top w:val="single" w:sz="6" w:space="0" w:color="auto"/>
              <w:left w:val="single" w:sz="6" w:space="0" w:color="auto"/>
              <w:bottom w:val="single" w:sz="6" w:space="0" w:color="auto"/>
              <w:right w:val="single" w:sz="6" w:space="0" w:color="auto"/>
            </w:tcBorders>
          </w:tcPr>
          <w:p w:rsidR="00412C86" w:rsidRPr="005B4231" w:rsidRDefault="00412C86" w:rsidP="00F5298D">
            <w:pPr>
              <w:pStyle w:val="ConsPlusCell"/>
              <w:widowControl/>
              <w:rPr>
                <w:rFonts w:ascii="Times New Roman" w:hAnsi="Times New Roman" w:cs="Times New Roman"/>
                <w:sz w:val="24"/>
                <w:szCs w:val="24"/>
              </w:rPr>
            </w:pPr>
            <w:r w:rsidRPr="005B4231">
              <w:rPr>
                <w:rFonts w:ascii="Times New Roman" w:hAnsi="Times New Roman" w:cs="Times New Roman"/>
                <w:sz w:val="24"/>
                <w:szCs w:val="24"/>
              </w:rPr>
              <w:t>8-48 – 18-00</w:t>
            </w:r>
          </w:p>
        </w:tc>
        <w:tc>
          <w:tcPr>
            <w:tcW w:w="3240" w:type="dxa"/>
            <w:tcBorders>
              <w:top w:val="single" w:sz="6" w:space="0" w:color="auto"/>
              <w:left w:val="single" w:sz="6" w:space="0" w:color="auto"/>
              <w:bottom w:val="single" w:sz="6" w:space="0" w:color="auto"/>
              <w:right w:val="single" w:sz="6" w:space="0" w:color="auto"/>
            </w:tcBorders>
          </w:tcPr>
          <w:p w:rsidR="00412C86" w:rsidRPr="005B4231" w:rsidRDefault="00412C86" w:rsidP="00F5298D">
            <w:pPr>
              <w:pStyle w:val="ConsPlusCell"/>
              <w:widowControl/>
              <w:rPr>
                <w:rFonts w:ascii="Times New Roman" w:hAnsi="Times New Roman" w:cs="Times New Roman"/>
                <w:sz w:val="24"/>
                <w:szCs w:val="24"/>
              </w:rPr>
            </w:pPr>
            <w:r w:rsidRPr="005B4231">
              <w:rPr>
                <w:rFonts w:ascii="Times New Roman" w:hAnsi="Times New Roman" w:cs="Times New Roman"/>
                <w:sz w:val="24"/>
                <w:szCs w:val="24"/>
              </w:rPr>
              <w:t>13-00 – 14-00</w:t>
            </w:r>
          </w:p>
        </w:tc>
      </w:tr>
      <w:tr w:rsidR="00412C86" w:rsidRPr="005B4231" w:rsidTr="00F5298D">
        <w:trPr>
          <w:cantSplit/>
          <w:trHeight w:val="240"/>
        </w:trPr>
        <w:tc>
          <w:tcPr>
            <w:tcW w:w="2565" w:type="dxa"/>
            <w:tcBorders>
              <w:top w:val="single" w:sz="6" w:space="0" w:color="auto"/>
              <w:left w:val="single" w:sz="6" w:space="0" w:color="auto"/>
              <w:bottom w:val="single" w:sz="6" w:space="0" w:color="auto"/>
              <w:right w:val="single" w:sz="6" w:space="0" w:color="auto"/>
            </w:tcBorders>
          </w:tcPr>
          <w:p w:rsidR="00412C86" w:rsidRPr="005B4231" w:rsidRDefault="00412C86" w:rsidP="00F5298D">
            <w:pPr>
              <w:pStyle w:val="ConsPlusCell"/>
              <w:widowControl/>
              <w:rPr>
                <w:rFonts w:ascii="Times New Roman" w:hAnsi="Times New Roman" w:cs="Times New Roman"/>
                <w:sz w:val="24"/>
                <w:szCs w:val="24"/>
              </w:rPr>
            </w:pPr>
            <w:r w:rsidRPr="005B4231">
              <w:rPr>
                <w:rFonts w:ascii="Times New Roman" w:hAnsi="Times New Roman" w:cs="Times New Roman"/>
                <w:sz w:val="24"/>
                <w:szCs w:val="24"/>
              </w:rPr>
              <w:t>Среда</w:t>
            </w:r>
          </w:p>
        </w:tc>
        <w:tc>
          <w:tcPr>
            <w:tcW w:w="3240" w:type="dxa"/>
            <w:tcBorders>
              <w:top w:val="single" w:sz="6" w:space="0" w:color="auto"/>
              <w:left w:val="single" w:sz="6" w:space="0" w:color="auto"/>
              <w:bottom w:val="single" w:sz="6" w:space="0" w:color="auto"/>
              <w:right w:val="single" w:sz="6" w:space="0" w:color="auto"/>
            </w:tcBorders>
          </w:tcPr>
          <w:p w:rsidR="00412C86" w:rsidRPr="005B4231" w:rsidRDefault="00412C86" w:rsidP="00F5298D">
            <w:pPr>
              <w:pStyle w:val="ConsPlusCell"/>
              <w:widowControl/>
              <w:rPr>
                <w:rFonts w:ascii="Times New Roman" w:hAnsi="Times New Roman" w:cs="Times New Roman"/>
                <w:sz w:val="24"/>
                <w:szCs w:val="24"/>
              </w:rPr>
            </w:pPr>
            <w:r w:rsidRPr="005B4231">
              <w:rPr>
                <w:rFonts w:ascii="Times New Roman" w:hAnsi="Times New Roman" w:cs="Times New Roman"/>
                <w:sz w:val="24"/>
                <w:szCs w:val="24"/>
              </w:rPr>
              <w:t>8-48 – 18-00</w:t>
            </w:r>
          </w:p>
        </w:tc>
        <w:tc>
          <w:tcPr>
            <w:tcW w:w="3240" w:type="dxa"/>
            <w:tcBorders>
              <w:top w:val="single" w:sz="6" w:space="0" w:color="auto"/>
              <w:left w:val="single" w:sz="6" w:space="0" w:color="auto"/>
              <w:bottom w:val="single" w:sz="6" w:space="0" w:color="auto"/>
              <w:right w:val="single" w:sz="6" w:space="0" w:color="auto"/>
            </w:tcBorders>
          </w:tcPr>
          <w:p w:rsidR="00412C86" w:rsidRPr="005B4231" w:rsidRDefault="00412C86" w:rsidP="00F5298D">
            <w:pPr>
              <w:pStyle w:val="ConsPlusCell"/>
              <w:widowControl/>
              <w:rPr>
                <w:rFonts w:ascii="Times New Roman" w:hAnsi="Times New Roman" w:cs="Times New Roman"/>
                <w:sz w:val="24"/>
                <w:szCs w:val="24"/>
              </w:rPr>
            </w:pPr>
            <w:r w:rsidRPr="005B4231">
              <w:rPr>
                <w:rFonts w:ascii="Times New Roman" w:hAnsi="Times New Roman" w:cs="Times New Roman"/>
                <w:sz w:val="24"/>
                <w:szCs w:val="24"/>
              </w:rPr>
              <w:t>13-00 – 14-00</w:t>
            </w:r>
          </w:p>
        </w:tc>
      </w:tr>
      <w:tr w:rsidR="00412C86" w:rsidRPr="005B4231" w:rsidTr="00F5298D">
        <w:trPr>
          <w:cantSplit/>
          <w:trHeight w:val="240"/>
        </w:trPr>
        <w:tc>
          <w:tcPr>
            <w:tcW w:w="2565" w:type="dxa"/>
            <w:tcBorders>
              <w:top w:val="single" w:sz="6" w:space="0" w:color="auto"/>
              <w:left w:val="single" w:sz="6" w:space="0" w:color="auto"/>
              <w:bottom w:val="single" w:sz="6" w:space="0" w:color="auto"/>
              <w:right w:val="single" w:sz="6" w:space="0" w:color="auto"/>
            </w:tcBorders>
          </w:tcPr>
          <w:p w:rsidR="00412C86" w:rsidRPr="005B4231" w:rsidRDefault="00412C86" w:rsidP="00F5298D">
            <w:pPr>
              <w:pStyle w:val="ConsPlusCell"/>
              <w:widowControl/>
              <w:rPr>
                <w:rFonts w:ascii="Times New Roman" w:hAnsi="Times New Roman" w:cs="Times New Roman"/>
                <w:sz w:val="24"/>
                <w:szCs w:val="24"/>
              </w:rPr>
            </w:pPr>
            <w:r w:rsidRPr="005B4231">
              <w:rPr>
                <w:rFonts w:ascii="Times New Roman" w:hAnsi="Times New Roman" w:cs="Times New Roman"/>
                <w:sz w:val="24"/>
                <w:szCs w:val="24"/>
              </w:rPr>
              <w:t>Четверг</w:t>
            </w:r>
          </w:p>
        </w:tc>
        <w:tc>
          <w:tcPr>
            <w:tcW w:w="3240" w:type="dxa"/>
            <w:tcBorders>
              <w:top w:val="single" w:sz="6" w:space="0" w:color="auto"/>
              <w:left w:val="single" w:sz="6" w:space="0" w:color="auto"/>
              <w:bottom w:val="single" w:sz="6" w:space="0" w:color="auto"/>
              <w:right w:val="single" w:sz="6" w:space="0" w:color="auto"/>
            </w:tcBorders>
          </w:tcPr>
          <w:p w:rsidR="00412C86" w:rsidRPr="005B4231" w:rsidRDefault="00412C86" w:rsidP="00F5298D">
            <w:pPr>
              <w:pStyle w:val="ConsPlusCell"/>
              <w:widowControl/>
              <w:rPr>
                <w:rFonts w:ascii="Times New Roman" w:hAnsi="Times New Roman" w:cs="Times New Roman"/>
                <w:sz w:val="24"/>
                <w:szCs w:val="24"/>
              </w:rPr>
            </w:pPr>
            <w:r w:rsidRPr="005B4231">
              <w:rPr>
                <w:rFonts w:ascii="Times New Roman" w:hAnsi="Times New Roman" w:cs="Times New Roman"/>
                <w:sz w:val="24"/>
                <w:szCs w:val="24"/>
              </w:rPr>
              <w:t>8-48 – 18-00</w:t>
            </w:r>
          </w:p>
        </w:tc>
        <w:tc>
          <w:tcPr>
            <w:tcW w:w="3240" w:type="dxa"/>
            <w:tcBorders>
              <w:top w:val="single" w:sz="6" w:space="0" w:color="auto"/>
              <w:left w:val="single" w:sz="6" w:space="0" w:color="auto"/>
              <w:bottom w:val="single" w:sz="6" w:space="0" w:color="auto"/>
              <w:right w:val="single" w:sz="6" w:space="0" w:color="auto"/>
            </w:tcBorders>
          </w:tcPr>
          <w:p w:rsidR="00412C86" w:rsidRPr="005B4231" w:rsidRDefault="00412C86" w:rsidP="00F5298D">
            <w:pPr>
              <w:pStyle w:val="ConsPlusCell"/>
              <w:widowControl/>
              <w:rPr>
                <w:rFonts w:ascii="Times New Roman" w:hAnsi="Times New Roman" w:cs="Times New Roman"/>
                <w:sz w:val="24"/>
                <w:szCs w:val="24"/>
              </w:rPr>
            </w:pPr>
            <w:r w:rsidRPr="005B4231">
              <w:rPr>
                <w:rFonts w:ascii="Times New Roman" w:hAnsi="Times New Roman" w:cs="Times New Roman"/>
                <w:sz w:val="24"/>
                <w:szCs w:val="24"/>
              </w:rPr>
              <w:t>13-00 – 14-00</w:t>
            </w:r>
          </w:p>
        </w:tc>
      </w:tr>
      <w:tr w:rsidR="00412C86" w:rsidRPr="005B4231" w:rsidTr="00F5298D">
        <w:trPr>
          <w:cantSplit/>
          <w:trHeight w:val="240"/>
        </w:trPr>
        <w:tc>
          <w:tcPr>
            <w:tcW w:w="2565" w:type="dxa"/>
            <w:tcBorders>
              <w:top w:val="single" w:sz="6" w:space="0" w:color="auto"/>
              <w:left w:val="single" w:sz="6" w:space="0" w:color="auto"/>
              <w:bottom w:val="single" w:sz="6" w:space="0" w:color="auto"/>
              <w:right w:val="single" w:sz="6" w:space="0" w:color="auto"/>
            </w:tcBorders>
          </w:tcPr>
          <w:p w:rsidR="00412C86" w:rsidRPr="005B4231" w:rsidRDefault="00412C86" w:rsidP="00F5298D">
            <w:pPr>
              <w:pStyle w:val="ConsPlusCell"/>
              <w:widowControl/>
              <w:rPr>
                <w:rFonts w:ascii="Times New Roman" w:hAnsi="Times New Roman" w:cs="Times New Roman"/>
                <w:sz w:val="24"/>
                <w:szCs w:val="24"/>
              </w:rPr>
            </w:pPr>
            <w:r w:rsidRPr="005B4231">
              <w:rPr>
                <w:rFonts w:ascii="Times New Roman" w:hAnsi="Times New Roman" w:cs="Times New Roman"/>
                <w:sz w:val="24"/>
                <w:szCs w:val="24"/>
              </w:rPr>
              <w:t>Пятница</w:t>
            </w:r>
          </w:p>
        </w:tc>
        <w:tc>
          <w:tcPr>
            <w:tcW w:w="3240" w:type="dxa"/>
            <w:tcBorders>
              <w:top w:val="single" w:sz="6" w:space="0" w:color="auto"/>
              <w:left w:val="single" w:sz="6" w:space="0" w:color="auto"/>
              <w:bottom w:val="single" w:sz="6" w:space="0" w:color="auto"/>
              <w:right w:val="single" w:sz="6" w:space="0" w:color="auto"/>
            </w:tcBorders>
          </w:tcPr>
          <w:p w:rsidR="00412C86" w:rsidRPr="005B4231" w:rsidRDefault="00412C86" w:rsidP="00F5298D">
            <w:pPr>
              <w:pStyle w:val="ConsPlusCell"/>
              <w:widowControl/>
              <w:rPr>
                <w:rFonts w:ascii="Times New Roman" w:hAnsi="Times New Roman" w:cs="Times New Roman"/>
                <w:sz w:val="24"/>
                <w:szCs w:val="24"/>
              </w:rPr>
            </w:pPr>
            <w:r w:rsidRPr="005B4231">
              <w:rPr>
                <w:rFonts w:ascii="Times New Roman" w:hAnsi="Times New Roman" w:cs="Times New Roman"/>
                <w:sz w:val="24"/>
                <w:szCs w:val="24"/>
              </w:rPr>
              <w:t>8-48 – 17-00</w:t>
            </w:r>
          </w:p>
        </w:tc>
        <w:tc>
          <w:tcPr>
            <w:tcW w:w="3240" w:type="dxa"/>
            <w:tcBorders>
              <w:top w:val="single" w:sz="6" w:space="0" w:color="auto"/>
              <w:left w:val="single" w:sz="6" w:space="0" w:color="auto"/>
              <w:bottom w:val="single" w:sz="6" w:space="0" w:color="auto"/>
              <w:right w:val="single" w:sz="6" w:space="0" w:color="auto"/>
            </w:tcBorders>
          </w:tcPr>
          <w:p w:rsidR="00412C86" w:rsidRPr="005B4231" w:rsidRDefault="00412C86" w:rsidP="00F5298D">
            <w:pPr>
              <w:pStyle w:val="ConsPlusCell"/>
              <w:widowControl/>
              <w:rPr>
                <w:rFonts w:ascii="Times New Roman" w:hAnsi="Times New Roman" w:cs="Times New Roman"/>
                <w:sz w:val="24"/>
                <w:szCs w:val="24"/>
              </w:rPr>
            </w:pPr>
            <w:r w:rsidRPr="005B4231">
              <w:rPr>
                <w:rFonts w:ascii="Times New Roman" w:hAnsi="Times New Roman" w:cs="Times New Roman"/>
                <w:sz w:val="24"/>
                <w:szCs w:val="24"/>
              </w:rPr>
              <w:t>13-00 – 14-00</w:t>
            </w:r>
          </w:p>
        </w:tc>
      </w:tr>
    </w:tbl>
    <w:p w:rsidR="00412C86" w:rsidRDefault="00412C86" w:rsidP="00412C86">
      <w:pPr>
        <w:outlineLvl w:val="1"/>
        <w:rPr>
          <w:sz w:val="24"/>
          <w:szCs w:val="24"/>
        </w:rPr>
      </w:pPr>
      <w:r w:rsidRPr="005B4231">
        <w:rPr>
          <w:sz w:val="24"/>
          <w:szCs w:val="24"/>
        </w:rPr>
        <w:t xml:space="preserve">            </w:t>
      </w:r>
      <w:r>
        <w:rPr>
          <w:sz w:val="24"/>
          <w:szCs w:val="24"/>
        </w:rPr>
        <w:t>В</w:t>
      </w:r>
      <w:r w:rsidRPr="004C1DAF">
        <w:rPr>
          <w:sz w:val="24"/>
          <w:szCs w:val="24"/>
        </w:rPr>
        <w:t xml:space="preserve"> предпраздничные дни рабочее время сокращается на</w:t>
      </w:r>
      <w:r>
        <w:rPr>
          <w:sz w:val="24"/>
          <w:szCs w:val="24"/>
        </w:rPr>
        <w:t xml:space="preserve"> один</w:t>
      </w:r>
      <w:r w:rsidRPr="004C1DAF">
        <w:rPr>
          <w:sz w:val="24"/>
          <w:szCs w:val="24"/>
        </w:rPr>
        <w:t xml:space="preserve"> час.</w:t>
      </w:r>
    </w:p>
    <w:p w:rsidR="00412C86" w:rsidRPr="005B4231" w:rsidRDefault="00412C86" w:rsidP="00412C86">
      <w:pPr>
        <w:outlineLvl w:val="1"/>
        <w:rPr>
          <w:sz w:val="24"/>
          <w:szCs w:val="24"/>
        </w:rPr>
      </w:pPr>
      <w:r>
        <w:rPr>
          <w:sz w:val="24"/>
          <w:szCs w:val="24"/>
        </w:rPr>
        <w:t xml:space="preserve">            Адрес э</w:t>
      </w:r>
      <w:r w:rsidRPr="005B4231">
        <w:rPr>
          <w:sz w:val="24"/>
          <w:szCs w:val="24"/>
        </w:rPr>
        <w:t>лектронн</w:t>
      </w:r>
      <w:r>
        <w:rPr>
          <w:sz w:val="24"/>
          <w:szCs w:val="24"/>
        </w:rPr>
        <w:t>ой</w:t>
      </w:r>
      <w:r w:rsidRPr="005B4231">
        <w:rPr>
          <w:sz w:val="24"/>
          <w:szCs w:val="24"/>
        </w:rPr>
        <w:t xml:space="preserve"> почт</w:t>
      </w:r>
      <w:r>
        <w:rPr>
          <w:sz w:val="24"/>
          <w:szCs w:val="24"/>
        </w:rPr>
        <w:t>ы</w:t>
      </w:r>
      <w:r w:rsidRPr="005B4231">
        <w:rPr>
          <w:sz w:val="24"/>
          <w:szCs w:val="24"/>
        </w:rPr>
        <w:t xml:space="preserve">: </w:t>
      </w:r>
      <w:proofErr w:type="spellStart"/>
      <w:r w:rsidRPr="005B4231">
        <w:rPr>
          <w:sz w:val="24"/>
          <w:szCs w:val="24"/>
          <w:lang w:val="en-US"/>
        </w:rPr>
        <w:t>admsb</w:t>
      </w:r>
      <w:proofErr w:type="spellEnd"/>
      <w:r w:rsidRPr="005B4231">
        <w:rPr>
          <w:sz w:val="24"/>
          <w:szCs w:val="24"/>
        </w:rPr>
        <w:t>@</w:t>
      </w:r>
      <w:proofErr w:type="spellStart"/>
      <w:r w:rsidRPr="005B4231">
        <w:rPr>
          <w:sz w:val="24"/>
          <w:szCs w:val="24"/>
          <w:lang w:val="en-US"/>
        </w:rPr>
        <w:t>meria</w:t>
      </w:r>
      <w:proofErr w:type="spellEnd"/>
      <w:r w:rsidRPr="005B4231">
        <w:rPr>
          <w:sz w:val="24"/>
          <w:szCs w:val="24"/>
        </w:rPr>
        <w:t>.</w:t>
      </w:r>
      <w:proofErr w:type="spellStart"/>
      <w:r w:rsidRPr="005B4231">
        <w:rPr>
          <w:sz w:val="24"/>
          <w:szCs w:val="24"/>
          <w:lang w:val="en-US"/>
        </w:rPr>
        <w:t>sbor</w:t>
      </w:r>
      <w:proofErr w:type="spellEnd"/>
      <w:r w:rsidRPr="005B4231">
        <w:rPr>
          <w:sz w:val="24"/>
          <w:szCs w:val="24"/>
        </w:rPr>
        <w:t>.</w:t>
      </w:r>
      <w:proofErr w:type="spellStart"/>
      <w:r w:rsidRPr="005B4231">
        <w:rPr>
          <w:sz w:val="24"/>
          <w:szCs w:val="24"/>
          <w:lang w:val="en-US"/>
        </w:rPr>
        <w:t>ru</w:t>
      </w:r>
      <w:proofErr w:type="spellEnd"/>
    </w:p>
    <w:p w:rsidR="00412C86" w:rsidRPr="005B4231" w:rsidRDefault="00412C86" w:rsidP="00412C86">
      <w:pPr>
        <w:tabs>
          <w:tab w:val="left" w:pos="567"/>
        </w:tabs>
        <w:ind w:firstLine="709"/>
        <w:jc w:val="both"/>
        <w:rPr>
          <w:rFonts w:eastAsia="Calibri"/>
          <w:sz w:val="24"/>
          <w:szCs w:val="24"/>
        </w:rPr>
      </w:pPr>
      <w:r w:rsidRPr="005B4231">
        <w:rPr>
          <w:sz w:val="24"/>
          <w:szCs w:val="24"/>
        </w:rPr>
        <w:t xml:space="preserve">Отдел природопользования и экологической безопасности (далее – Отдел): кабинет № 237, тел. </w:t>
      </w:r>
      <w:r w:rsidRPr="005B4231">
        <w:rPr>
          <w:rFonts w:eastAsia="Calibri"/>
          <w:sz w:val="24"/>
          <w:szCs w:val="24"/>
        </w:rPr>
        <w:t>(81369) 2-90-09;</w:t>
      </w:r>
      <w:r w:rsidRPr="005B4231">
        <w:rPr>
          <w:sz w:val="24"/>
          <w:szCs w:val="24"/>
        </w:rPr>
        <w:t xml:space="preserve"> кабинет № 235, тел. </w:t>
      </w:r>
      <w:r w:rsidRPr="005B4231">
        <w:rPr>
          <w:rFonts w:eastAsia="Calibri"/>
          <w:sz w:val="24"/>
          <w:szCs w:val="24"/>
        </w:rPr>
        <w:t>(81369) 6-28-33.</w:t>
      </w:r>
    </w:p>
    <w:p w:rsidR="00412C86" w:rsidRDefault="00412C86" w:rsidP="00412C86">
      <w:pPr>
        <w:tabs>
          <w:tab w:val="left" w:pos="1134"/>
        </w:tabs>
        <w:ind w:firstLine="360"/>
        <w:jc w:val="both"/>
        <w:rPr>
          <w:sz w:val="24"/>
          <w:szCs w:val="24"/>
        </w:rPr>
      </w:pPr>
      <w:r w:rsidRPr="005B4231">
        <w:rPr>
          <w:rFonts w:eastAsia="Calibri"/>
          <w:sz w:val="24"/>
          <w:szCs w:val="24"/>
        </w:rPr>
        <w:t xml:space="preserve">      Общий отдел: </w:t>
      </w:r>
      <w:r w:rsidRPr="005B4231">
        <w:rPr>
          <w:sz w:val="24"/>
          <w:szCs w:val="24"/>
        </w:rPr>
        <w:t xml:space="preserve">кабинет № 214, тел. </w:t>
      </w:r>
      <w:r w:rsidRPr="005B4231">
        <w:rPr>
          <w:rFonts w:eastAsia="Calibri"/>
          <w:sz w:val="24"/>
          <w:szCs w:val="24"/>
        </w:rPr>
        <w:t>(81369) 6-28-18</w:t>
      </w:r>
      <w:r w:rsidRPr="005B4231">
        <w:rPr>
          <w:sz w:val="24"/>
          <w:szCs w:val="24"/>
        </w:rPr>
        <w:t xml:space="preserve">, кабинет № 216, тел. </w:t>
      </w:r>
      <w:r w:rsidRPr="005B4231">
        <w:rPr>
          <w:rFonts w:eastAsia="Calibri"/>
          <w:sz w:val="24"/>
          <w:szCs w:val="24"/>
        </w:rPr>
        <w:t>(81369) 6-28-64</w:t>
      </w:r>
      <w:r w:rsidRPr="005B4231">
        <w:rPr>
          <w:sz w:val="24"/>
          <w:szCs w:val="24"/>
        </w:rPr>
        <w:t xml:space="preserve">, кабинет № 219а, тел. </w:t>
      </w:r>
      <w:r w:rsidRPr="005B4231">
        <w:rPr>
          <w:rFonts w:eastAsia="Calibri"/>
          <w:sz w:val="24"/>
          <w:szCs w:val="24"/>
        </w:rPr>
        <w:t xml:space="preserve">(81369) 6-28-59; </w:t>
      </w:r>
      <w:r w:rsidRPr="005B4231">
        <w:rPr>
          <w:sz w:val="24"/>
          <w:szCs w:val="24"/>
        </w:rPr>
        <w:t>факс: (81369) 6-28-22.</w:t>
      </w:r>
    </w:p>
    <w:p w:rsidR="00412C86" w:rsidRPr="000E5F55" w:rsidRDefault="00412C86" w:rsidP="00412C86">
      <w:pPr>
        <w:widowControl w:val="0"/>
        <w:tabs>
          <w:tab w:val="left" w:pos="142"/>
          <w:tab w:val="left" w:pos="284"/>
        </w:tabs>
        <w:autoSpaceDE w:val="0"/>
        <w:autoSpaceDN w:val="0"/>
        <w:adjustRightInd w:val="0"/>
        <w:jc w:val="both"/>
        <w:rPr>
          <w:sz w:val="24"/>
          <w:szCs w:val="24"/>
          <w:u w:val="single"/>
        </w:rPr>
      </w:pPr>
      <w:r>
        <w:rPr>
          <w:sz w:val="24"/>
          <w:szCs w:val="24"/>
        </w:rPr>
        <w:t xml:space="preserve">         </w:t>
      </w:r>
      <w:r w:rsidRPr="000E5F55">
        <w:rPr>
          <w:sz w:val="24"/>
          <w:szCs w:val="24"/>
        </w:rPr>
        <w:t>1.4. Информация о местах нахождения и графике работы МФЦ приведена в приложении 3 к настоящему административному регламенту.</w:t>
      </w:r>
    </w:p>
    <w:p w:rsidR="00412C86" w:rsidRPr="005B4231" w:rsidRDefault="00412C86" w:rsidP="00412C86">
      <w:pPr>
        <w:tabs>
          <w:tab w:val="left" w:pos="1134"/>
        </w:tabs>
        <w:ind w:firstLine="360"/>
        <w:jc w:val="both"/>
        <w:rPr>
          <w:sz w:val="24"/>
          <w:szCs w:val="24"/>
        </w:rPr>
      </w:pPr>
      <w:r>
        <w:rPr>
          <w:sz w:val="24"/>
          <w:szCs w:val="24"/>
        </w:rPr>
        <w:t xml:space="preserve">   </w:t>
      </w:r>
      <w:r w:rsidRPr="000E5F55">
        <w:rPr>
          <w:sz w:val="24"/>
          <w:szCs w:val="24"/>
        </w:rPr>
        <w:t>1.5. Справочные телефоны и адреса электронной почты (</w:t>
      </w:r>
      <w:proofErr w:type="spellStart"/>
      <w:r w:rsidRPr="000E5F55">
        <w:rPr>
          <w:sz w:val="24"/>
          <w:szCs w:val="24"/>
        </w:rPr>
        <w:t>E-mail</w:t>
      </w:r>
      <w:proofErr w:type="spellEnd"/>
      <w:r w:rsidRPr="000E5F55">
        <w:rPr>
          <w:sz w:val="24"/>
          <w:szCs w:val="24"/>
        </w:rPr>
        <w:t xml:space="preserve">) МФЦ и его филиалов указаны в </w:t>
      </w:r>
      <w:hyperlink w:anchor="sub_1900" w:history="1">
        <w:r w:rsidRPr="000E5F55">
          <w:rPr>
            <w:rStyle w:val="aa"/>
            <w:color w:val="auto"/>
            <w:sz w:val="24"/>
            <w:szCs w:val="24"/>
            <w:u w:val="none"/>
          </w:rPr>
          <w:t>приложении</w:t>
        </w:r>
      </w:hyperlink>
      <w:r w:rsidRPr="000E5F55">
        <w:rPr>
          <w:sz w:val="24"/>
          <w:szCs w:val="24"/>
        </w:rPr>
        <w:t xml:space="preserve"> 3 к настоящему административному регламенту.</w:t>
      </w:r>
    </w:p>
    <w:p w:rsidR="00412C86" w:rsidRPr="005B4231" w:rsidRDefault="00412C86" w:rsidP="00412C86">
      <w:pPr>
        <w:tabs>
          <w:tab w:val="left" w:pos="1134"/>
        </w:tabs>
        <w:ind w:firstLine="360"/>
        <w:jc w:val="both"/>
        <w:rPr>
          <w:sz w:val="24"/>
          <w:szCs w:val="24"/>
        </w:rPr>
      </w:pPr>
      <w:r>
        <w:rPr>
          <w:sz w:val="24"/>
          <w:szCs w:val="24"/>
        </w:rPr>
        <w:t xml:space="preserve">   1.6. </w:t>
      </w:r>
      <w:r w:rsidRPr="005B4231">
        <w:rPr>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412C86" w:rsidRDefault="00412C86" w:rsidP="00412C86">
      <w:pPr>
        <w:pStyle w:val="ConsPlusNormal"/>
        <w:tabs>
          <w:tab w:val="left" w:pos="1134"/>
        </w:tabs>
        <w:ind w:firstLine="360"/>
        <w:jc w:val="both"/>
        <w:rPr>
          <w:rFonts w:ascii="Times New Roman" w:hAnsi="Times New Roman" w:cs="Times New Roman"/>
          <w:iCs/>
          <w:sz w:val="24"/>
          <w:szCs w:val="24"/>
        </w:rPr>
      </w:pPr>
      <w:r w:rsidRPr="005B4231">
        <w:rPr>
          <w:rFonts w:ascii="Times New Roman" w:hAnsi="Times New Roman" w:cs="Times New Roman"/>
          <w:iCs/>
          <w:sz w:val="24"/>
          <w:szCs w:val="24"/>
        </w:rPr>
        <w:t xml:space="preserve">Электронный адрес портала государственных и муниципальных услуг Ленинградской области: </w:t>
      </w:r>
      <w:hyperlink r:id="rId8" w:history="1">
        <w:r w:rsidRPr="004A425B">
          <w:rPr>
            <w:rStyle w:val="aa"/>
            <w:rFonts w:ascii="Times New Roman" w:hAnsi="Times New Roman" w:cs="Times New Roman"/>
            <w:iCs/>
            <w:sz w:val="24"/>
            <w:szCs w:val="24"/>
          </w:rPr>
          <w:t>http://gu.lenobl.ru/</w:t>
        </w:r>
      </w:hyperlink>
      <w:r w:rsidRPr="005B4231">
        <w:rPr>
          <w:rFonts w:ascii="Times New Roman" w:hAnsi="Times New Roman" w:cs="Times New Roman"/>
          <w:iCs/>
          <w:sz w:val="24"/>
          <w:szCs w:val="24"/>
        </w:rPr>
        <w:t>;</w:t>
      </w:r>
    </w:p>
    <w:p w:rsidR="00412C86" w:rsidRPr="005B4231" w:rsidRDefault="00412C86" w:rsidP="00412C86">
      <w:pPr>
        <w:pStyle w:val="ConsPlusNormal"/>
        <w:tabs>
          <w:tab w:val="left" w:pos="1134"/>
        </w:tabs>
        <w:ind w:firstLine="360"/>
        <w:jc w:val="both"/>
        <w:rPr>
          <w:rFonts w:ascii="Times New Roman" w:hAnsi="Times New Roman" w:cs="Times New Roman"/>
          <w:iCs/>
          <w:sz w:val="24"/>
          <w:szCs w:val="24"/>
        </w:rPr>
      </w:pPr>
      <w:r w:rsidRPr="005B4231">
        <w:rPr>
          <w:rFonts w:ascii="Times New Roman" w:hAnsi="Times New Roman" w:cs="Times New Roman"/>
          <w:iCs/>
          <w:sz w:val="24"/>
          <w:szCs w:val="24"/>
        </w:rPr>
        <w:t xml:space="preserve">Электронный адрес официального сайта </w:t>
      </w:r>
      <w:r>
        <w:rPr>
          <w:rFonts w:ascii="Times New Roman" w:hAnsi="Times New Roman" w:cs="Times New Roman"/>
          <w:iCs/>
          <w:sz w:val="24"/>
          <w:szCs w:val="24"/>
        </w:rPr>
        <w:t>А</w:t>
      </w:r>
      <w:r w:rsidRPr="005B4231">
        <w:rPr>
          <w:rFonts w:ascii="Times New Roman" w:hAnsi="Times New Roman" w:cs="Times New Roman"/>
          <w:iCs/>
          <w:sz w:val="24"/>
          <w:szCs w:val="24"/>
        </w:rPr>
        <w:t xml:space="preserve">дминистрации Ленинградской области </w:t>
      </w:r>
      <w:hyperlink r:id="rId9" w:history="1">
        <w:r w:rsidRPr="005B4231">
          <w:rPr>
            <w:rStyle w:val="aa"/>
            <w:rFonts w:ascii="Times New Roman" w:hAnsi="Times New Roman" w:cs="Times New Roman"/>
            <w:iCs/>
            <w:sz w:val="24"/>
            <w:szCs w:val="24"/>
          </w:rPr>
          <w:t>http://www.lenobl.ru/</w:t>
        </w:r>
      </w:hyperlink>
      <w:r w:rsidRPr="005B4231">
        <w:rPr>
          <w:rFonts w:ascii="Times New Roman" w:hAnsi="Times New Roman" w:cs="Times New Roman"/>
          <w:iCs/>
          <w:sz w:val="24"/>
          <w:szCs w:val="24"/>
        </w:rPr>
        <w:t>;</w:t>
      </w:r>
    </w:p>
    <w:p w:rsidR="00412C86" w:rsidRPr="005B4231" w:rsidRDefault="00412C86" w:rsidP="00412C86">
      <w:pPr>
        <w:pStyle w:val="ConsPlusNormal"/>
        <w:tabs>
          <w:tab w:val="left" w:pos="1134"/>
        </w:tabs>
        <w:ind w:firstLine="360"/>
        <w:jc w:val="both"/>
        <w:rPr>
          <w:rFonts w:ascii="Times New Roman" w:hAnsi="Times New Roman" w:cs="Times New Roman"/>
          <w:iCs/>
          <w:sz w:val="24"/>
          <w:szCs w:val="24"/>
        </w:rPr>
      </w:pPr>
      <w:r w:rsidRPr="005B4231">
        <w:rPr>
          <w:rFonts w:ascii="Times New Roman" w:hAnsi="Times New Roman" w:cs="Times New Roman"/>
          <w:iCs/>
          <w:sz w:val="24"/>
          <w:szCs w:val="24"/>
        </w:rPr>
        <w:t xml:space="preserve">Электронный адрес официального сайта </w:t>
      </w:r>
      <w:proofErr w:type="spellStart"/>
      <w:r w:rsidRPr="005B4231">
        <w:rPr>
          <w:rFonts w:ascii="Times New Roman" w:hAnsi="Times New Roman" w:cs="Times New Roman"/>
          <w:iCs/>
          <w:sz w:val="24"/>
          <w:szCs w:val="24"/>
        </w:rPr>
        <w:t>Сосновоборского</w:t>
      </w:r>
      <w:proofErr w:type="spellEnd"/>
      <w:r w:rsidRPr="005B4231">
        <w:rPr>
          <w:rFonts w:ascii="Times New Roman" w:hAnsi="Times New Roman" w:cs="Times New Roman"/>
          <w:iCs/>
          <w:sz w:val="24"/>
          <w:szCs w:val="24"/>
        </w:rPr>
        <w:t xml:space="preserve"> городского </w:t>
      </w:r>
      <w:proofErr w:type="spellStart"/>
      <w:r w:rsidRPr="005B4231">
        <w:rPr>
          <w:rFonts w:ascii="Times New Roman" w:hAnsi="Times New Roman" w:cs="Times New Roman"/>
          <w:iCs/>
          <w:sz w:val="24"/>
          <w:szCs w:val="24"/>
        </w:rPr>
        <w:t>округа_</w:t>
      </w:r>
      <w:hyperlink r:id="rId10" w:history="1">
        <w:r w:rsidRPr="005B4231">
          <w:rPr>
            <w:rStyle w:val="aa"/>
            <w:rFonts w:ascii="Times New Roman" w:hAnsi="Times New Roman" w:cs="Times New Roman"/>
            <w:iCs/>
            <w:sz w:val="24"/>
            <w:szCs w:val="24"/>
          </w:rPr>
          <w:t>http</w:t>
        </w:r>
        <w:proofErr w:type="spellEnd"/>
        <w:r w:rsidRPr="005B4231">
          <w:rPr>
            <w:rStyle w:val="aa"/>
            <w:rFonts w:ascii="Times New Roman" w:hAnsi="Times New Roman" w:cs="Times New Roman"/>
            <w:iCs/>
            <w:sz w:val="24"/>
            <w:szCs w:val="24"/>
          </w:rPr>
          <w:t>://</w:t>
        </w:r>
        <w:proofErr w:type="spellStart"/>
        <w:r w:rsidRPr="005B4231">
          <w:rPr>
            <w:rStyle w:val="aa"/>
            <w:rFonts w:ascii="Times New Roman" w:hAnsi="Times New Roman" w:cs="Times New Roman"/>
            <w:iCs/>
            <w:sz w:val="24"/>
            <w:szCs w:val="24"/>
          </w:rPr>
          <w:t>www</w:t>
        </w:r>
        <w:proofErr w:type="spellEnd"/>
        <w:r w:rsidRPr="005B4231">
          <w:rPr>
            <w:rStyle w:val="aa"/>
            <w:rFonts w:ascii="Times New Roman" w:hAnsi="Times New Roman" w:cs="Times New Roman"/>
            <w:iCs/>
            <w:sz w:val="24"/>
            <w:szCs w:val="24"/>
          </w:rPr>
          <w:t>.</w:t>
        </w:r>
        <w:proofErr w:type="spellStart"/>
        <w:r w:rsidRPr="005B4231">
          <w:rPr>
            <w:rStyle w:val="aa"/>
            <w:rFonts w:ascii="Times New Roman" w:hAnsi="Times New Roman" w:cs="Times New Roman"/>
            <w:iCs/>
            <w:sz w:val="24"/>
            <w:szCs w:val="24"/>
            <w:lang w:val="en-US"/>
          </w:rPr>
          <w:t>sbor</w:t>
        </w:r>
        <w:proofErr w:type="spellEnd"/>
        <w:r w:rsidRPr="005B4231">
          <w:rPr>
            <w:rStyle w:val="aa"/>
            <w:rFonts w:ascii="Times New Roman" w:hAnsi="Times New Roman" w:cs="Times New Roman"/>
            <w:iCs/>
            <w:sz w:val="24"/>
            <w:szCs w:val="24"/>
          </w:rPr>
          <w:t>.</w:t>
        </w:r>
        <w:proofErr w:type="spellStart"/>
        <w:r w:rsidRPr="005B4231">
          <w:rPr>
            <w:rStyle w:val="aa"/>
            <w:rFonts w:ascii="Times New Roman" w:hAnsi="Times New Roman" w:cs="Times New Roman"/>
            <w:iCs/>
            <w:sz w:val="24"/>
            <w:szCs w:val="24"/>
          </w:rPr>
          <w:t>ru</w:t>
        </w:r>
        <w:proofErr w:type="spellEnd"/>
        <w:r w:rsidRPr="005B4231">
          <w:rPr>
            <w:rStyle w:val="aa"/>
            <w:rFonts w:ascii="Times New Roman" w:hAnsi="Times New Roman" w:cs="Times New Roman"/>
            <w:iCs/>
            <w:sz w:val="24"/>
            <w:szCs w:val="24"/>
          </w:rPr>
          <w:t>/</w:t>
        </w:r>
      </w:hyperlink>
      <w:r w:rsidRPr="005B4231">
        <w:rPr>
          <w:rFonts w:ascii="Times New Roman" w:hAnsi="Times New Roman" w:cs="Times New Roman"/>
          <w:iCs/>
          <w:sz w:val="24"/>
          <w:szCs w:val="24"/>
        </w:rPr>
        <w:t>.</w:t>
      </w:r>
    </w:p>
    <w:p w:rsidR="00412C86" w:rsidRPr="005B4231" w:rsidRDefault="00412C86" w:rsidP="00412C86">
      <w:pPr>
        <w:ind w:firstLine="540"/>
        <w:jc w:val="both"/>
        <w:rPr>
          <w:sz w:val="24"/>
          <w:szCs w:val="24"/>
        </w:rPr>
      </w:pPr>
      <w:r w:rsidRPr="005B4231">
        <w:rPr>
          <w:sz w:val="24"/>
          <w:szCs w:val="24"/>
        </w:rPr>
        <w:t>1.</w:t>
      </w:r>
      <w:r>
        <w:rPr>
          <w:sz w:val="24"/>
          <w:szCs w:val="24"/>
        </w:rPr>
        <w:t>7</w:t>
      </w:r>
      <w:r w:rsidRPr="005B4231">
        <w:rPr>
          <w:sz w:val="24"/>
          <w:szCs w:val="24"/>
        </w:rPr>
        <w:t>. Порядок получения заявителями информации по вопросам предоставления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412C86" w:rsidRPr="00C32C95" w:rsidRDefault="00412C86" w:rsidP="00412C86">
      <w:pPr>
        <w:ind w:firstLine="540"/>
        <w:jc w:val="both"/>
        <w:rPr>
          <w:sz w:val="24"/>
          <w:szCs w:val="24"/>
        </w:rPr>
      </w:pPr>
      <w:r w:rsidRPr="00C32C95">
        <w:rPr>
          <w:sz w:val="24"/>
          <w:szCs w:val="24"/>
        </w:rPr>
        <w:t>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412C86" w:rsidRPr="005B4231" w:rsidRDefault="00412C86" w:rsidP="00412C86">
      <w:pPr>
        <w:ind w:firstLine="540"/>
        <w:jc w:val="both"/>
        <w:rPr>
          <w:sz w:val="24"/>
          <w:szCs w:val="24"/>
        </w:rPr>
      </w:pPr>
      <w:r w:rsidRPr="005B4231">
        <w:rPr>
          <w:sz w:val="24"/>
          <w:szCs w:val="24"/>
        </w:rPr>
        <w:t xml:space="preserve">Информация </w:t>
      </w:r>
      <w:r>
        <w:rPr>
          <w:sz w:val="24"/>
          <w:szCs w:val="24"/>
        </w:rPr>
        <w:t>по вопросам</w:t>
      </w:r>
      <w:r w:rsidRPr="005B4231">
        <w:rPr>
          <w:sz w:val="24"/>
          <w:szCs w:val="24"/>
        </w:rPr>
        <w:t xml:space="preserve"> предоставления муниципальной услуги </w:t>
      </w:r>
      <w:r>
        <w:rPr>
          <w:sz w:val="24"/>
          <w:szCs w:val="24"/>
        </w:rPr>
        <w:t>может быть получена</w:t>
      </w:r>
      <w:r w:rsidRPr="005B4231">
        <w:rPr>
          <w:sz w:val="24"/>
          <w:szCs w:val="24"/>
        </w:rPr>
        <w:t>:</w:t>
      </w:r>
    </w:p>
    <w:p w:rsidR="00412C86" w:rsidRDefault="00412C86" w:rsidP="00412C86">
      <w:pPr>
        <w:ind w:firstLine="540"/>
        <w:jc w:val="both"/>
        <w:rPr>
          <w:sz w:val="24"/>
          <w:szCs w:val="24"/>
        </w:rPr>
      </w:pPr>
      <w:r w:rsidRPr="005B4231">
        <w:rPr>
          <w:sz w:val="24"/>
          <w:szCs w:val="24"/>
        </w:rPr>
        <w:t xml:space="preserve">- на </w:t>
      </w:r>
      <w:r>
        <w:rPr>
          <w:sz w:val="24"/>
          <w:szCs w:val="24"/>
        </w:rPr>
        <w:t xml:space="preserve">официальном </w:t>
      </w:r>
      <w:r w:rsidRPr="005B4231">
        <w:rPr>
          <w:sz w:val="24"/>
          <w:szCs w:val="24"/>
        </w:rPr>
        <w:t xml:space="preserve">сайте </w:t>
      </w:r>
      <w:proofErr w:type="spellStart"/>
      <w:r w:rsidRPr="005B4231">
        <w:rPr>
          <w:sz w:val="24"/>
          <w:szCs w:val="24"/>
        </w:rPr>
        <w:t>Сосновоборского</w:t>
      </w:r>
      <w:proofErr w:type="spellEnd"/>
      <w:r w:rsidRPr="005B4231">
        <w:rPr>
          <w:sz w:val="24"/>
          <w:szCs w:val="24"/>
        </w:rPr>
        <w:t xml:space="preserve"> городского округа</w:t>
      </w:r>
      <w:r>
        <w:rPr>
          <w:sz w:val="24"/>
          <w:szCs w:val="24"/>
        </w:rPr>
        <w:t xml:space="preserve"> </w:t>
      </w:r>
      <w:hyperlink r:id="rId11" w:history="1">
        <w:r w:rsidRPr="000B5411">
          <w:rPr>
            <w:rStyle w:val="aa"/>
            <w:sz w:val="24"/>
            <w:szCs w:val="24"/>
          </w:rPr>
          <w:t>http://www.sbor.ru/ecology/spravinfo</w:t>
        </w:r>
      </w:hyperlink>
      <w:r w:rsidRPr="005B4231">
        <w:rPr>
          <w:sz w:val="24"/>
          <w:szCs w:val="24"/>
        </w:rPr>
        <w:t>;</w:t>
      </w:r>
    </w:p>
    <w:p w:rsidR="00412C86" w:rsidRDefault="00412C86" w:rsidP="00412C86">
      <w:pPr>
        <w:tabs>
          <w:tab w:val="left" w:pos="567"/>
        </w:tabs>
        <w:autoSpaceDE w:val="0"/>
        <w:autoSpaceDN w:val="0"/>
        <w:adjustRightInd w:val="0"/>
        <w:jc w:val="both"/>
        <w:rPr>
          <w:sz w:val="24"/>
          <w:szCs w:val="24"/>
        </w:rPr>
      </w:pPr>
      <w:r>
        <w:rPr>
          <w:sz w:val="24"/>
          <w:szCs w:val="24"/>
        </w:rPr>
        <w:t xml:space="preserve">         - </w:t>
      </w:r>
      <w:r w:rsidRPr="005B4231">
        <w:rPr>
          <w:sz w:val="24"/>
          <w:szCs w:val="24"/>
        </w:rPr>
        <w:t>при личной явке заявителя в администрацию</w:t>
      </w:r>
      <w:r>
        <w:rPr>
          <w:sz w:val="24"/>
          <w:szCs w:val="24"/>
        </w:rPr>
        <w:t xml:space="preserve"> по адресу, указанному в п. 1.3 настоящего административного регламента</w:t>
      </w:r>
      <w:r w:rsidRPr="005B4231">
        <w:rPr>
          <w:sz w:val="24"/>
          <w:szCs w:val="24"/>
        </w:rPr>
        <w:t>;</w:t>
      </w:r>
      <w:r>
        <w:rPr>
          <w:sz w:val="24"/>
          <w:szCs w:val="24"/>
        </w:rPr>
        <w:t xml:space="preserve"> </w:t>
      </w:r>
    </w:p>
    <w:p w:rsidR="00412C86" w:rsidRPr="00C32C95" w:rsidRDefault="00412C86" w:rsidP="00412C86">
      <w:pPr>
        <w:tabs>
          <w:tab w:val="left" w:pos="567"/>
        </w:tabs>
        <w:autoSpaceDE w:val="0"/>
        <w:autoSpaceDN w:val="0"/>
        <w:adjustRightInd w:val="0"/>
        <w:jc w:val="both"/>
        <w:rPr>
          <w:sz w:val="24"/>
          <w:szCs w:val="24"/>
        </w:rPr>
      </w:pPr>
      <w:r>
        <w:rPr>
          <w:sz w:val="24"/>
          <w:szCs w:val="24"/>
        </w:rPr>
        <w:t xml:space="preserve">          </w:t>
      </w:r>
      <w:r w:rsidRPr="00C32C95">
        <w:rPr>
          <w:sz w:val="24"/>
          <w:szCs w:val="24"/>
        </w:rPr>
        <w:t>Приём заявителей в Отделе осуществляется</w:t>
      </w:r>
      <w:r>
        <w:rPr>
          <w:sz w:val="24"/>
          <w:szCs w:val="24"/>
        </w:rPr>
        <w:t xml:space="preserve"> </w:t>
      </w:r>
      <w:r w:rsidRPr="00C32C95">
        <w:rPr>
          <w:sz w:val="24"/>
          <w:szCs w:val="24"/>
        </w:rPr>
        <w:t>руководителем Отдела</w:t>
      </w:r>
      <w:r>
        <w:rPr>
          <w:sz w:val="24"/>
          <w:szCs w:val="24"/>
        </w:rPr>
        <w:t xml:space="preserve"> или </w:t>
      </w:r>
      <w:r w:rsidRPr="00C32C95">
        <w:rPr>
          <w:sz w:val="24"/>
          <w:szCs w:val="24"/>
        </w:rPr>
        <w:t>специалистами Отдела</w:t>
      </w:r>
      <w:r>
        <w:rPr>
          <w:sz w:val="24"/>
          <w:szCs w:val="24"/>
        </w:rPr>
        <w:t xml:space="preserve">. </w:t>
      </w:r>
      <w:r w:rsidRPr="00C32C95">
        <w:rPr>
          <w:sz w:val="24"/>
          <w:szCs w:val="24"/>
        </w:rPr>
        <w:t>Время консультирования при личном обращении не должно превышать 15 минут.</w:t>
      </w:r>
    </w:p>
    <w:p w:rsidR="00412C86" w:rsidRPr="005B4231" w:rsidRDefault="00412C86" w:rsidP="00412C86">
      <w:pPr>
        <w:ind w:firstLine="540"/>
        <w:jc w:val="both"/>
        <w:rPr>
          <w:sz w:val="24"/>
          <w:szCs w:val="24"/>
        </w:rPr>
      </w:pPr>
      <w:r w:rsidRPr="005B4231">
        <w:rPr>
          <w:sz w:val="24"/>
          <w:szCs w:val="24"/>
        </w:rPr>
        <w:t xml:space="preserve">- </w:t>
      </w:r>
      <w:proofErr w:type="gramStart"/>
      <w:r w:rsidRPr="005B4231">
        <w:rPr>
          <w:sz w:val="24"/>
          <w:szCs w:val="24"/>
        </w:rPr>
        <w:t>н</w:t>
      </w:r>
      <w:proofErr w:type="gramEnd"/>
      <w:r w:rsidRPr="005B4231">
        <w:rPr>
          <w:sz w:val="24"/>
          <w:szCs w:val="24"/>
        </w:rPr>
        <w:t>а портале государственных и муниципальных услуг Ленинградской области</w:t>
      </w:r>
      <w:r>
        <w:rPr>
          <w:sz w:val="24"/>
          <w:szCs w:val="24"/>
        </w:rPr>
        <w:t xml:space="preserve"> </w:t>
      </w:r>
      <w:r w:rsidRPr="005B4231">
        <w:rPr>
          <w:sz w:val="24"/>
          <w:szCs w:val="24"/>
        </w:rPr>
        <w:t xml:space="preserve"> (далее - ПГУ ЛО</w:t>
      </w:r>
      <w:r w:rsidRPr="00B02132">
        <w:rPr>
          <w:sz w:val="24"/>
          <w:szCs w:val="24"/>
        </w:rPr>
        <w:t xml:space="preserve">) </w:t>
      </w:r>
      <w:hyperlink r:id="rId12" w:history="1">
        <w:r w:rsidRPr="00B02132">
          <w:rPr>
            <w:rStyle w:val="aa"/>
            <w:sz w:val="24"/>
            <w:szCs w:val="24"/>
          </w:rPr>
          <w:t>http://gu.lenobl.ru/</w:t>
        </w:r>
      </w:hyperlink>
      <w:r w:rsidRPr="00B02132">
        <w:rPr>
          <w:sz w:val="24"/>
          <w:szCs w:val="24"/>
        </w:rPr>
        <w:t>. Информация о ходе и результатах предоставления муниципальной услуги размещается в «личном кабинете» заявителя.</w:t>
      </w:r>
    </w:p>
    <w:p w:rsidR="00412C86" w:rsidRDefault="00412C86" w:rsidP="00412C86">
      <w:pPr>
        <w:ind w:firstLine="540"/>
        <w:jc w:val="both"/>
        <w:rPr>
          <w:sz w:val="24"/>
          <w:szCs w:val="24"/>
        </w:rPr>
      </w:pPr>
      <w:r w:rsidRPr="005B4231">
        <w:rPr>
          <w:sz w:val="24"/>
          <w:szCs w:val="24"/>
        </w:rPr>
        <w:t>- по электронной почте</w:t>
      </w:r>
      <w:r>
        <w:rPr>
          <w:sz w:val="24"/>
          <w:szCs w:val="24"/>
        </w:rPr>
        <w:t xml:space="preserve"> (адрес указан в п. 1.3 настоящего административного регламента). О</w:t>
      </w:r>
      <w:r w:rsidRPr="00B02132">
        <w:rPr>
          <w:sz w:val="24"/>
          <w:szCs w:val="24"/>
        </w:rPr>
        <w:t>твет на запрос также направляется в виде электронного документа на адрес электронной почты отправителя</w:t>
      </w:r>
      <w:r>
        <w:rPr>
          <w:sz w:val="24"/>
          <w:szCs w:val="24"/>
        </w:rPr>
        <w:t>.</w:t>
      </w:r>
    </w:p>
    <w:p w:rsidR="00412C86" w:rsidRPr="005B4231" w:rsidRDefault="00412C86" w:rsidP="00412C86">
      <w:pPr>
        <w:ind w:firstLine="540"/>
        <w:jc w:val="both"/>
        <w:rPr>
          <w:sz w:val="24"/>
          <w:szCs w:val="24"/>
        </w:rPr>
      </w:pPr>
      <w:r w:rsidRPr="005B4231">
        <w:rPr>
          <w:sz w:val="24"/>
          <w:szCs w:val="24"/>
        </w:rPr>
        <w:t xml:space="preserve">- по телефону </w:t>
      </w:r>
      <w:r>
        <w:rPr>
          <w:sz w:val="24"/>
          <w:szCs w:val="24"/>
        </w:rPr>
        <w:t>(номера телефонов указаны в п. 1.3 настоящего административного регламента).</w:t>
      </w:r>
    </w:p>
    <w:p w:rsidR="00412C86" w:rsidRPr="005B4231" w:rsidRDefault="00412C86" w:rsidP="00412C86">
      <w:pPr>
        <w:ind w:firstLine="540"/>
        <w:jc w:val="both"/>
        <w:rPr>
          <w:sz w:val="24"/>
          <w:szCs w:val="24"/>
        </w:rPr>
      </w:pPr>
      <w:r w:rsidRPr="005B4231">
        <w:rPr>
          <w:sz w:val="24"/>
          <w:szCs w:val="24"/>
        </w:rPr>
        <w:lastRenderedPageBreak/>
        <w:t xml:space="preserve">Должностное лицо, осуществляющее консультирование по телефону, сняв трубку, должно представиться, назвав </w:t>
      </w:r>
      <w:r w:rsidRPr="00935E7E">
        <w:rPr>
          <w:sz w:val="24"/>
          <w:szCs w:val="24"/>
        </w:rPr>
        <w:t xml:space="preserve">наименование структурного подразделения, в которое обратился гражданин, </w:t>
      </w:r>
      <w:r w:rsidRPr="005B4231">
        <w:rPr>
          <w:sz w:val="24"/>
          <w:szCs w:val="24"/>
        </w:rPr>
        <w:t>свою должность, фамилию, имя и отчество.</w:t>
      </w:r>
    </w:p>
    <w:p w:rsidR="00412C86" w:rsidRPr="00DB7C6E" w:rsidRDefault="00412C86" w:rsidP="00412C86">
      <w:pPr>
        <w:tabs>
          <w:tab w:val="left" w:pos="567"/>
        </w:tabs>
        <w:autoSpaceDE w:val="0"/>
        <w:autoSpaceDN w:val="0"/>
        <w:adjustRightInd w:val="0"/>
        <w:jc w:val="both"/>
        <w:rPr>
          <w:sz w:val="24"/>
          <w:szCs w:val="24"/>
        </w:rPr>
      </w:pPr>
      <w:r>
        <w:rPr>
          <w:sz w:val="24"/>
          <w:szCs w:val="24"/>
        </w:rPr>
        <w:t xml:space="preserve">        </w:t>
      </w:r>
      <w:r w:rsidRPr="00DB7C6E">
        <w:rPr>
          <w:sz w:val="24"/>
          <w:szCs w:val="24"/>
        </w:rPr>
        <w:t>Консультация по телефону не должна превышать 15 минут и включает следующее:</w:t>
      </w:r>
    </w:p>
    <w:p w:rsidR="00412C86" w:rsidRPr="00DB7C6E" w:rsidRDefault="00412C86" w:rsidP="00412C86">
      <w:pPr>
        <w:tabs>
          <w:tab w:val="left" w:pos="567"/>
        </w:tabs>
        <w:autoSpaceDE w:val="0"/>
        <w:autoSpaceDN w:val="0"/>
        <w:adjustRightInd w:val="0"/>
        <w:ind w:firstLine="709"/>
        <w:jc w:val="both"/>
        <w:rPr>
          <w:sz w:val="24"/>
          <w:szCs w:val="24"/>
        </w:rPr>
      </w:pPr>
      <w:r w:rsidRPr="00DB7C6E">
        <w:rPr>
          <w:sz w:val="24"/>
          <w:szCs w:val="24"/>
        </w:rPr>
        <w:t>- информация о порядке предоставления муниципальной услуги;</w:t>
      </w:r>
    </w:p>
    <w:p w:rsidR="00412C86" w:rsidRPr="00DB7C6E" w:rsidRDefault="00412C86" w:rsidP="00412C86">
      <w:pPr>
        <w:tabs>
          <w:tab w:val="left" w:pos="567"/>
        </w:tabs>
        <w:autoSpaceDE w:val="0"/>
        <w:autoSpaceDN w:val="0"/>
        <w:adjustRightInd w:val="0"/>
        <w:ind w:firstLine="709"/>
        <w:jc w:val="both"/>
        <w:rPr>
          <w:sz w:val="24"/>
          <w:szCs w:val="24"/>
        </w:rPr>
      </w:pPr>
      <w:r w:rsidRPr="00DB7C6E">
        <w:rPr>
          <w:sz w:val="24"/>
          <w:szCs w:val="24"/>
        </w:rPr>
        <w:t>- перечень материалов, необходимых для предоставления муниципальной услуги;</w:t>
      </w:r>
    </w:p>
    <w:p w:rsidR="00412C86" w:rsidRPr="00DB7C6E" w:rsidRDefault="00412C86" w:rsidP="00412C86">
      <w:pPr>
        <w:tabs>
          <w:tab w:val="left" w:pos="567"/>
        </w:tabs>
        <w:autoSpaceDE w:val="0"/>
        <w:autoSpaceDN w:val="0"/>
        <w:adjustRightInd w:val="0"/>
        <w:ind w:firstLine="709"/>
        <w:jc w:val="both"/>
        <w:rPr>
          <w:sz w:val="24"/>
          <w:szCs w:val="24"/>
        </w:rPr>
      </w:pPr>
      <w:r w:rsidRPr="00DB7C6E">
        <w:rPr>
          <w:sz w:val="24"/>
          <w:szCs w:val="24"/>
        </w:rPr>
        <w:t>- время приема и выдачи документов;</w:t>
      </w:r>
    </w:p>
    <w:p w:rsidR="00412C86" w:rsidRPr="00DB7C6E" w:rsidRDefault="00412C86" w:rsidP="00412C86">
      <w:pPr>
        <w:tabs>
          <w:tab w:val="left" w:pos="567"/>
        </w:tabs>
        <w:autoSpaceDE w:val="0"/>
        <w:autoSpaceDN w:val="0"/>
        <w:adjustRightInd w:val="0"/>
        <w:ind w:firstLine="709"/>
        <w:jc w:val="both"/>
        <w:rPr>
          <w:sz w:val="24"/>
          <w:szCs w:val="24"/>
        </w:rPr>
      </w:pPr>
      <w:r w:rsidRPr="00DB7C6E">
        <w:rPr>
          <w:sz w:val="24"/>
          <w:szCs w:val="24"/>
        </w:rPr>
        <w:t>- срок предоставления муниципальной услуги;</w:t>
      </w:r>
    </w:p>
    <w:p w:rsidR="00412C86" w:rsidRPr="00DB7C6E" w:rsidRDefault="00412C86" w:rsidP="00412C86">
      <w:pPr>
        <w:tabs>
          <w:tab w:val="left" w:pos="567"/>
        </w:tabs>
        <w:autoSpaceDE w:val="0"/>
        <w:autoSpaceDN w:val="0"/>
        <w:adjustRightInd w:val="0"/>
        <w:ind w:firstLine="709"/>
        <w:jc w:val="both"/>
        <w:rPr>
          <w:sz w:val="24"/>
          <w:szCs w:val="24"/>
        </w:rPr>
      </w:pPr>
      <w:r w:rsidRPr="00DB7C6E">
        <w:rPr>
          <w:sz w:val="24"/>
          <w:szCs w:val="24"/>
        </w:rPr>
        <w:t>- порядок обжалования действий (бездействия) и решений, осуществляемых и принимаемых в ходе предоставления муниципальной услуги.</w:t>
      </w:r>
    </w:p>
    <w:p w:rsidR="00412C86" w:rsidRPr="005B4231" w:rsidRDefault="00412C86" w:rsidP="00412C86">
      <w:pPr>
        <w:ind w:firstLine="540"/>
        <w:jc w:val="both"/>
        <w:rPr>
          <w:sz w:val="24"/>
          <w:szCs w:val="24"/>
        </w:rPr>
      </w:pPr>
      <w:r w:rsidRPr="00DB7C6E">
        <w:rPr>
          <w:sz w:val="24"/>
          <w:szCs w:val="24"/>
        </w:rPr>
        <w:t>В случаях, когда ответ, на поставленный в ходе личного приема заявителя  или его обращения по телефону, вопрос  требует предварительной подготовки или анализа информации, должностное лицо Отдела  предлагает заявителю</w:t>
      </w:r>
      <w:r>
        <w:rPr>
          <w:sz w:val="24"/>
          <w:szCs w:val="24"/>
        </w:rPr>
        <w:t xml:space="preserve"> </w:t>
      </w:r>
      <w:r w:rsidRPr="00DB7C6E">
        <w:rPr>
          <w:sz w:val="24"/>
          <w:szCs w:val="24"/>
        </w:rPr>
        <w:t>направить запрос в письменной форме.</w:t>
      </w:r>
    </w:p>
    <w:p w:rsidR="00412C86" w:rsidRPr="005B4231" w:rsidRDefault="00412C86" w:rsidP="00412C86">
      <w:pPr>
        <w:ind w:firstLine="540"/>
        <w:jc w:val="both"/>
        <w:rPr>
          <w:sz w:val="24"/>
          <w:szCs w:val="24"/>
        </w:rPr>
      </w:pPr>
      <w:r w:rsidRPr="005B4231">
        <w:rPr>
          <w:sz w:val="24"/>
          <w:szCs w:val="24"/>
        </w:rPr>
        <w:t>Ответы на письменные обращения должны содержать информацию на поставленные вопросы, фамилию, инициалы и номер телефона исполнителя.</w:t>
      </w:r>
    </w:p>
    <w:p w:rsidR="00412C86" w:rsidRPr="005B4231" w:rsidRDefault="00412C86" w:rsidP="00412C86">
      <w:pPr>
        <w:jc w:val="both"/>
        <w:rPr>
          <w:sz w:val="24"/>
          <w:szCs w:val="24"/>
        </w:rPr>
      </w:pPr>
      <w:r>
        <w:rPr>
          <w:sz w:val="24"/>
          <w:szCs w:val="24"/>
        </w:rPr>
        <w:t xml:space="preserve">        </w:t>
      </w:r>
      <w:r w:rsidRPr="005B4231">
        <w:rPr>
          <w:sz w:val="24"/>
          <w:szCs w:val="24"/>
        </w:rPr>
        <w:t xml:space="preserve"> Ответ на письменное обращение подписывается главой администрации или его заместителем.</w:t>
      </w:r>
    </w:p>
    <w:p w:rsidR="00412C86" w:rsidRDefault="00412C86" w:rsidP="00412C86">
      <w:pPr>
        <w:ind w:firstLine="540"/>
        <w:jc w:val="both"/>
        <w:rPr>
          <w:sz w:val="24"/>
          <w:szCs w:val="24"/>
        </w:rPr>
      </w:pPr>
      <w:r w:rsidRPr="005B4231">
        <w:rPr>
          <w:sz w:val="24"/>
          <w:szCs w:val="24"/>
        </w:rPr>
        <w:t>Срок направления указанного ответа составляет 30 (тридцать) календарных дней со дня регистрации в администрации письменного обращения заявителя.</w:t>
      </w:r>
    </w:p>
    <w:p w:rsidR="00412C86" w:rsidRPr="005500CC" w:rsidRDefault="00412C86" w:rsidP="00412C86">
      <w:pPr>
        <w:tabs>
          <w:tab w:val="left" w:pos="567"/>
        </w:tabs>
        <w:autoSpaceDE w:val="0"/>
        <w:autoSpaceDN w:val="0"/>
        <w:adjustRightInd w:val="0"/>
        <w:ind w:firstLine="709"/>
        <w:jc w:val="both"/>
        <w:rPr>
          <w:sz w:val="24"/>
          <w:szCs w:val="24"/>
        </w:rPr>
      </w:pPr>
      <w:r w:rsidRPr="005500CC">
        <w:rPr>
          <w:sz w:val="24"/>
          <w:szCs w:val="24"/>
        </w:rPr>
        <w:t xml:space="preserve">1.8. Информация о местонахождении администрации, справочных телефонах отраслевых (функциональных) органов администрации и МФЦ, обращение в которые необходимо для предоставления муниципальной услуги, размещается на информационных стендах в помещениях администрации, на официальном сайте </w:t>
      </w:r>
      <w:proofErr w:type="spellStart"/>
      <w:r w:rsidRPr="005500CC">
        <w:rPr>
          <w:sz w:val="24"/>
          <w:szCs w:val="24"/>
        </w:rPr>
        <w:t>Сосновоборского</w:t>
      </w:r>
      <w:proofErr w:type="spellEnd"/>
      <w:r w:rsidRPr="005500CC">
        <w:rPr>
          <w:sz w:val="24"/>
          <w:szCs w:val="24"/>
        </w:rPr>
        <w:t xml:space="preserve"> городского округа в информационно-телекоммуникационной сети Интернет</w:t>
      </w:r>
      <w:r>
        <w:rPr>
          <w:sz w:val="24"/>
          <w:szCs w:val="24"/>
        </w:rPr>
        <w:t xml:space="preserve"> </w:t>
      </w:r>
      <w:hyperlink r:id="rId13" w:history="1">
        <w:r w:rsidRPr="005B4231">
          <w:rPr>
            <w:rStyle w:val="aa"/>
            <w:iCs/>
            <w:sz w:val="24"/>
            <w:szCs w:val="24"/>
          </w:rPr>
          <w:t>http://www.</w:t>
        </w:r>
        <w:proofErr w:type="spellStart"/>
        <w:r w:rsidRPr="005B4231">
          <w:rPr>
            <w:rStyle w:val="aa"/>
            <w:iCs/>
            <w:sz w:val="24"/>
            <w:szCs w:val="24"/>
            <w:lang w:val="en-US"/>
          </w:rPr>
          <w:t>sbor</w:t>
        </w:r>
        <w:proofErr w:type="spellEnd"/>
        <w:r w:rsidRPr="005B4231">
          <w:rPr>
            <w:rStyle w:val="aa"/>
            <w:iCs/>
            <w:sz w:val="24"/>
            <w:szCs w:val="24"/>
          </w:rPr>
          <w:t>.</w:t>
        </w:r>
        <w:proofErr w:type="spellStart"/>
        <w:r w:rsidRPr="005B4231">
          <w:rPr>
            <w:rStyle w:val="aa"/>
            <w:iCs/>
            <w:sz w:val="24"/>
            <w:szCs w:val="24"/>
          </w:rPr>
          <w:t>ru</w:t>
        </w:r>
        <w:proofErr w:type="spellEnd"/>
        <w:r w:rsidRPr="005B4231">
          <w:rPr>
            <w:rStyle w:val="aa"/>
            <w:iCs/>
            <w:sz w:val="24"/>
            <w:szCs w:val="24"/>
          </w:rPr>
          <w:t>/</w:t>
        </w:r>
      </w:hyperlink>
      <w:r w:rsidRPr="005500CC">
        <w:rPr>
          <w:sz w:val="24"/>
          <w:szCs w:val="24"/>
        </w:rPr>
        <w:t>.</w:t>
      </w:r>
    </w:p>
    <w:p w:rsidR="00412C86" w:rsidRPr="005500CC" w:rsidRDefault="00412C86" w:rsidP="00412C86">
      <w:pPr>
        <w:tabs>
          <w:tab w:val="left" w:pos="567"/>
        </w:tabs>
        <w:autoSpaceDE w:val="0"/>
        <w:autoSpaceDN w:val="0"/>
        <w:adjustRightInd w:val="0"/>
        <w:ind w:firstLine="709"/>
        <w:jc w:val="both"/>
        <w:rPr>
          <w:sz w:val="24"/>
          <w:szCs w:val="24"/>
        </w:rPr>
      </w:pPr>
      <w:r w:rsidRPr="005500CC">
        <w:rPr>
          <w:sz w:val="24"/>
          <w:szCs w:val="24"/>
        </w:rPr>
        <w:t>1.8.1. Информация о предоставлении муниципальной услуги включает следующие сведения:</w:t>
      </w:r>
    </w:p>
    <w:p w:rsidR="00412C86" w:rsidRPr="005500CC" w:rsidRDefault="00412C86" w:rsidP="00412C86">
      <w:pPr>
        <w:tabs>
          <w:tab w:val="left" w:pos="567"/>
        </w:tabs>
        <w:autoSpaceDE w:val="0"/>
        <w:autoSpaceDN w:val="0"/>
        <w:adjustRightInd w:val="0"/>
        <w:ind w:firstLine="709"/>
        <w:jc w:val="both"/>
        <w:rPr>
          <w:sz w:val="24"/>
          <w:szCs w:val="24"/>
        </w:rPr>
      </w:pPr>
      <w:r w:rsidRPr="005500CC">
        <w:rPr>
          <w:sz w:val="24"/>
          <w:szCs w:val="24"/>
        </w:rPr>
        <w:t>- график (режим) работы администрации, приемные дни, номера телефонов, адреса официальных сайтов и электронной почты отраслевых (функциональных) органов администрации, участвующих в предоставлении муниципальной  услуги;</w:t>
      </w:r>
    </w:p>
    <w:p w:rsidR="00412C86" w:rsidRPr="005500CC" w:rsidRDefault="00412C86" w:rsidP="00412C86">
      <w:pPr>
        <w:tabs>
          <w:tab w:val="left" w:pos="567"/>
        </w:tabs>
        <w:autoSpaceDE w:val="0"/>
        <w:autoSpaceDN w:val="0"/>
        <w:adjustRightInd w:val="0"/>
        <w:ind w:firstLine="709"/>
        <w:jc w:val="both"/>
        <w:rPr>
          <w:sz w:val="24"/>
          <w:szCs w:val="24"/>
        </w:rPr>
      </w:pPr>
      <w:r w:rsidRPr="005500CC">
        <w:rPr>
          <w:sz w:val="24"/>
          <w:szCs w:val="24"/>
        </w:rPr>
        <w:t>- порядок предоставления муниципальной  услуги в виде блок-схемы (блок-схема предоставления муниципальной услуги представлена в приложении 1 к настоящему административному регламенту);</w:t>
      </w:r>
    </w:p>
    <w:p w:rsidR="00412C86" w:rsidRPr="005500CC" w:rsidRDefault="00412C86" w:rsidP="00412C86">
      <w:pPr>
        <w:tabs>
          <w:tab w:val="left" w:pos="567"/>
        </w:tabs>
        <w:autoSpaceDE w:val="0"/>
        <w:autoSpaceDN w:val="0"/>
        <w:adjustRightInd w:val="0"/>
        <w:ind w:firstLine="709"/>
        <w:jc w:val="both"/>
        <w:rPr>
          <w:sz w:val="24"/>
          <w:szCs w:val="24"/>
        </w:rPr>
      </w:pPr>
      <w:r w:rsidRPr="005500CC">
        <w:rPr>
          <w:sz w:val="24"/>
          <w:szCs w:val="24"/>
        </w:rPr>
        <w:t>- особенности предоставления муниципальной услуги в электронной форме;</w:t>
      </w:r>
    </w:p>
    <w:p w:rsidR="00412C86" w:rsidRPr="005500CC" w:rsidRDefault="00412C86" w:rsidP="00412C86">
      <w:pPr>
        <w:tabs>
          <w:tab w:val="left" w:pos="567"/>
        </w:tabs>
        <w:autoSpaceDE w:val="0"/>
        <w:autoSpaceDN w:val="0"/>
        <w:adjustRightInd w:val="0"/>
        <w:ind w:firstLine="709"/>
        <w:jc w:val="both"/>
        <w:rPr>
          <w:sz w:val="24"/>
          <w:szCs w:val="24"/>
        </w:rPr>
      </w:pPr>
      <w:r w:rsidRPr="005500CC">
        <w:rPr>
          <w:sz w:val="24"/>
          <w:szCs w:val="24"/>
        </w:rPr>
        <w:t>- порядок обжалования действий (бездействия) и решений, осуществляемых (принимаемых) в ходе предоставления муниципальной услуги;</w:t>
      </w:r>
    </w:p>
    <w:p w:rsidR="00412C86" w:rsidRPr="005500CC" w:rsidRDefault="00412C86" w:rsidP="00412C86">
      <w:pPr>
        <w:tabs>
          <w:tab w:val="left" w:pos="567"/>
        </w:tabs>
        <w:autoSpaceDE w:val="0"/>
        <w:autoSpaceDN w:val="0"/>
        <w:adjustRightInd w:val="0"/>
        <w:ind w:firstLine="709"/>
        <w:jc w:val="both"/>
        <w:rPr>
          <w:sz w:val="24"/>
          <w:szCs w:val="24"/>
        </w:rPr>
      </w:pPr>
      <w:r w:rsidRPr="005500CC">
        <w:rPr>
          <w:sz w:val="24"/>
          <w:szCs w:val="24"/>
        </w:rPr>
        <w:t>- перечень документов, необходимых для предоставления муниципальной услуги;</w:t>
      </w:r>
    </w:p>
    <w:p w:rsidR="00412C86" w:rsidRPr="005500CC" w:rsidRDefault="00412C86" w:rsidP="00412C86">
      <w:pPr>
        <w:tabs>
          <w:tab w:val="left" w:pos="567"/>
        </w:tabs>
        <w:autoSpaceDE w:val="0"/>
        <w:autoSpaceDN w:val="0"/>
        <w:adjustRightInd w:val="0"/>
        <w:ind w:firstLine="709"/>
        <w:jc w:val="both"/>
        <w:rPr>
          <w:sz w:val="24"/>
          <w:szCs w:val="24"/>
        </w:rPr>
      </w:pPr>
      <w:r w:rsidRPr="005500CC">
        <w:rPr>
          <w:sz w:val="24"/>
          <w:szCs w:val="24"/>
        </w:rPr>
        <w:t>- описание конечного результата предоставления муниципальной  услуги;</w:t>
      </w:r>
    </w:p>
    <w:p w:rsidR="00412C86" w:rsidRPr="005500CC" w:rsidRDefault="00412C86" w:rsidP="00412C86">
      <w:pPr>
        <w:tabs>
          <w:tab w:val="left" w:pos="567"/>
        </w:tabs>
        <w:autoSpaceDE w:val="0"/>
        <w:autoSpaceDN w:val="0"/>
        <w:adjustRightInd w:val="0"/>
        <w:ind w:firstLine="709"/>
        <w:jc w:val="both"/>
        <w:rPr>
          <w:sz w:val="24"/>
          <w:szCs w:val="24"/>
        </w:rPr>
      </w:pPr>
      <w:r w:rsidRPr="005500CC">
        <w:rPr>
          <w:sz w:val="24"/>
          <w:szCs w:val="24"/>
        </w:rPr>
        <w:t>- основания для отказа в организации и проведении муниципальной услуги;</w:t>
      </w:r>
    </w:p>
    <w:p w:rsidR="00412C86" w:rsidRPr="005500CC" w:rsidRDefault="00412C86" w:rsidP="00412C86">
      <w:pPr>
        <w:tabs>
          <w:tab w:val="left" w:pos="567"/>
        </w:tabs>
        <w:autoSpaceDE w:val="0"/>
        <w:autoSpaceDN w:val="0"/>
        <w:adjustRightInd w:val="0"/>
        <w:ind w:firstLine="709"/>
        <w:jc w:val="both"/>
        <w:rPr>
          <w:sz w:val="24"/>
          <w:szCs w:val="24"/>
        </w:rPr>
      </w:pPr>
      <w:r w:rsidRPr="005500CC">
        <w:rPr>
          <w:sz w:val="24"/>
          <w:szCs w:val="24"/>
        </w:rPr>
        <w:t>- текст административного регламента с приложениями.</w:t>
      </w:r>
    </w:p>
    <w:p w:rsidR="00412C86" w:rsidRPr="005500CC" w:rsidRDefault="00412C86" w:rsidP="00412C86">
      <w:pPr>
        <w:tabs>
          <w:tab w:val="left" w:pos="567"/>
        </w:tabs>
        <w:autoSpaceDE w:val="0"/>
        <w:autoSpaceDN w:val="0"/>
        <w:adjustRightInd w:val="0"/>
        <w:ind w:firstLine="709"/>
        <w:jc w:val="both"/>
        <w:rPr>
          <w:sz w:val="24"/>
          <w:szCs w:val="24"/>
        </w:rPr>
      </w:pPr>
      <w:r w:rsidRPr="005500CC">
        <w:rPr>
          <w:sz w:val="24"/>
          <w:szCs w:val="24"/>
        </w:rPr>
        <w:t xml:space="preserve">- формы бланков и образцы для заполнения; </w:t>
      </w:r>
    </w:p>
    <w:p w:rsidR="00412C86" w:rsidRPr="005500CC" w:rsidRDefault="00412C86" w:rsidP="00412C86">
      <w:pPr>
        <w:tabs>
          <w:tab w:val="left" w:pos="567"/>
        </w:tabs>
        <w:autoSpaceDE w:val="0"/>
        <w:autoSpaceDN w:val="0"/>
        <w:adjustRightInd w:val="0"/>
        <w:ind w:firstLine="709"/>
        <w:jc w:val="both"/>
        <w:rPr>
          <w:sz w:val="24"/>
          <w:szCs w:val="24"/>
        </w:rPr>
      </w:pPr>
      <w:r w:rsidRPr="005500CC">
        <w:rPr>
          <w:sz w:val="24"/>
          <w:szCs w:val="24"/>
        </w:rPr>
        <w:t xml:space="preserve">1.8.2. Указанная в пункте 1.8.1. информация размещается: </w:t>
      </w:r>
    </w:p>
    <w:p w:rsidR="00412C86" w:rsidRPr="005500CC" w:rsidRDefault="00412C86" w:rsidP="00412C86">
      <w:pPr>
        <w:tabs>
          <w:tab w:val="left" w:pos="567"/>
        </w:tabs>
        <w:autoSpaceDE w:val="0"/>
        <w:autoSpaceDN w:val="0"/>
        <w:adjustRightInd w:val="0"/>
        <w:ind w:firstLine="709"/>
        <w:jc w:val="both"/>
        <w:rPr>
          <w:sz w:val="24"/>
          <w:szCs w:val="24"/>
        </w:rPr>
      </w:pPr>
      <w:r w:rsidRPr="005500CC">
        <w:rPr>
          <w:sz w:val="24"/>
          <w:szCs w:val="24"/>
        </w:rPr>
        <w:t>- на информационных стендах, в помещениях администрации (с обеспечением  свободного доступа граждан);</w:t>
      </w:r>
    </w:p>
    <w:p w:rsidR="00412C86" w:rsidRDefault="00412C86" w:rsidP="00412C86">
      <w:pPr>
        <w:tabs>
          <w:tab w:val="left" w:pos="567"/>
        </w:tabs>
        <w:autoSpaceDE w:val="0"/>
        <w:autoSpaceDN w:val="0"/>
        <w:adjustRightInd w:val="0"/>
        <w:ind w:firstLine="709"/>
        <w:jc w:val="both"/>
        <w:rPr>
          <w:sz w:val="24"/>
          <w:szCs w:val="24"/>
        </w:rPr>
      </w:pPr>
      <w:r w:rsidRPr="005500CC">
        <w:rPr>
          <w:sz w:val="24"/>
          <w:szCs w:val="24"/>
        </w:rPr>
        <w:t xml:space="preserve">- на портале государственных и муниципальных услуг: </w:t>
      </w:r>
      <w:hyperlink r:id="rId14" w:history="1">
        <w:r w:rsidRPr="005D17E1">
          <w:rPr>
            <w:rStyle w:val="aa"/>
            <w:sz w:val="24"/>
            <w:szCs w:val="24"/>
          </w:rPr>
          <w:t>http://www.gosuslugi.ru/</w:t>
        </w:r>
      </w:hyperlink>
    </w:p>
    <w:p w:rsidR="00412C86" w:rsidRDefault="00412C86" w:rsidP="00412C86">
      <w:pPr>
        <w:tabs>
          <w:tab w:val="left" w:pos="567"/>
        </w:tabs>
        <w:autoSpaceDE w:val="0"/>
        <w:autoSpaceDN w:val="0"/>
        <w:adjustRightInd w:val="0"/>
        <w:ind w:firstLine="709"/>
        <w:jc w:val="both"/>
        <w:rPr>
          <w:iCs/>
          <w:sz w:val="24"/>
          <w:szCs w:val="24"/>
        </w:rPr>
      </w:pPr>
      <w:r w:rsidRPr="005500CC">
        <w:rPr>
          <w:sz w:val="24"/>
          <w:szCs w:val="24"/>
        </w:rPr>
        <w:t xml:space="preserve">- на портале государственных и муниципальных услуг Ленинградской области: </w:t>
      </w:r>
      <w:hyperlink r:id="rId15" w:history="1">
        <w:r w:rsidRPr="005D17E1">
          <w:rPr>
            <w:rStyle w:val="aa"/>
            <w:iCs/>
            <w:sz w:val="24"/>
            <w:szCs w:val="24"/>
          </w:rPr>
          <w:t>http://gu.lenobl.ru/</w:t>
        </w:r>
      </w:hyperlink>
      <w:r w:rsidRPr="005500CC">
        <w:rPr>
          <w:iCs/>
          <w:sz w:val="24"/>
          <w:szCs w:val="24"/>
        </w:rPr>
        <w:t>.</w:t>
      </w:r>
    </w:p>
    <w:p w:rsidR="00412C86" w:rsidRDefault="00412C86" w:rsidP="00412C86">
      <w:pPr>
        <w:tabs>
          <w:tab w:val="left" w:pos="567"/>
        </w:tabs>
        <w:autoSpaceDE w:val="0"/>
        <w:autoSpaceDN w:val="0"/>
        <w:adjustRightInd w:val="0"/>
        <w:ind w:firstLine="709"/>
        <w:jc w:val="both"/>
        <w:rPr>
          <w:sz w:val="24"/>
          <w:szCs w:val="24"/>
        </w:rPr>
      </w:pPr>
      <w:r w:rsidRPr="005500CC">
        <w:rPr>
          <w:sz w:val="24"/>
          <w:szCs w:val="24"/>
        </w:rPr>
        <w:t xml:space="preserve">- на официальном сайте </w:t>
      </w:r>
      <w:proofErr w:type="spellStart"/>
      <w:r w:rsidRPr="005500CC">
        <w:rPr>
          <w:sz w:val="24"/>
          <w:szCs w:val="24"/>
        </w:rPr>
        <w:t>Сосновоборского</w:t>
      </w:r>
      <w:proofErr w:type="spellEnd"/>
      <w:r w:rsidRPr="005500CC">
        <w:rPr>
          <w:sz w:val="24"/>
          <w:szCs w:val="24"/>
        </w:rPr>
        <w:t xml:space="preserve"> городского округа </w:t>
      </w:r>
      <w:hyperlink r:id="rId16" w:history="1">
        <w:r w:rsidRPr="000B5411">
          <w:rPr>
            <w:rStyle w:val="aa"/>
            <w:sz w:val="24"/>
            <w:szCs w:val="24"/>
          </w:rPr>
          <w:t>http://www.sbor.ru/ecology/spravinfo</w:t>
        </w:r>
      </w:hyperlink>
      <w:r w:rsidRPr="005500CC">
        <w:rPr>
          <w:sz w:val="24"/>
          <w:szCs w:val="24"/>
        </w:rPr>
        <w:t>.</w:t>
      </w:r>
    </w:p>
    <w:p w:rsidR="00412C86" w:rsidRPr="005500CC" w:rsidRDefault="00412C86" w:rsidP="00412C86">
      <w:pPr>
        <w:tabs>
          <w:tab w:val="left" w:pos="567"/>
        </w:tabs>
        <w:autoSpaceDE w:val="0"/>
        <w:autoSpaceDN w:val="0"/>
        <w:adjustRightInd w:val="0"/>
        <w:ind w:firstLine="709"/>
        <w:jc w:val="both"/>
        <w:rPr>
          <w:sz w:val="24"/>
          <w:szCs w:val="24"/>
        </w:rPr>
      </w:pPr>
      <w:r w:rsidRPr="005500CC">
        <w:rPr>
          <w:sz w:val="24"/>
          <w:szCs w:val="24"/>
        </w:rPr>
        <w:lastRenderedPageBreak/>
        <w:t xml:space="preserve">1.8.3. Ответ на письменное обращение заявителя предоставляется в простой, четкой и понятной форме с указанием фамилии, инициалов, номера телефона исполнителя. </w:t>
      </w:r>
    </w:p>
    <w:p w:rsidR="00412C86" w:rsidRPr="005B4231" w:rsidRDefault="00412C86" w:rsidP="00412C86">
      <w:pPr>
        <w:ind w:firstLine="540"/>
        <w:jc w:val="both"/>
        <w:rPr>
          <w:sz w:val="24"/>
          <w:szCs w:val="24"/>
        </w:rPr>
      </w:pPr>
      <w:r>
        <w:rPr>
          <w:sz w:val="24"/>
          <w:szCs w:val="24"/>
        </w:rPr>
        <w:t xml:space="preserve">  </w:t>
      </w:r>
      <w:r w:rsidRPr="005500CC">
        <w:rPr>
          <w:sz w:val="24"/>
          <w:szCs w:val="24"/>
        </w:rPr>
        <w:t>Ответ на письменное обращение направляется почтой (или в форме электронного документа, если это указано в обращении заявителя) в срок, не превышающий 30 календарных дней со дня регистрации письменного обращения.</w:t>
      </w:r>
    </w:p>
    <w:p w:rsidR="00412C86" w:rsidRPr="005B4231" w:rsidRDefault="00412C86" w:rsidP="00412C86">
      <w:pPr>
        <w:ind w:firstLine="540"/>
        <w:jc w:val="both"/>
        <w:rPr>
          <w:sz w:val="24"/>
          <w:szCs w:val="24"/>
        </w:rPr>
      </w:pPr>
    </w:p>
    <w:p w:rsidR="00412C86" w:rsidRPr="005B4231" w:rsidRDefault="00412C86" w:rsidP="00412C86">
      <w:pPr>
        <w:ind w:firstLine="540"/>
        <w:jc w:val="both"/>
        <w:rPr>
          <w:sz w:val="24"/>
          <w:szCs w:val="24"/>
        </w:rPr>
      </w:pPr>
      <w:r>
        <w:rPr>
          <w:sz w:val="24"/>
          <w:szCs w:val="24"/>
        </w:rPr>
        <w:t xml:space="preserve">   </w:t>
      </w:r>
      <w:r w:rsidRPr="005B4231">
        <w:rPr>
          <w:sz w:val="24"/>
          <w:szCs w:val="24"/>
        </w:rPr>
        <w:t>1.</w:t>
      </w:r>
      <w:r>
        <w:rPr>
          <w:sz w:val="24"/>
          <w:szCs w:val="24"/>
        </w:rPr>
        <w:t>9</w:t>
      </w:r>
      <w:r w:rsidRPr="005B4231">
        <w:rPr>
          <w:sz w:val="24"/>
          <w:szCs w:val="24"/>
        </w:rPr>
        <w:t>. Описание физических и юридических лиц (заявителей) и их представителей, имеющих право в соответствии с законодательством Российской Федерации и законодательством Ленинградской области взаимодействовать с органом местного самоуправления Ленинградской области.</w:t>
      </w:r>
    </w:p>
    <w:p w:rsidR="00412C86" w:rsidRPr="005B4231" w:rsidRDefault="00412C86" w:rsidP="00412C86">
      <w:pPr>
        <w:ind w:firstLine="540"/>
        <w:jc w:val="both"/>
        <w:rPr>
          <w:sz w:val="24"/>
          <w:szCs w:val="24"/>
        </w:rPr>
      </w:pPr>
      <w:r w:rsidRPr="005B4231">
        <w:rPr>
          <w:sz w:val="24"/>
          <w:szCs w:val="24"/>
        </w:rPr>
        <w:t>1.</w:t>
      </w:r>
      <w:r>
        <w:rPr>
          <w:sz w:val="24"/>
          <w:szCs w:val="24"/>
        </w:rPr>
        <w:t>9</w:t>
      </w:r>
      <w:r w:rsidRPr="005B4231">
        <w:rPr>
          <w:sz w:val="24"/>
          <w:szCs w:val="24"/>
        </w:rPr>
        <w:t xml:space="preserve">.1. </w:t>
      </w:r>
      <w:r w:rsidRPr="005B4231">
        <w:rPr>
          <w:sz w:val="24"/>
          <w:szCs w:val="24"/>
          <w:lang w:eastAsia="en-US"/>
        </w:rPr>
        <w:t xml:space="preserve">В качестве заявителей при предоставлении муниципальной услуги выступают </w:t>
      </w:r>
      <w:r w:rsidRPr="005B4231">
        <w:rPr>
          <w:sz w:val="24"/>
          <w:szCs w:val="24"/>
        </w:rPr>
        <w:t xml:space="preserve">физические лица, </w:t>
      </w:r>
      <w:r w:rsidRPr="005B4231">
        <w:rPr>
          <w:sz w:val="24"/>
          <w:szCs w:val="24"/>
          <w:shd w:val="clear" w:color="auto" w:fill="FFFFFF"/>
        </w:rPr>
        <w:t>индивидуальные предприниматели,</w:t>
      </w:r>
      <w:r w:rsidRPr="005B4231">
        <w:rPr>
          <w:sz w:val="24"/>
          <w:szCs w:val="24"/>
        </w:rPr>
        <w:t xml:space="preserve"> юридические лица или их представители, подавшие заявление на предоставление муниципальной услуги, а также отраслевые (функциональные) органы администрации, в том числе с правами юридического лица.</w:t>
      </w:r>
    </w:p>
    <w:p w:rsidR="00412C86" w:rsidRPr="005B4231" w:rsidRDefault="00412C86" w:rsidP="00412C86">
      <w:pPr>
        <w:ind w:firstLine="540"/>
        <w:jc w:val="both"/>
        <w:rPr>
          <w:sz w:val="24"/>
          <w:szCs w:val="24"/>
        </w:rPr>
      </w:pPr>
      <w:r w:rsidRPr="005B4231">
        <w:rPr>
          <w:sz w:val="24"/>
          <w:szCs w:val="24"/>
        </w:rPr>
        <w:t>1.</w:t>
      </w:r>
      <w:r>
        <w:rPr>
          <w:sz w:val="24"/>
          <w:szCs w:val="24"/>
        </w:rPr>
        <w:t>9</w:t>
      </w:r>
      <w:r w:rsidRPr="005B4231">
        <w:rPr>
          <w:sz w:val="24"/>
          <w:szCs w:val="24"/>
        </w:rPr>
        <w:t>.2. 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От имени физических лиц могут выступать представители, действующие на основании доверенности.</w:t>
      </w:r>
    </w:p>
    <w:p w:rsidR="00412C86" w:rsidRPr="005B4231" w:rsidRDefault="00412C86" w:rsidP="00412C86">
      <w:pPr>
        <w:spacing w:before="120"/>
        <w:ind w:firstLine="539"/>
        <w:jc w:val="both"/>
        <w:outlineLvl w:val="1"/>
        <w:rPr>
          <w:b/>
          <w:bCs/>
          <w:sz w:val="24"/>
          <w:szCs w:val="24"/>
        </w:rPr>
      </w:pPr>
      <w:r w:rsidRPr="005B4231">
        <w:rPr>
          <w:b/>
          <w:bCs/>
          <w:sz w:val="24"/>
          <w:szCs w:val="24"/>
        </w:rPr>
        <w:t>2. Стандарт предоставления муниципальной услуги</w:t>
      </w:r>
    </w:p>
    <w:p w:rsidR="00412C86" w:rsidRPr="005B4231" w:rsidRDefault="00412C86" w:rsidP="00412C86">
      <w:pPr>
        <w:ind w:firstLine="539"/>
        <w:jc w:val="both"/>
        <w:outlineLvl w:val="1"/>
        <w:rPr>
          <w:bCs/>
          <w:sz w:val="24"/>
          <w:szCs w:val="24"/>
        </w:rPr>
      </w:pPr>
      <w:r w:rsidRPr="005B4231">
        <w:rPr>
          <w:bCs/>
          <w:sz w:val="24"/>
          <w:szCs w:val="24"/>
        </w:rPr>
        <w:t>2.1.Наименование муниципальной услуги.</w:t>
      </w:r>
    </w:p>
    <w:p w:rsidR="00412C86" w:rsidRPr="00D013AB" w:rsidRDefault="00412C86" w:rsidP="00412C86">
      <w:pPr>
        <w:pStyle w:val="ConsPlusNormal"/>
        <w:ind w:firstLine="540"/>
        <w:jc w:val="both"/>
        <w:rPr>
          <w:rFonts w:ascii="Times New Roman" w:hAnsi="Times New Roman" w:cs="Times New Roman"/>
          <w:sz w:val="24"/>
          <w:szCs w:val="24"/>
        </w:rPr>
      </w:pPr>
      <w:r w:rsidRPr="00D013AB">
        <w:rPr>
          <w:rFonts w:ascii="Times New Roman" w:hAnsi="Times New Roman" w:cs="Times New Roman"/>
          <w:bCs/>
          <w:sz w:val="24"/>
          <w:szCs w:val="24"/>
        </w:rPr>
        <w:t>Выдача разрешения на снос и</w:t>
      </w:r>
      <w:r>
        <w:rPr>
          <w:rFonts w:ascii="Times New Roman" w:hAnsi="Times New Roman" w:cs="Times New Roman"/>
          <w:bCs/>
          <w:sz w:val="24"/>
          <w:szCs w:val="24"/>
        </w:rPr>
        <w:t>ли</w:t>
      </w:r>
      <w:r w:rsidRPr="00D013AB">
        <w:rPr>
          <w:rFonts w:ascii="Times New Roman" w:hAnsi="Times New Roman" w:cs="Times New Roman"/>
          <w:bCs/>
          <w:sz w:val="24"/>
          <w:szCs w:val="24"/>
        </w:rPr>
        <w:t xml:space="preserve"> пересадку зеленых насаждений </w:t>
      </w:r>
      <w:r w:rsidRPr="00D013AB">
        <w:rPr>
          <w:rFonts w:ascii="Times New Roman" w:hAnsi="Times New Roman" w:cs="Times New Roman"/>
          <w:sz w:val="24"/>
          <w:szCs w:val="24"/>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412C86" w:rsidRPr="00D013AB" w:rsidRDefault="00412C86" w:rsidP="00412C86">
      <w:pPr>
        <w:ind w:firstLine="539"/>
        <w:jc w:val="both"/>
        <w:outlineLvl w:val="1"/>
        <w:rPr>
          <w:sz w:val="24"/>
          <w:szCs w:val="24"/>
        </w:rPr>
      </w:pPr>
      <w:r w:rsidRPr="00D013AB">
        <w:rPr>
          <w:rFonts w:cs="Courier New"/>
          <w:sz w:val="24"/>
          <w:szCs w:val="24"/>
        </w:rPr>
        <w:t>Краткое наименование: Выдача разрешений на снос или пересадку зеленых насаждений</w:t>
      </w:r>
      <w:r w:rsidRPr="00D013AB">
        <w:rPr>
          <w:sz w:val="24"/>
          <w:szCs w:val="24"/>
        </w:rPr>
        <w:t>.</w:t>
      </w:r>
    </w:p>
    <w:p w:rsidR="00412C86" w:rsidRPr="005B4231" w:rsidRDefault="00412C86" w:rsidP="00412C86">
      <w:pPr>
        <w:ind w:firstLine="540"/>
        <w:jc w:val="both"/>
        <w:outlineLvl w:val="1"/>
        <w:rPr>
          <w:bCs/>
          <w:sz w:val="24"/>
          <w:szCs w:val="24"/>
        </w:rPr>
      </w:pPr>
      <w:r w:rsidRPr="005B4231">
        <w:rPr>
          <w:bCs/>
          <w:sz w:val="24"/>
          <w:szCs w:val="24"/>
        </w:rPr>
        <w:t>2.2. Наименование органа местного самоуправления Ленинградской области, предоставляющего муниципальную услугу.</w:t>
      </w:r>
    </w:p>
    <w:p w:rsidR="00412C86" w:rsidRPr="005B4231" w:rsidRDefault="00412C86" w:rsidP="00412C86">
      <w:pPr>
        <w:ind w:firstLine="540"/>
        <w:jc w:val="both"/>
        <w:rPr>
          <w:sz w:val="24"/>
          <w:szCs w:val="24"/>
        </w:rPr>
      </w:pPr>
      <w:r w:rsidRPr="005B4231">
        <w:rPr>
          <w:sz w:val="24"/>
          <w:szCs w:val="24"/>
        </w:rPr>
        <w:t xml:space="preserve">Муниципальную услугу предоставляет администрация муниципального образования </w:t>
      </w:r>
      <w:proofErr w:type="spellStart"/>
      <w:r w:rsidRPr="005B4231">
        <w:rPr>
          <w:sz w:val="24"/>
          <w:szCs w:val="24"/>
        </w:rPr>
        <w:t>Сосновоборский</w:t>
      </w:r>
      <w:proofErr w:type="spellEnd"/>
      <w:r w:rsidRPr="005B4231">
        <w:rPr>
          <w:sz w:val="24"/>
          <w:szCs w:val="24"/>
        </w:rPr>
        <w:t xml:space="preserve"> городской округ Ленинградской области (далее – администрация).</w:t>
      </w:r>
    </w:p>
    <w:p w:rsidR="00412C86" w:rsidRPr="005B4231" w:rsidRDefault="00412C86" w:rsidP="00412C86">
      <w:pPr>
        <w:ind w:firstLine="540"/>
        <w:jc w:val="both"/>
        <w:rPr>
          <w:sz w:val="24"/>
          <w:szCs w:val="24"/>
        </w:rPr>
      </w:pPr>
      <w:r w:rsidRPr="005B4231">
        <w:rPr>
          <w:sz w:val="24"/>
          <w:szCs w:val="24"/>
        </w:rPr>
        <w:t>Отраслевым (функциональным) органом администрации, ответственным за предоставление муниципальной услуги, является отдел природопользования и экологической безопасности (далее - Отдел).</w:t>
      </w:r>
    </w:p>
    <w:p w:rsidR="00412C86" w:rsidRPr="005B4231" w:rsidRDefault="00412C86" w:rsidP="00412C86">
      <w:pPr>
        <w:ind w:firstLine="540"/>
        <w:jc w:val="both"/>
        <w:rPr>
          <w:sz w:val="24"/>
          <w:szCs w:val="24"/>
        </w:rPr>
      </w:pPr>
      <w:r w:rsidRPr="005B4231">
        <w:rPr>
          <w:sz w:val="24"/>
          <w:szCs w:val="24"/>
        </w:rPr>
        <w:t>2.3. Результат предоставления муниципальной услуги.</w:t>
      </w:r>
    </w:p>
    <w:p w:rsidR="00412C86" w:rsidRPr="005B4231" w:rsidRDefault="00412C86" w:rsidP="00412C86">
      <w:pPr>
        <w:ind w:firstLine="709"/>
        <w:jc w:val="both"/>
        <w:rPr>
          <w:sz w:val="24"/>
          <w:szCs w:val="24"/>
        </w:rPr>
      </w:pPr>
      <w:r w:rsidRPr="005B4231">
        <w:rPr>
          <w:sz w:val="24"/>
          <w:szCs w:val="24"/>
          <w:shd w:val="clear" w:color="auto" w:fill="FFFFFF"/>
        </w:rPr>
        <w:t xml:space="preserve">Результатом предоставления муниципальной услуги является выдача разрешения на снос или пересадку зеленых насаждений на муниципальной территории </w:t>
      </w:r>
      <w:proofErr w:type="spellStart"/>
      <w:r w:rsidRPr="005B4231">
        <w:rPr>
          <w:sz w:val="24"/>
          <w:szCs w:val="24"/>
        </w:rPr>
        <w:t>Сосновоборского</w:t>
      </w:r>
      <w:proofErr w:type="spellEnd"/>
      <w:r w:rsidRPr="005B4231">
        <w:rPr>
          <w:sz w:val="24"/>
          <w:szCs w:val="24"/>
        </w:rPr>
        <w:t xml:space="preserve"> городского округа Ленинградской области </w:t>
      </w:r>
      <w:r w:rsidRPr="005B4231">
        <w:rPr>
          <w:sz w:val="24"/>
          <w:szCs w:val="24"/>
          <w:shd w:val="clear" w:color="auto" w:fill="FFFFFF"/>
        </w:rPr>
        <w:t>в виде муниципального правового акта</w:t>
      </w:r>
      <w:r>
        <w:rPr>
          <w:sz w:val="24"/>
          <w:szCs w:val="24"/>
          <w:shd w:val="clear" w:color="auto" w:fill="FFFFFF"/>
        </w:rPr>
        <w:t xml:space="preserve"> – постановления администрации </w:t>
      </w:r>
      <w:proofErr w:type="spellStart"/>
      <w:r>
        <w:rPr>
          <w:sz w:val="24"/>
          <w:szCs w:val="24"/>
          <w:shd w:val="clear" w:color="auto" w:fill="FFFFFF"/>
        </w:rPr>
        <w:t>Сосновоборского</w:t>
      </w:r>
      <w:proofErr w:type="spellEnd"/>
      <w:r>
        <w:rPr>
          <w:sz w:val="24"/>
          <w:szCs w:val="24"/>
          <w:shd w:val="clear" w:color="auto" w:fill="FFFFFF"/>
        </w:rPr>
        <w:t xml:space="preserve"> городского округа Ленинградской области</w:t>
      </w:r>
      <w:r w:rsidRPr="005B4231">
        <w:rPr>
          <w:sz w:val="24"/>
          <w:szCs w:val="24"/>
          <w:shd w:val="clear" w:color="auto" w:fill="FFFFFF"/>
        </w:rPr>
        <w:t xml:space="preserve"> (далее – Разрешение), либо мотивированный отказ в выдаче разрешения на снос или пересадку зеленых насаждений</w:t>
      </w:r>
      <w:r w:rsidRPr="005B4231">
        <w:rPr>
          <w:sz w:val="24"/>
          <w:szCs w:val="24"/>
        </w:rPr>
        <w:t xml:space="preserve">. </w:t>
      </w:r>
    </w:p>
    <w:p w:rsidR="00412C86" w:rsidRPr="005B4231" w:rsidRDefault="00412C86" w:rsidP="00412C86">
      <w:pPr>
        <w:ind w:firstLine="540"/>
        <w:jc w:val="both"/>
        <w:outlineLvl w:val="1"/>
        <w:rPr>
          <w:sz w:val="24"/>
          <w:szCs w:val="24"/>
        </w:rPr>
      </w:pPr>
      <w:r w:rsidRPr="005B4231">
        <w:rPr>
          <w:bCs/>
          <w:sz w:val="24"/>
          <w:szCs w:val="24"/>
        </w:rPr>
        <w:t xml:space="preserve">2.4. </w:t>
      </w:r>
      <w:r w:rsidRPr="005B4231">
        <w:rPr>
          <w:sz w:val="24"/>
          <w:szCs w:val="24"/>
        </w:rPr>
        <w:t>Срок предоставления муниципальной услуги.</w:t>
      </w:r>
    </w:p>
    <w:p w:rsidR="00412C86" w:rsidRPr="005B4231" w:rsidRDefault="00412C86" w:rsidP="00412C86">
      <w:pPr>
        <w:ind w:firstLine="540"/>
        <w:jc w:val="both"/>
        <w:outlineLvl w:val="1"/>
        <w:rPr>
          <w:sz w:val="24"/>
          <w:szCs w:val="24"/>
        </w:rPr>
      </w:pPr>
      <w:r w:rsidRPr="005B4231">
        <w:rPr>
          <w:sz w:val="24"/>
          <w:szCs w:val="24"/>
        </w:rPr>
        <w:t>Срок рассмотрения документов и выдачи разрешения на снос или пересадку зеленых насаждений составляет 45 (сорок пять) календарных дней для юридических лиц и 30 (тридцать) календарных дней для физических лиц и индивидуальных предпринимателей</w:t>
      </w:r>
      <w:r>
        <w:rPr>
          <w:sz w:val="24"/>
          <w:szCs w:val="24"/>
        </w:rPr>
        <w:t>,</w:t>
      </w:r>
      <w:r w:rsidRPr="005B4231">
        <w:rPr>
          <w:sz w:val="24"/>
          <w:szCs w:val="24"/>
        </w:rPr>
        <w:t xml:space="preserve"> </w:t>
      </w:r>
      <w:proofErr w:type="gramStart"/>
      <w:r w:rsidRPr="005B4231">
        <w:rPr>
          <w:sz w:val="24"/>
          <w:szCs w:val="24"/>
        </w:rPr>
        <w:t>с даты регистрации</w:t>
      </w:r>
      <w:proofErr w:type="gramEnd"/>
      <w:r w:rsidRPr="005B4231">
        <w:rPr>
          <w:sz w:val="24"/>
          <w:szCs w:val="24"/>
        </w:rPr>
        <w:t xml:space="preserve"> письменного обращения заявителя в общем отделе администрации.</w:t>
      </w:r>
    </w:p>
    <w:p w:rsidR="00412C86" w:rsidRDefault="00412C86" w:rsidP="00412C86">
      <w:pPr>
        <w:ind w:firstLine="540"/>
        <w:jc w:val="both"/>
        <w:rPr>
          <w:sz w:val="24"/>
          <w:szCs w:val="24"/>
        </w:rPr>
      </w:pPr>
    </w:p>
    <w:p w:rsidR="00412C86" w:rsidRPr="005B4231" w:rsidRDefault="00412C86" w:rsidP="00412C86">
      <w:pPr>
        <w:ind w:firstLine="540"/>
        <w:jc w:val="both"/>
        <w:rPr>
          <w:sz w:val="24"/>
          <w:szCs w:val="24"/>
        </w:rPr>
      </w:pPr>
      <w:r w:rsidRPr="005B4231">
        <w:rPr>
          <w:sz w:val="24"/>
          <w:szCs w:val="24"/>
        </w:rPr>
        <w:t>2.5. Правовые основания для предоставления муниципальной услуги:</w:t>
      </w:r>
    </w:p>
    <w:p w:rsidR="00412C86" w:rsidRPr="005B4231" w:rsidRDefault="00412C86" w:rsidP="00412C86">
      <w:pPr>
        <w:pStyle w:val="a9"/>
        <w:tabs>
          <w:tab w:val="left" w:pos="-2160"/>
        </w:tabs>
        <w:spacing w:line="240" w:lineRule="auto"/>
        <w:ind w:left="0" w:firstLine="539"/>
        <w:contextualSpacing w:val="0"/>
      </w:pPr>
      <w:r w:rsidRPr="005B4231">
        <w:t>Гражданский кодекс Российской Федерации (часть первая) от 30.11.1994</w:t>
      </w:r>
      <w:r>
        <w:t xml:space="preserve"> </w:t>
      </w:r>
      <w:r w:rsidRPr="005B4231">
        <w:t>№ 51-ФЗ;</w:t>
      </w:r>
    </w:p>
    <w:p w:rsidR="00412C86" w:rsidRDefault="00412C86" w:rsidP="00412C86">
      <w:pPr>
        <w:ind w:firstLine="540"/>
        <w:jc w:val="both"/>
        <w:rPr>
          <w:sz w:val="24"/>
          <w:szCs w:val="24"/>
        </w:rPr>
      </w:pPr>
      <w:r w:rsidRPr="005B4231">
        <w:rPr>
          <w:sz w:val="24"/>
          <w:szCs w:val="24"/>
        </w:rPr>
        <w:t>Земельный кодекс Российской Федерации от 25.10.2001 № 136-ФЗ;</w:t>
      </w:r>
    </w:p>
    <w:p w:rsidR="00412C86" w:rsidRPr="005B4231" w:rsidRDefault="00412C86" w:rsidP="00412C86">
      <w:pPr>
        <w:pStyle w:val="ConsPlusNormal"/>
        <w:ind w:firstLine="0"/>
        <w:jc w:val="both"/>
        <w:rPr>
          <w:sz w:val="24"/>
          <w:szCs w:val="24"/>
        </w:rPr>
      </w:pPr>
      <w:r>
        <w:rPr>
          <w:rFonts w:ascii="Times New Roman" w:hAnsi="Times New Roman" w:cs="Times New Roman"/>
          <w:sz w:val="24"/>
          <w:szCs w:val="24"/>
        </w:rPr>
        <w:lastRenderedPageBreak/>
        <w:t xml:space="preserve">         </w:t>
      </w:r>
      <w:r w:rsidRPr="00D66616">
        <w:rPr>
          <w:rFonts w:ascii="Times New Roman" w:hAnsi="Times New Roman" w:cs="Times New Roman"/>
          <w:sz w:val="24"/>
          <w:szCs w:val="24"/>
        </w:rPr>
        <w:t>Лесной кодекс Российской Федерации от 04.12.2006 №200-ФЗ</w:t>
      </w:r>
      <w:r>
        <w:rPr>
          <w:rFonts w:ascii="Times New Roman" w:hAnsi="Times New Roman" w:cs="Times New Roman"/>
          <w:sz w:val="24"/>
          <w:szCs w:val="24"/>
        </w:rPr>
        <w:t>;</w:t>
      </w:r>
    </w:p>
    <w:p w:rsidR="00412C86" w:rsidRPr="005B4231" w:rsidRDefault="00412C86" w:rsidP="00412C86">
      <w:pPr>
        <w:jc w:val="both"/>
        <w:rPr>
          <w:sz w:val="24"/>
          <w:szCs w:val="24"/>
          <w:shd w:val="clear" w:color="auto" w:fill="FFFFFF"/>
        </w:rPr>
      </w:pPr>
      <w:r w:rsidRPr="005B4231">
        <w:rPr>
          <w:sz w:val="24"/>
          <w:szCs w:val="24"/>
          <w:shd w:val="clear" w:color="auto" w:fill="FFFFFF"/>
        </w:rPr>
        <w:t xml:space="preserve">         Федеральный закон от 10.01.2002 № 7-ФЗ «Об охране окружающей среды»;</w:t>
      </w:r>
    </w:p>
    <w:p w:rsidR="00412C86" w:rsidRPr="005B4231" w:rsidRDefault="00412C86" w:rsidP="00412C86">
      <w:pPr>
        <w:jc w:val="both"/>
        <w:rPr>
          <w:bCs/>
          <w:sz w:val="24"/>
          <w:szCs w:val="24"/>
        </w:rPr>
      </w:pPr>
      <w:r w:rsidRPr="005B4231">
        <w:rPr>
          <w:sz w:val="24"/>
          <w:szCs w:val="24"/>
          <w:shd w:val="clear" w:color="auto" w:fill="FFFFFF"/>
        </w:rPr>
        <w:t xml:space="preserve">         Федеральный закон от 30.03.1999 № 52-ФЗ «О санитарно-эпидемиологическом благополучии населения»;</w:t>
      </w:r>
    </w:p>
    <w:p w:rsidR="00412C86" w:rsidRPr="005B4231" w:rsidRDefault="00412C86" w:rsidP="00412C86">
      <w:pPr>
        <w:ind w:firstLine="540"/>
        <w:jc w:val="both"/>
        <w:rPr>
          <w:sz w:val="24"/>
          <w:szCs w:val="24"/>
        </w:rPr>
      </w:pPr>
      <w:r w:rsidRPr="005B4231">
        <w:rPr>
          <w:bCs/>
          <w:sz w:val="24"/>
          <w:szCs w:val="24"/>
        </w:rPr>
        <w:t>Федеральный закон от 27.07.2010 № 210-ФЗ «Об организации предоставления государственных и муниципальных услуг»</w:t>
      </w:r>
      <w:r w:rsidRPr="005B4231">
        <w:rPr>
          <w:sz w:val="24"/>
          <w:szCs w:val="24"/>
        </w:rPr>
        <w:t>;</w:t>
      </w:r>
    </w:p>
    <w:p w:rsidR="00412C86" w:rsidRPr="005B4231" w:rsidRDefault="00412C86" w:rsidP="00412C86">
      <w:pPr>
        <w:pStyle w:val="ConsPlusNormal"/>
        <w:ind w:firstLine="540"/>
        <w:jc w:val="both"/>
        <w:rPr>
          <w:rFonts w:ascii="Times New Roman" w:hAnsi="Times New Roman" w:cs="Times New Roman"/>
          <w:sz w:val="24"/>
          <w:szCs w:val="24"/>
        </w:rPr>
      </w:pPr>
      <w:r w:rsidRPr="005B4231">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412C86" w:rsidRDefault="00412C86" w:rsidP="00412C86">
      <w:pPr>
        <w:pStyle w:val="ConsPlusNormal"/>
        <w:ind w:firstLine="540"/>
        <w:jc w:val="both"/>
        <w:rPr>
          <w:rFonts w:ascii="Times New Roman" w:hAnsi="Times New Roman" w:cs="Times New Roman"/>
          <w:sz w:val="24"/>
          <w:szCs w:val="24"/>
        </w:rPr>
      </w:pPr>
      <w:r w:rsidRPr="005B4231">
        <w:rPr>
          <w:rFonts w:ascii="Times New Roman" w:hAnsi="Times New Roman" w:cs="Times New Roman"/>
          <w:sz w:val="24"/>
          <w:szCs w:val="24"/>
        </w:rPr>
        <w:t>Федеральный закон от 27.07.2006 № 152-ФЗ «О персональных данных»;</w:t>
      </w:r>
    </w:p>
    <w:p w:rsidR="00412C86" w:rsidRDefault="00412C86" w:rsidP="00412C86">
      <w:pPr>
        <w:tabs>
          <w:tab w:val="left" w:pos="1134"/>
        </w:tabs>
        <w:jc w:val="both"/>
        <w:rPr>
          <w:sz w:val="24"/>
          <w:szCs w:val="24"/>
        </w:rPr>
      </w:pPr>
      <w:r>
        <w:rPr>
          <w:sz w:val="24"/>
          <w:szCs w:val="24"/>
        </w:rPr>
        <w:t xml:space="preserve">         </w:t>
      </w:r>
      <w:r w:rsidRPr="00FA203E">
        <w:rPr>
          <w:sz w:val="24"/>
          <w:szCs w:val="24"/>
        </w:rPr>
        <w:t xml:space="preserve">Федеральный закон от </w:t>
      </w:r>
      <w:r>
        <w:rPr>
          <w:sz w:val="24"/>
          <w:szCs w:val="24"/>
        </w:rPr>
        <w:t>0</w:t>
      </w:r>
      <w:r w:rsidRPr="00FA203E">
        <w:rPr>
          <w:sz w:val="24"/>
          <w:szCs w:val="24"/>
        </w:rPr>
        <w:t>6</w:t>
      </w:r>
      <w:r>
        <w:rPr>
          <w:sz w:val="24"/>
          <w:szCs w:val="24"/>
        </w:rPr>
        <w:t>.04.</w:t>
      </w:r>
      <w:r w:rsidRPr="00FA203E">
        <w:rPr>
          <w:sz w:val="24"/>
          <w:szCs w:val="24"/>
        </w:rPr>
        <w:t>2011</w:t>
      </w:r>
      <w:r>
        <w:rPr>
          <w:sz w:val="24"/>
          <w:szCs w:val="24"/>
        </w:rPr>
        <w:t xml:space="preserve"> </w:t>
      </w:r>
      <w:r w:rsidRPr="00FA203E">
        <w:rPr>
          <w:sz w:val="24"/>
          <w:szCs w:val="24"/>
        </w:rPr>
        <w:t xml:space="preserve">№ 63-ФЗ </w:t>
      </w:r>
      <w:r>
        <w:rPr>
          <w:sz w:val="24"/>
          <w:szCs w:val="24"/>
        </w:rPr>
        <w:t>«</w:t>
      </w:r>
      <w:r w:rsidRPr="00FA203E">
        <w:rPr>
          <w:sz w:val="24"/>
          <w:szCs w:val="24"/>
        </w:rPr>
        <w:t>Об электронной подписи</w:t>
      </w:r>
      <w:r>
        <w:rPr>
          <w:sz w:val="24"/>
          <w:szCs w:val="24"/>
        </w:rPr>
        <w:t>»;</w:t>
      </w:r>
    </w:p>
    <w:p w:rsidR="00412C86" w:rsidRPr="0056577E" w:rsidRDefault="00412C86" w:rsidP="00412C86">
      <w:pPr>
        <w:tabs>
          <w:tab w:val="left" w:pos="1134"/>
        </w:tabs>
        <w:ind w:firstLine="567"/>
        <w:jc w:val="both"/>
        <w:rPr>
          <w:sz w:val="24"/>
          <w:szCs w:val="24"/>
        </w:rPr>
      </w:pPr>
      <w:r w:rsidRPr="0056577E">
        <w:rPr>
          <w:sz w:val="24"/>
          <w:szCs w:val="24"/>
        </w:rPr>
        <w:t>Областной закон Ленинградской области от 22.12.2015 №137-оз «О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w:t>
      </w:r>
    </w:p>
    <w:p w:rsidR="00412C86" w:rsidRPr="00FA203E" w:rsidRDefault="00412C86" w:rsidP="00412C86">
      <w:pPr>
        <w:pStyle w:val="ConsPlusNormal"/>
        <w:ind w:firstLine="540"/>
        <w:jc w:val="both"/>
        <w:rPr>
          <w:rFonts w:ascii="Times New Roman" w:hAnsi="Times New Roman" w:cs="Times New Roman"/>
          <w:sz w:val="24"/>
          <w:szCs w:val="24"/>
        </w:rPr>
      </w:pPr>
      <w:r w:rsidRPr="00FA203E">
        <w:rPr>
          <w:rFonts w:ascii="Times New Roman" w:hAnsi="Times New Roman" w:cs="Times New Roman"/>
          <w:sz w:val="24"/>
          <w:szCs w:val="24"/>
        </w:rPr>
        <w:t>Приказ Министерства связи и массовых коммуникаций Российской Федерации от 13</w:t>
      </w:r>
      <w:r>
        <w:rPr>
          <w:rFonts w:ascii="Times New Roman" w:hAnsi="Times New Roman" w:cs="Times New Roman"/>
          <w:sz w:val="24"/>
          <w:szCs w:val="24"/>
        </w:rPr>
        <w:t>.04.</w:t>
      </w:r>
      <w:r w:rsidRPr="00FA203E">
        <w:rPr>
          <w:rFonts w:ascii="Times New Roman" w:hAnsi="Times New Roman" w:cs="Times New Roman"/>
          <w:sz w:val="24"/>
          <w:szCs w:val="24"/>
        </w:rPr>
        <w:t xml:space="preserve">2012 № 107 </w:t>
      </w:r>
      <w:r>
        <w:rPr>
          <w:rFonts w:ascii="Times New Roman" w:hAnsi="Times New Roman" w:cs="Times New Roman"/>
          <w:sz w:val="24"/>
          <w:szCs w:val="24"/>
        </w:rPr>
        <w:t>«</w:t>
      </w:r>
      <w:r w:rsidRPr="00FA203E">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Pr>
          <w:rFonts w:ascii="Times New Roman" w:hAnsi="Times New Roman" w:cs="Times New Roman"/>
          <w:sz w:val="24"/>
          <w:szCs w:val="24"/>
        </w:rPr>
        <w:t>«</w:t>
      </w:r>
      <w:r w:rsidRPr="00FA203E">
        <w:rPr>
          <w:rFonts w:ascii="Times New Roman" w:hAnsi="Times New Roman" w:cs="Times New Roman"/>
          <w:sz w:val="24"/>
          <w:szCs w:val="24"/>
        </w:rPr>
        <w:t>Единая система идентификац</w:t>
      </w:r>
      <w:proofErr w:type="gramStart"/>
      <w:r w:rsidRPr="00FA203E">
        <w:rPr>
          <w:rFonts w:ascii="Times New Roman" w:hAnsi="Times New Roman" w:cs="Times New Roman"/>
          <w:sz w:val="24"/>
          <w:szCs w:val="24"/>
        </w:rPr>
        <w:t>ии и ау</w:t>
      </w:r>
      <w:proofErr w:type="gramEnd"/>
      <w:r w:rsidRPr="00FA203E">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sz w:val="24"/>
          <w:szCs w:val="24"/>
        </w:rPr>
        <w:t>»</w:t>
      </w:r>
      <w:r w:rsidRPr="00FA203E">
        <w:rPr>
          <w:rFonts w:ascii="Times New Roman" w:hAnsi="Times New Roman" w:cs="Times New Roman"/>
          <w:sz w:val="24"/>
          <w:szCs w:val="24"/>
        </w:rPr>
        <w:t>;</w:t>
      </w:r>
    </w:p>
    <w:p w:rsidR="00412C86" w:rsidRPr="005B4231" w:rsidRDefault="00412C86" w:rsidP="00412C86">
      <w:pPr>
        <w:ind w:firstLine="540"/>
        <w:jc w:val="both"/>
        <w:rPr>
          <w:sz w:val="24"/>
          <w:szCs w:val="24"/>
        </w:rPr>
      </w:pPr>
      <w:r w:rsidRPr="005B4231">
        <w:rPr>
          <w:sz w:val="24"/>
          <w:szCs w:val="24"/>
        </w:rPr>
        <w:t xml:space="preserve">Постановление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 (с </w:t>
      </w:r>
      <w:proofErr w:type="spellStart"/>
      <w:r w:rsidRPr="005B4231">
        <w:rPr>
          <w:sz w:val="24"/>
          <w:szCs w:val="24"/>
        </w:rPr>
        <w:t>изм</w:t>
      </w:r>
      <w:proofErr w:type="spellEnd"/>
      <w:r w:rsidRPr="005B4231">
        <w:rPr>
          <w:sz w:val="24"/>
          <w:szCs w:val="24"/>
        </w:rPr>
        <w:t>. от 26.06.2003);</w:t>
      </w:r>
    </w:p>
    <w:p w:rsidR="00412C86" w:rsidRPr="005B4231" w:rsidRDefault="00412C86" w:rsidP="00412C86">
      <w:pPr>
        <w:ind w:firstLine="540"/>
        <w:jc w:val="both"/>
        <w:rPr>
          <w:sz w:val="24"/>
          <w:szCs w:val="24"/>
        </w:rPr>
      </w:pPr>
      <w:r w:rsidRPr="005B4231">
        <w:rPr>
          <w:sz w:val="24"/>
          <w:szCs w:val="24"/>
        </w:rPr>
        <w:t xml:space="preserve">Постановление администрации </w:t>
      </w:r>
      <w:proofErr w:type="spellStart"/>
      <w:r w:rsidRPr="005B4231">
        <w:rPr>
          <w:sz w:val="24"/>
          <w:szCs w:val="24"/>
        </w:rPr>
        <w:t>Сосновоборского</w:t>
      </w:r>
      <w:proofErr w:type="spellEnd"/>
      <w:r w:rsidRPr="005B4231">
        <w:rPr>
          <w:sz w:val="24"/>
          <w:szCs w:val="24"/>
        </w:rPr>
        <w:t xml:space="preserve"> городского округа от 02.11.2015 № 2796 «О взимании восстановительной стоимости зеленых насаждений на территории муниципального образования </w:t>
      </w:r>
      <w:proofErr w:type="spellStart"/>
      <w:r w:rsidRPr="005B4231">
        <w:rPr>
          <w:sz w:val="24"/>
          <w:szCs w:val="24"/>
        </w:rPr>
        <w:t>Сосновоборский</w:t>
      </w:r>
      <w:proofErr w:type="spellEnd"/>
      <w:r w:rsidRPr="005B4231">
        <w:rPr>
          <w:sz w:val="24"/>
          <w:szCs w:val="24"/>
        </w:rPr>
        <w:t xml:space="preserve"> городской округ Ленинградской области (в границах городской черты)»; </w:t>
      </w:r>
    </w:p>
    <w:p w:rsidR="00412C86" w:rsidRPr="005B4231" w:rsidRDefault="00412C86" w:rsidP="00412C86">
      <w:pPr>
        <w:ind w:firstLine="540"/>
        <w:jc w:val="both"/>
        <w:rPr>
          <w:sz w:val="24"/>
          <w:szCs w:val="24"/>
        </w:rPr>
      </w:pPr>
      <w:r w:rsidRPr="005B4231">
        <w:rPr>
          <w:sz w:val="24"/>
          <w:szCs w:val="24"/>
        </w:rPr>
        <w:t xml:space="preserve">Постановление главы  муниципального  образования,  мэра  города  Сосновый  Бор от 19.12.2003 № 1159 «Об утверждении Правил создания, содержания и охраны зеленых насаждений на территории </w:t>
      </w:r>
      <w:r>
        <w:rPr>
          <w:sz w:val="24"/>
          <w:szCs w:val="24"/>
        </w:rPr>
        <w:t xml:space="preserve">муниципального образования </w:t>
      </w:r>
      <w:proofErr w:type="spellStart"/>
      <w:r>
        <w:rPr>
          <w:sz w:val="24"/>
          <w:szCs w:val="24"/>
        </w:rPr>
        <w:t>Сосновоборский</w:t>
      </w:r>
      <w:proofErr w:type="spellEnd"/>
      <w:r>
        <w:rPr>
          <w:sz w:val="24"/>
          <w:szCs w:val="24"/>
        </w:rPr>
        <w:t xml:space="preserve"> городской округ</w:t>
      </w:r>
      <w:r w:rsidRPr="005B4231">
        <w:rPr>
          <w:sz w:val="24"/>
          <w:szCs w:val="24"/>
        </w:rPr>
        <w:t xml:space="preserve"> Ленинградской области» (с изменениями, внесенными постановлением главы администрации </w:t>
      </w:r>
      <w:proofErr w:type="spellStart"/>
      <w:r w:rsidRPr="005B4231">
        <w:rPr>
          <w:sz w:val="24"/>
          <w:szCs w:val="24"/>
        </w:rPr>
        <w:t>Сосновоборского</w:t>
      </w:r>
      <w:proofErr w:type="spellEnd"/>
      <w:r w:rsidRPr="005B4231">
        <w:rPr>
          <w:sz w:val="24"/>
          <w:szCs w:val="24"/>
        </w:rPr>
        <w:t xml:space="preserve"> городского округа от 28.09.2007 № 910).</w:t>
      </w:r>
    </w:p>
    <w:p w:rsidR="00412C86" w:rsidRPr="005B4231" w:rsidRDefault="00412C86" w:rsidP="00412C86">
      <w:pPr>
        <w:ind w:firstLine="540"/>
        <w:jc w:val="both"/>
        <w:rPr>
          <w:sz w:val="24"/>
          <w:szCs w:val="24"/>
        </w:rPr>
      </w:pPr>
    </w:p>
    <w:p w:rsidR="00412C86" w:rsidRPr="005B4231" w:rsidRDefault="00412C86" w:rsidP="00412C86">
      <w:pPr>
        <w:ind w:firstLine="540"/>
        <w:jc w:val="both"/>
        <w:rPr>
          <w:bCs/>
          <w:sz w:val="24"/>
          <w:szCs w:val="24"/>
        </w:rPr>
      </w:pPr>
      <w:r w:rsidRPr="005B4231">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5B4231">
        <w:rPr>
          <w:bCs/>
          <w:sz w:val="24"/>
          <w:szCs w:val="24"/>
        </w:rPr>
        <w:t>:</w:t>
      </w:r>
    </w:p>
    <w:p w:rsidR="00412C86" w:rsidRPr="005B4231" w:rsidRDefault="00412C86" w:rsidP="00412C86">
      <w:pPr>
        <w:pStyle w:val="ConsPlusTitle"/>
        <w:widowControl/>
        <w:tabs>
          <w:tab w:val="left" w:pos="0"/>
        </w:tabs>
        <w:spacing w:line="100" w:lineRule="atLeast"/>
        <w:ind w:firstLine="710"/>
        <w:jc w:val="both"/>
        <w:rPr>
          <w:b w:val="0"/>
          <w:bCs w:val="0"/>
        </w:rPr>
      </w:pPr>
      <w:r w:rsidRPr="005B4231">
        <w:rPr>
          <w:b w:val="0"/>
          <w:bCs w:val="0"/>
        </w:rPr>
        <w:t>1. Заявление о выдаче Разрешения</w:t>
      </w:r>
      <w:r>
        <w:rPr>
          <w:b w:val="0"/>
          <w:bCs w:val="0"/>
        </w:rPr>
        <w:t xml:space="preserve"> </w:t>
      </w:r>
      <w:r w:rsidRPr="0045265A">
        <w:rPr>
          <w:b w:val="0"/>
        </w:rPr>
        <w:t>(</w:t>
      </w:r>
      <w:r>
        <w:rPr>
          <w:b w:val="0"/>
        </w:rPr>
        <w:t>П</w:t>
      </w:r>
      <w:r w:rsidRPr="0045265A">
        <w:rPr>
          <w:b w:val="0"/>
        </w:rPr>
        <w:t>риложение 4 к настоящему административному регламенту)</w:t>
      </w:r>
      <w:r w:rsidRPr="005B4231">
        <w:rPr>
          <w:b w:val="0"/>
          <w:bCs w:val="0"/>
        </w:rPr>
        <w:t>, в котором указываются:</w:t>
      </w:r>
    </w:p>
    <w:p w:rsidR="00412C86" w:rsidRPr="005B4231" w:rsidRDefault="00412C86" w:rsidP="00412C86">
      <w:pPr>
        <w:pStyle w:val="ConsPlusTitle"/>
        <w:widowControl/>
        <w:tabs>
          <w:tab w:val="left" w:pos="0"/>
        </w:tabs>
        <w:spacing w:line="100" w:lineRule="atLeast"/>
        <w:ind w:firstLine="710"/>
        <w:jc w:val="both"/>
        <w:rPr>
          <w:b w:val="0"/>
          <w:bCs w:val="0"/>
        </w:rPr>
      </w:pPr>
      <w:r w:rsidRPr="005B4231">
        <w:rPr>
          <w:b w:val="0"/>
          <w:bCs w:val="0"/>
        </w:rPr>
        <w:t>а) сведения о заявителе:</w:t>
      </w:r>
    </w:p>
    <w:p w:rsidR="00412C86" w:rsidRPr="005B4231" w:rsidRDefault="00412C86" w:rsidP="00412C86">
      <w:pPr>
        <w:pStyle w:val="ConsPlusTitle"/>
        <w:widowControl/>
        <w:tabs>
          <w:tab w:val="left" w:pos="0"/>
        </w:tabs>
        <w:spacing w:line="100" w:lineRule="atLeast"/>
        <w:ind w:firstLine="710"/>
        <w:jc w:val="both"/>
        <w:rPr>
          <w:b w:val="0"/>
          <w:bCs w:val="0"/>
        </w:rPr>
      </w:pPr>
      <w:proofErr w:type="gramStart"/>
      <w:r w:rsidRPr="005B4231">
        <w:rPr>
          <w:b w:val="0"/>
          <w:bCs w:val="0"/>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roofErr w:type="gramEnd"/>
    </w:p>
    <w:p w:rsidR="00412C86" w:rsidRPr="005B4231" w:rsidRDefault="00412C86" w:rsidP="00412C86">
      <w:pPr>
        <w:pStyle w:val="ConsPlusTitle"/>
        <w:widowControl/>
        <w:tabs>
          <w:tab w:val="left" w:pos="0"/>
        </w:tabs>
        <w:spacing w:line="100" w:lineRule="atLeast"/>
        <w:ind w:firstLine="710"/>
        <w:jc w:val="both"/>
        <w:rPr>
          <w:b w:val="0"/>
          <w:bCs w:val="0"/>
        </w:rPr>
      </w:pPr>
      <w:proofErr w:type="gramStart"/>
      <w:r w:rsidRPr="005B4231">
        <w:rPr>
          <w:b w:val="0"/>
          <w:bCs w:val="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контактный телефон, идентификационный номер налогоплательщика, банковские реквизиты;</w:t>
      </w:r>
      <w:proofErr w:type="gramEnd"/>
    </w:p>
    <w:p w:rsidR="00412C86" w:rsidRPr="005B4231" w:rsidRDefault="00412C86" w:rsidP="00412C86">
      <w:pPr>
        <w:pStyle w:val="ConsPlusTitle"/>
        <w:widowControl/>
        <w:tabs>
          <w:tab w:val="left" w:pos="0"/>
        </w:tabs>
        <w:spacing w:line="100" w:lineRule="atLeast"/>
        <w:ind w:firstLine="710"/>
        <w:jc w:val="both"/>
        <w:rPr>
          <w:b w:val="0"/>
          <w:bCs w:val="0"/>
        </w:rPr>
      </w:pPr>
      <w:proofErr w:type="gramStart"/>
      <w:r w:rsidRPr="005B4231">
        <w:rPr>
          <w:b w:val="0"/>
          <w:bCs w:val="0"/>
        </w:rPr>
        <w:t>- для физического лица: фамилия, имя и (при наличии) отчество, место его жительства, данные документа, удостоверяющего его личность, контактный телефон;</w:t>
      </w:r>
      <w:proofErr w:type="gramEnd"/>
    </w:p>
    <w:p w:rsidR="00412C86" w:rsidRPr="005B4231" w:rsidRDefault="00412C86" w:rsidP="00412C86">
      <w:pPr>
        <w:ind w:firstLine="709"/>
        <w:jc w:val="both"/>
        <w:rPr>
          <w:bCs/>
          <w:sz w:val="24"/>
          <w:szCs w:val="24"/>
        </w:rPr>
      </w:pPr>
      <w:r w:rsidRPr="005B4231">
        <w:rPr>
          <w:bCs/>
          <w:sz w:val="24"/>
          <w:szCs w:val="24"/>
        </w:rPr>
        <w:t>б) основание для сноса или пересадки зеленых насаждений;</w:t>
      </w:r>
    </w:p>
    <w:p w:rsidR="00412C86" w:rsidRPr="005B4231" w:rsidRDefault="00412C86" w:rsidP="00412C86">
      <w:pPr>
        <w:pStyle w:val="ConsPlusTitle"/>
        <w:widowControl/>
        <w:tabs>
          <w:tab w:val="left" w:pos="0"/>
        </w:tabs>
        <w:spacing w:line="100" w:lineRule="atLeast"/>
        <w:ind w:firstLine="710"/>
        <w:jc w:val="both"/>
        <w:rPr>
          <w:b w:val="0"/>
          <w:bCs w:val="0"/>
        </w:rPr>
      </w:pPr>
      <w:r w:rsidRPr="005B4231">
        <w:rPr>
          <w:b w:val="0"/>
          <w:bCs w:val="0"/>
        </w:rPr>
        <w:t>в) сведения о местоположении зеленых насаждений;</w:t>
      </w:r>
    </w:p>
    <w:p w:rsidR="00412C86" w:rsidRPr="005B4231" w:rsidRDefault="00412C86" w:rsidP="00412C86">
      <w:pPr>
        <w:pStyle w:val="ConsPlusTitle"/>
        <w:widowControl/>
        <w:tabs>
          <w:tab w:val="left" w:pos="0"/>
        </w:tabs>
        <w:spacing w:line="100" w:lineRule="atLeast"/>
        <w:ind w:firstLine="710"/>
        <w:jc w:val="both"/>
        <w:rPr>
          <w:b w:val="0"/>
        </w:rPr>
      </w:pPr>
      <w:r w:rsidRPr="005B4231">
        <w:rPr>
          <w:b w:val="0"/>
        </w:rPr>
        <w:lastRenderedPageBreak/>
        <w:t>г) предполагаемые сроки выполнения работ по сносу или пересадке зеленых насаждений;</w:t>
      </w:r>
    </w:p>
    <w:p w:rsidR="00412C86" w:rsidRPr="005B4231" w:rsidRDefault="00412C86" w:rsidP="00412C86">
      <w:pPr>
        <w:pStyle w:val="ConsPlusTitle"/>
        <w:widowControl/>
        <w:tabs>
          <w:tab w:val="left" w:pos="0"/>
        </w:tabs>
        <w:spacing w:line="100" w:lineRule="atLeast"/>
        <w:ind w:firstLine="710"/>
        <w:jc w:val="both"/>
        <w:rPr>
          <w:b w:val="0"/>
        </w:rPr>
      </w:pPr>
      <w:proofErr w:type="spellStart"/>
      <w:r w:rsidRPr="005B4231">
        <w:rPr>
          <w:b w:val="0"/>
        </w:rPr>
        <w:t>д</w:t>
      </w:r>
      <w:proofErr w:type="spellEnd"/>
      <w:r w:rsidRPr="005B4231">
        <w:rPr>
          <w:b w:val="0"/>
        </w:rPr>
        <w:t xml:space="preserve">) в случае пересадки указание на предполагаемое место пересадки зеленых насаждений. </w:t>
      </w:r>
    </w:p>
    <w:p w:rsidR="00412C86" w:rsidRPr="005B4231" w:rsidRDefault="00412C86" w:rsidP="00412C86">
      <w:pPr>
        <w:pStyle w:val="ConsPlusTitle"/>
        <w:widowControl/>
        <w:tabs>
          <w:tab w:val="left" w:pos="0"/>
        </w:tabs>
        <w:spacing w:line="100" w:lineRule="atLeast"/>
        <w:ind w:firstLine="710"/>
        <w:jc w:val="both"/>
        <w:rPr>
          <w:b w:val="0"/>
        </w:rPr>
      </w:pPr>
      <w:r w:rsidRPr="005B4231">
        <w:rPr>
          <w:b w:val="0"/>
        </w:rPr>
        <w:t>2. К заявлению прикладываются документы:</w:t>
      </w:r>
    </w:p>
    <w:p w:rsidR="00412C86" w:rsidRPr="005B4231" w:rsidRDefault="00412C86" w:rsidP="00412C86">
      <w:pPr>
        <w:ind w:firstLine="540"/>
        <w:jc w:val="both"/>
        <w:rPr>
          <w:b/>
          <w:sz w:val="24"/>
          <w:szCs w:val="24"/>
        </w:rPr>
      </w:pPr>
      <w:r w:rsidRPr="005B4231">
        <w:rPr>
          <w:sz w:val="24"/>
          <w:szCs w:val="24"/>
        </w:rPr>
        <w:t>а) 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w:t>
      </w:r>
      <w:r w:rsidRPr="005B4231">
        <w:rPr>
          <w:b/>
          <w:sz w:val="24"/>
          <w:szCs w:val="24"/>
        </w:rPr>
        <w:t> </w:t>
      </w:r>
    </w:p>
    <w:p w:rsidR="00412C86" w:rsidRPr="006D5F0E" w:rsidRDefault="00412C86" w:rsidP="00412C86">
      <w:pPr>
        <w:ind w:firstLine="540"/>
        <w:jc w:val="both"/>
        <w:rPr>
          <w:rFonts w:ascii="Arial" w:hAnsi="Arial" w:cs="Arial"/>
          <w:color w:val="000000"/>
          <w:sz w:val="24"/>
          <w:szCs w:val="24"/>
        </w:rPr>
      </w:pPr>
      <w:r w:rsidRPr="006D5F0E">
        <w:rPr>
          <w:b/>
          <w:sz w:val="24"/>
          <w:szCs w:val="24"/>
        </w:rPr>
        <w:t xml:space="preserve">   </w:t>
      </w:r>
      <w:r w:rsidRPr="006D5F0E">
        <w:rPr>
          <w:color w:val="000000"/>
          <w:sz w:val="24"/>
          <w:szCs w:val="24"/>
        </w:rPr>
        <w:t>- 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p w:rsidR="00412C86" w:rsidRPr="006D5F0E" w:rsidRDefault="00412C86" w:rsidP="00412C86">
      <w:pPr>
        <w:jc w:val="both"/>
        <w:rPr>
          <w:sz w:val="24"/>
          <w:szCs w:val="24"/>
        </w:rPr>
      </w:pPr>
      <w:r w:rsidRPr="006D5F0E">
        <w:rPr>
          <w:color w:val="000000"/>
          <w:sz w:val="24"/>
          <w:szCs w:val="24"/>
        </w:rPr>
        <w:t xml:space="preserve">          - план-схема зеленых насаждений, находящихся на земельном участке, в том числе зеленых насаждений, подлежащих сносу.</w:t>
      </w:r>
    </w:p>
    <w:p w:rsidR="00412C86" w:rsidRPr="00D070F8" w:rsidRDefault="00412C86" w:rsidP="00412C86">
      <w:pPr>
        <w:ind w:firstLine="709"/>
        <w:jc w:val="both"/>
        <w:rPr>
          <w:rFonts w:ascii="Arial" w:hAnsi="Arial" w:cs="Arial"/>
          <w:color w:val="000000"/>
          <w:sz w:val="24"/>
          <w:szCs w:val="24"/>
        </w:rPr>
      </w:pPr>
      <w:r w:rsidRPr="00D070F8">
        <w:rPr>
          <w:sz w:val="24"/>
          <w:szCs w:val="24"/>
        </w:rPr>
        <w:t xml:space="preserve">б)  </w:t>
      </w:r>
      <w:r w:rsidRPr="00D070F8">
        <w:rPr>
          <w:color w:val="000000"/>
          <w:sz w:val="24"/>
          <w:szCs w:val="24"/>
        </w:rPr>
        <w:t>При производстве земляных работ, связанных с проведением инженерных изысканий для подготовки проектной документации, размещением временных сооружений:</w:t>
      </w:r>
    </w:p>
    <w:p w:rsidR="00412C86" w:rsidRPr="00D070F8" w:rsidRDefault="00412C86" w:rsidP="00412C86">
      <w:pPr>
        <w:ind w:firstLine="540"/>
        <w:jc w:val="both"/>
        <w:rPr>
          <w:sz w:val="24"/>
          <w:szCs w:val="24"/>
        </w:rPr>
      </w:pPr>
      <w:r w:rsidRPr="00D070F8">
        <w:rPr>
          <w:color w:val="000000"/>
          <w:sz w:val="24"/>
          <w:szCs w:val="24"/>
        </w:rPr>
        <w:t xml:space="preserve">   - план-схема зеленых насаждений, находящихся на земельном участке, в том числе зеленых насаждений, подлежащих сносу.</w:t>
      </w:r>
    </w:p>
    <w:p w:rsidR="00412C86" w:rsidRDefault="00412C86" w:rsidP="00412C86">
      <w:pPr>
        <w:ind w:firstLine="709"/>
        <w:jc w:val="both"/>
        <w:rPr>
          <w:sz w:val="24"/>
          <w:szCs w:val="24"/>
        </w:rPr>
      </w:pPr>
      <w:r>
        <w:rPr>
          <w:sz w:val="24"/>
          <w:szCs w:val="24"/>
        </w:rPr>
        <w:t>в</w:t>
      </w:r>
      <w:r w:rsidRPr="005B4231">
        <w:rPr>
          <w:sz w:val="24"/>
          <w:szCs w:val="24"/>
        </w:rPr>
        <w:t xml:space="preserve">) В целях сноса сухостойных, буреломных, ветровальных, аварийных </w:t>
      </w:r>
      <w:r>
        <w:rPr>
          <w:sz w:val="24"/>
          <w:szCs w:val="24"/>
        </w:rPr>
        <w:t>зеленых насаждений</w:t>
      </w:r>
      <w:r w:rsidRPr="005B4231">
        <w:rPr>
          <w:sz w:val="24"/>
          <w:szCs w:val="24"/>
        </w:rPr>
        <w:t>, либо произрастающих с нарушением установленных строительных норм и правил:</w:t>
      </w:r>
    </w:p>
    <w:p w:rsidR="00412C86" w:rsidRDefault="00412C86" w:rsidP="00412C86">
      <w:pPr>
        <w:ind w:firstLine="709"/>
        <w:jc w:val="both"/>
        <w:rPr>
          <w:color w:val="000000"/>
          <w:sz w:val="28"/>
          <w:szCs w:val="28"/>
        </w:rPr>
      </w:pPr>
      <w:r w:rsidRPr="00E81754">
        <w:rPr>
          <w:color w:val="000000"/>
          <w:sz w:val="24"/>
          <w:szCs w:val="24"/>
        </w:rPr>
        <w:t>- план-схема зеленых насаждений, находящихся на земельном участке, в том числе зеленых насаждений, подлежащих сносу.</w:t>
      </w:r>
    </w:p>
    <w:p w:rsidR="00412C86" w:rsidRPr="005B4231" w:rsidRDefault="00412C86" w:rsidP="00412C86">
      <w:pPr>
        <w:ind w:firstLine="709"/>
        <w:jc w:val="both"/>
        <w:rPr>
          <w:sz w:val="24"/>
          <w:szCs w:val="24"/>
        </w:rPr>
      </w:pPr>
      <w:r>
        <w:rPr>
          <w:sz w:val="24"/>
          <w:szCs w:val="24"/>
        </w:rPr>
        <w:t>г</w:t>
      </w:r>
      <w:r w:rsidRPr="005B4231">
        <w:rPr>
          <w:sz w:val="24"/>
          <w:szCs w:val="24"/>
        </w:rPr>
        <w:t>) При зате</w:t>
      </w:r>
      <w:r>
        <w:rPr>
          <w:sz w:val="24"/>
          <w:szCs w:val="24"/>
        </w:rPr>
        <w:t>м</w:t>
      </w:r>
      <w:r w:rsidRPr="005B4231">
        <w:rPr>
          <w:sz w:val="24"/>
          <w:szCs w:val="24"/>
        </w:rPr>
        <w:t>нении</w:t>
      </w:r>
      <w:r>
        <w:rPr>
          <w:sz w:val="24"/>
          <w:szCs w:val="24"/>
        </w:rPr>
        <w:t xml:space="preserve"> зелеными насаждениями</w:t>
      </w:r>
      <w:r w:rsidRPr="005B4231">
        <w:rPr>
          <w:sz w:val="24"/>
          <w:szCs w:val="24"/>
        </w:rPr>
        <w:t xml:space="preserve"> жилых помещений:</w:t>
      </w:r>
    </w:p>
    <w:p w:rsidR="00412C86" w:rsidRPr="005B4231" w:rsidRDefault="00412C86" w:rsidP="00412C86">
      <w:pPr>
        <w:ind w:firstLine="709"/>
        <w:jc w:val="both"/>
        <w:rPr>
          <w:sz w:val="24"/>
          <w:szCs w:val="24"/>
        </w:rPr>
      </w:pPr>
      <w:r w:rsidRPr="005B4231">
        <w:rPr>
          <w:sz w:val="24"/>
          <w:szCs w:val="24"/>
        </w:rPr>
        <w:t>- предписание органов государственного санитарно-эпидемиологического надзора об устранении нарушений требований санитарных правил</w:t>
      </w:r>
      <w:r>
        <w:rPr>
          <w:sz w:val="24"/>
          <w:szCs w:val="24"/>
        </w:rPr>
        <w:t xml:space="preserve"> в связи с затемнением зелеными насаждениями жилых помещений </w:t>
      </w:r>
      <w:r w:rsidRPr="005B4231">
        <w:rPr>
          <w:sz w:val="24"/>
          <w:szCs w:val="24"/>
        </w:rPr>
        <w:t>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r>
        <w:rPr>
          <w:sz w:val="24"/>
          <w:szCs w:val="24"/>
        </w:rPr>
        <w:t>, с указанием зеленых насаждений в качестве причины затемнения жилых помещений</w:t>
      </w:r>
      <w:r w:rsidRPr="005B4231">
        <w:rPr>
          <w:sz w:val="24"/>
          <w:szCs w:val="24"/>
        </w:rPr>
        <w:t>.</w:t>
      </w:r>
    </w:p>
    <w:p w:rsidR="00412C86" w:rsidRPr="007C3DE4" w:rsidRDefault="00412C86" w:rsidP="00412C86">
      <w:pPr>
        <w:ind w:firstLine="709"/>
        <w:jc w:val="both"/>
        <w:rPr>
          <w:sz w:val="24"/>
          <w:szCs w:val="24"/>
        </w:rPr>
      </w:pPr>
      <w:r w:rsidRPr="007C3DE4">
        <w:rPr>
          <w:color w:val="000000"/>
          <w:sz w:val="24"/>
          <w:szCs w:val="24"/>
        </w:rPr>
        <w:t>- план-схема зеленых насаждений, находящихся на земельном участке, в том числе зеленых насаждений, подлежащих сносу.</w:t>
      </w:r>
    </w:p>
    <w:p w:rsidR="00412C86" w:rsidRPr="005B4231" w:rsidRDefault="00412C86" w:rsidP="00412C86">
      <w:pPr>
        <w:ind w:firstLine="709"/>
        <w:jc w:val="both"/>
        <w:rPr>
          <w:b/>
          <w:bCs/>
          <w:sz w:val="24"/>
          <w:szCs w:val="24"/>
        </w:rPr>
      </w:pPr>
      <w:r w:rsidRPr="005B4231">
        <w:rPr>
          <w:sz w:val="24"/>
          <w:szCs w:val="24"/>
        </w:rPr>
        <w:t>3. Документы, которые заявитель вправе представить по собственной инициативе:</w:t>
      </w:r>
    </w:p>
    <w:p w:rsidR="00412C86" w:rsidRPr="006C3E67" w:rsidRDefault="00412C86" w:rsidP="00412C86">
      <w:pPr>
        <w:ind w:firstLine="709"/>
        <w:jc w:val="both"/>
        <w:rPr>
          <w:sz w:val="24"/>
          <w:szCs w:val="24"/>
        </w:rPr>
      </w:pPr>
      <w:r w:rsidRPr="006C3E67">
        <w:rPr>
          <w:sz w:val="24"/>
          <w:szCs w:val="24"/>
        </w:rPr>
        <w:t>-</w:t>
      </w:r>
      <w:r>
        <w:rPr>
          <w:sz w:val="24"/>
          <w:szCs w:val="24"/>
        </w:rPr>
        <w:t xml:space="preserve"> </w:t>
      </w:r>
      <w:r w:rsidRPr="006C3E67">
        <w:rPr>
          <w:sz w:val="24"/>
          <w:szCs w:val="24"/>
        </w:rPr>
        <w:t>выписка из Единого государственного реестра юридических лиц;</w:t>
      </w:r>
    </w:p>
    <w:p w:rsidR="00412C86" w:rsidRPr="006C3E67" w:rsidRDefault="00412C86" w:rsidP="00412C86">
      <w:pPr>
        <w:pStyle w:val="ConsPlusTitle"/>
        <w:widowControl/>
        <w:tabs>
          <w:tab w:val="left" w:pos="0"/>
        </w:tabs>
        <w:ind w:firstLine="709"/>
        <w:jc w:val="both"/>
        <w:rPr>
          <w:b w:val="0"/>
        </w:rPr>
      </w:pPr>
      <w:r w:rsidRPr="006C3E67">
        <w:rPr>
          <w:b w:val="0"/>
        </w:rPr>
        <w:t>-</w:t>
      </w:r>
      <w:r>
        <w:rPr>
          <w:b w:val="0"/>
        </w:rPr>
        <w:t xml:space="preserve"> </w:t>
      </w:r>
      <w:r w:rsidRPr="006C3E67">
        <w:rPr>
          <w:b w:val="0"/>
        </w:rPr>
        <w:t>выписка из Единого государственного реестра индивидуальных предпринимателей;</w:t>
      </w:r>
    </w:p>
    <w:p w:rsidR="00412C86" w:rsidRPr="006C3E67" w:rsidRDefault="00412C86" w:rsidP="00412C86">
      <w:pPr>
        <w:pStyle w:val="ConsPlusTitle"/>
        <w:widowControl/>
        <w:tabs>
          <w:tab w:val="left" w:pos="0"/>
        </w:tabs>
        <w:ind w:firstLine="709"/>
        <w:jc w:val="both"/>
        <w:rPr>
          <w:b w:val="0"/>
        </w:rPr>
      </w:pPr>
      <w:r w:rsidRPr="006C3E67">
        <w:rPr>
          <w:b w:val="0"/>
        </w:rPr>
        <w:t>-</w:t>
      </w:r>
      <w:r>
        <w:rPr>
          <w:b w:val="0"/>
        </w:rPr>
        <w:t xml:space="preserve"> </w:t>
      </w:r>
      <w:r w:rsidRPr="006C3E67">
        <w:rPr>
          <w:b w:val="0"/>
        </w:rPr>
        <w:t>правоустанавливающие документы на земельный участок;</w:t>
      </w:r>
    </w:p>
    <w:p w:rsidR="00412C86" w:rsidRPr="006C3E67" w:rsidRDefault="00412C86" w:rsidP="00412C86">
      <w:pPr>
        <w:ind w:left="360"/>
        <w:jc w:val="both"/>
        <w:rPr>
          <w:sz w:val="24"/>
          <w:szCs w:val="24"/>
        </w:rPr>
      </w:pPr>
      <w:r w:rsidRPr="006C3E67">
        <w:rPr>
          <w:sz w:val="24"/>
          <w:szCs w:val="24"/>
        </w:rPr>
        <w:t xml:space="preserve">      -</w:t>
      </w:r>
      <w:r>
        <w:rPr>
          <w:sz w:val="24"/>
          <w:szCs w:val="24"/>
        </w:rPr>
        <w:t xml:space="preserve"> </w:t>
      </w:r>
      <w:r w:rsidRPr="006C3E67">
        <w:rPr>
          <w:sz w:val="24"/>
          <w:szCs w:val="24"/>
        </w:rPr>
        <w:t>кадастровый паспорт земельного участка;</w:t>
      </w:r>
    </w:p>
    <w:p w:rsidR="00412C86" w:rsidRPr="006C3E67" w:rsidRDefault="00412C86" w:rsidP="00412C86">
      <w:pPr>
        <w:ind w:left="360"/>
        <w:jc w:val="both"/>
        <w:rPr>
          <w:sz w:val="24"/>
          <w:szCs w:val="24"/>
        </w:rPr>
      </w:pPr>
      <w:r w:rsidRPr="006C3E67">
        <w:rPr>
          <w:sz w:val="24"/>
          <w:szCs w:val="24"/>
        </w:rPr>
        <w:t xml:space="preserve">      -</w:t>
      </w:r>
      <w:r>
        <w:rPr>
          <w:sz w:val="24"/>
          <w:szCs w:val="24"/>
        </w:rPr>
        <w:t xml:space="preserve"> </w:t>
      </w:r>
      <w:r w:rsidRPr="006C3E67">
        <w:rPr>
          <w:sz w:val="24"/>
          <w:szCs w:val="24"/>
        </w:rPr>
        <w:t xml:space="preserve">разрешение на строительство (если снос осуществляется с целью расчистки территории под строительство объекта). </w:t>
      </w:r>
    </w:p>
    <w:p w:rsidR="00412C86" w:rsidRPr="00693B7D" w:rsidRDefault="00412C86" w:rsidP="00412C86">
      <w:pPr>
        <w:ind w:left="360"/>
        <w:jc w:val="both"/>
        <w:rPr>
          <w:color w:val="FF0000"/>
          <w:sz w:val="24"/>
          <w:szCs w:val="24"/>
        </w:rPr>
      </w:pPr>
      <w:r>
        <w:rPr>
          <w:sz w:val="28"/>
          <w:szCs w:val="28"/>
        </w:rPr>
        <w:t xml:space="preserve">      </w:t>
      </w:r>
      <w:proofErr w:type="gramStart"/>
      <w:r w:rsidRPr="006C3E67">
        <w:rPr>
          <w:sz w:val="24"/>
          <w:szCs w:val="24"/>
        </w:rPr>
        <w:t>Заявитель вправе по собственной инициативе представить документы, указанные в п.п. 3</w:t>
      </w:r>
      <w:r>
        <w:rPr>
          <w:sz w:val="24"/>
          <w:szCs w:val="24"/>
        </w:rPr>
        <w:t xml:space="preserve"> пункта 2.6</w:t>
      </w:r>
      <w:r w:rsidRPr="006C3E67">
        <w:rPr>
          <w:sz w:val="24"/>
          <w:szCs w:val="24"/>
        </w:rPr>
        <w:t xml:space="preserve">, необходимые для предоставления муниципальной услуги, находящиеся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подлежащие представлению </w:t>
      </w:r>
      <w:r w:rsidRPr="00CD2E87">
        <w:rPr>
          <w:sz w:val="24"/>
          <w:szCs w:val="24"/>
        </w:rPr>
        <w:t xml:space="preserve">в рамках межведомственного информационного взаимодействия. </w:t>
      </w:r>
      <w:proofErr w:type="gramEnd"/>
    </w:p>
    <w:p w:rsidR="00412C86" w:rsidRDefault="00412C86" w:rsidP="00412C86">
      <w:pPr>
        <w:ind w:firstLine="709"/>
        <w:jc w:val="both"/>
        <w:rPr>
          <w:b/>
          <w:sz w:val="24"/>
          <w:szCs w:val="24"/>
        </w:rPr>
      </w:pPr>
      <w:r w:rsidRPr="005B4231">
        <w:rPr>
          <w:sz w:val="24"/>
          <w:szCs w:val="24"/>
        </w:rPr>
        <w:t>4. Дополнительно заявитель вправе представить любые документы в обоснование сноса или пересадки зеленых насаждений по своему усмотрению</w:t>
      </w:r>
      <w:r w:rsidRPr="005B4231">
        <w:rPr>
          <w:b/>
          <w:sz w:val="24"/>
          <w:szCs w:val="24"/>
        </w:rPr>
        <w:t>.</w:t>
      </w:r>
    </w:p>
    <w:p w:rsidR="00412C86" w:rsidRPr="006C3E67" w:rsidRDefault="00412C86" w:rsidP="00412C86">
      <w:pPr>
        <w:ind w:firstLine="709"/>
        <w:jc w:val="both"/>
        <w:rPr>
          <w:b/>
          <w:sz w:val="24"/>
          <w:szCs w:val="24"/>
        </w:rPr>
      </w:pPr>
      <w:r w:rsidRPr="006C3E67">
        <w:rPr>
          <w:sz w:val="24"/>
          <w:szCs w:val="24"/>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w:t>
      </w:r>
      <w:r w:rsidRPr="006C3E67">
        <w:rPr>
          <w:sz w:val="24"/>
          <w:szCs w:val="24"/>
        </w:rPr>
        <w:lastRenderedPageBreak/>
        <w:t>вручении, либо в форме электронных документов с использованием ПГУ ЛО или через МФЦ.</w:t>
      </w:r>
    </w:p>
    <w:p w:rsidR="00412C86" w:rsidRPr="006C3E67" w:rsidRDefault="00412C86" w:rsidP="00412C86">
      <w:pPr>
        <w:pStyle w:val="ConsPlusTitle"/>
        <w:widowControl/>
        <w:tabs>
          <w:tab w:val="left" w:pos="0"/>
        </w:tabs>
        <w:spacing w:line="100" w:lineRule="atLeast"/>
        <w:ind w:firstLine="710"/>
        <w:jc w:val="both"/>
        <w:rPr>
          <w:b w:val="0"/>
        </w:rPr>
      </w:pPr>
    </w:p>
    <w:p w:rsidR="00412C86" w:rsidRPr="006C3E67" w:rsidRDefault="00412C86" w:rsidP="00412C86">
      <w:pPr>
        <w:autoSpaceDE w:val="0"/>
        <w:autoSpaceDN w:val="0"/>
        <w:adjustRightInd w:val="0"/>
        <w:ind w:firstLine="709"/>
        <w:jc w:val="both"/>
        <w:rPr>
          <w:bCs/>
          <w:sz w:val="24"/>
          <w:szCs w:val="24"/>
        </w:rPr>
      </w:pPr>
      <w:r w:rsidRPr="006C3E67">
        <w:rPr>
          <w:sz w:val="24"/>
          <w:szCs w:val="24"/>
        </w:rPr>
        <w:t>2.7.</w:t>
      </w:r>
      <w:r w:rsidRPr="006C3E67">
        <w:rPr>
          <w:b/>
          <w:sz w:val="24"/>
          <w:szCs w:val="24"/>
        </w:rPr>
        <w:t xml:space="preserve"> </w:t>
      </w:r>
      <w:r w:rsidRPr="006C3E67">
        <w:rPr>
          <w:bCs/>
          <w:sz w:val="24"/>
          <w:szCs w:val="24"/>
        </w:rPr>
        <w:t xml:space="preserve">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Pr="006C3E67">
        <w:rPr>
          <w:bCs/>
          <w:color w:val="000000"/>
          <w:sz w:val="24"/>
          <w:szCs w:val="24"/>
        </w:rPr>
        <w:t>муниципальной</w:t>
      </w:r>
      <w:r w:rsidRPr="006C3E67">
        <w:rPr>
          <w:bCs/>
          <w:sz w:val="24"/>
          <w:szCs w:val="24"/>
        </w:rPr>
        <w:t xml:space="preserve"> услуги предусмотрена действующим законодательством.</w:t>
      </w:r>
    </w:p>
    <w:p w:rsidR="00412C86" w:rsidRPr="006C3E67" w:rsidRDefault="00412C86" w:rsidP="00412C86">
      <w:pPr>
        <w:pStyle w:val="ConsPlusNormal"/>
        <w:ind w:firstLine="540"/>
        <w:jc w:val="both"/>
        <w:rPr>
          <w:rFonts w:ascii="Times New Roman" w:hAnsi="Times New Roman" w:cs="Times New Roman"/>
          <w:sz w:val="24"/>
          <w:szCs w:val="24"/>
        </w:rPr>
      </w:pPr>
      <w:r w:rsidRPr="006C3E67">
        <w:rPr>
          <w:rFonts w:ascii="Times New Roman" w:hAnsi="Times New Roman"/>
          <w:sz w:val="24"/>
          <w:szCs w:val="24"/>
        </w:rPr>
        <w:t>Основания для приостановления предоставления муниципальной услуги отсутствуют.</w:t>
      </w:r>
    </w:p>
    <w:p w:rsidR="00412C86" w:rsidRPr="005B4231" w:rsidRDefault="00412C86" w:rsidP="00412C86">
      <w:pPr>
        <w:ind w:firstLine="540"/>
        <w:jc w:val="both"/>
        <w:rPr>
          <w:sz w:val="24"/>
          <w:szCs w:val="24"/>
        </w:rPr>
      </w:pPr>
    </w:p>
    <w:p w:rsidR="00412C86" w:rsidRPr="005B4231" w:rsidRDefault="00412C86" w:rsidP="00412C86">
      <w:pPr>
        <w:ind w:firstLine="540"/>
        <w:jc w:val="both"/>
        <w:rPr>
          <w:sz w:val="24"/>
          <w:szCs w:val="24"/>
        </w:rPr>
      </w:pPr>
      <w:r w:rsidRPr="005B4231">
        <w:rPr>
          <w:sz w:val="24"/>
          <w:szCs w:val="24"/>
        </w:rPr>
        <w:t>2.8. Исчерпывающий перечень оснований для отказа в приеме документов, необходимых для предоставления муниципальной услуги.</w:t>
      </w:r>
    </w:p>
    <w:p w:rsidR="00412C86" w:rsidRPr="005B4231" w:rsidRDefault="00412C86" w:rsidP="00412C86">
      <w:pPr>
        <w:ind w:firstLine="540"/>
        <w:jc w:val="both"/>
        <w:outlineLvl w:val="1"/>
        <w:rPr>
          <w:sz w:val="24"/>
          <w:szCs w:val="24"/>
        </w:rPr>
      </w:pPr>
      <w:r w:rsidRPr="00F705F1">
        <w:rPr>
          <w:sz w:val="24"/>
          <w:szCs w:val="24"/>
        </w:rPr>
        <w:t>Признание недействительности усиленной квалифицированной электронной подписи заявителя согласно требованиям Федерального  закона от 06.04.2011 № 63-ФЗ «Об электронной подписи», выявленное в результате ее проверки, в случае направления запроса в электронной форме.</w:t>
      </w:r>
    </w:p>
    <w:p w:rsidR="00412C86" w:rsidRPr="00927AEF" w:rsidRDefault="00412C86" w:rsidP="00412C86">
      <w:pPr>
        <w:autoSpaceDE w:val="0"/>
        <w:autoSpaceDN w:val="0"/>
        <w:adjustRightInd w:val="0"/>
        <w:ind w:firstLine="709"/>
        <w:jc w:val="both"/>
        <w:rPr>
          <w:sz w:val="24"/>
          <w:szCs w:val="24"/>
        </w:rPr>
      </w:pPr>
      <w:r w:rsidRPr="00927AEF">
        <w:rPr>
          <w:sz w:val="24"/>
          <w:szCs w:val="24"/>
        </w:rPr>
        <w:t>2.9. Исчерпывающий перечень оснований для отказа в предоставлении муниципальной услуги.</w:t>
      </w:r>
    </w:p>
    <w:p w:rsidR="00412C86" w:rsidRPr="00927AEF" w:rsidRDefault="00412C86" w:rsidP="00412C86">
      <w:pPr>
        <w:autoSpaceDE w:val="0"/>
        <w:autoSpaceDN w:val="0"/>
        <w:adjustRightInd w:val="0"/>
        <w:ind w:firstLine="709"/>
        <w:jc w:val="both"/>
        <w:outlineLvl w:val="1"/>
        <w:rPr>
          <w:bCs/>
          <w:sz w:val="24"/>
          <w:szCs w:val="24"/>
        </w:rPr>
      </w:pPr>
      <w:r w:rsidRPr="00927AEF">
        <w:rPr>
          <w:sz w:val="24"/>
          <w:szCs w:val="24"/>
        </w:rPr>
        <w:t>2.9.1. Н</w:t>
      </w:r>
      <w:r w:rsidRPr="00927AEF">
        <w:rPr>
          <w:bCs/>
          <w:sz w:val="24"/>
          <w:szCs w:val="24"/>
        </w:rPr>
        <w:t xml:space="preserve">есоответствие заявления требованиям, установленным подпунктом 1 пункта 2.6 раздела 2  </w:t>
      </w:r>
      <w:r>
        <w:rPr>
          <w:bCs/>
          <w:sz w:val="24"/>
          <w:szCs w:val="24"/>
        </w:rPr>
        <w:t>административного регламента</w:t>
      </w:r>
      <w:r w:rsidRPr="00927AEF">
        <w:rPr>
          <w:bCs/>
          <w:sz w:val="24"/>
          <w:szCs w:val="24"/>
        </w:rPr>
        <w:t xml:space="preserve">. </w:t>
      </w:r>
    </w:p>
    <w:p w:rsidR="00412C86" w:rsidRPr="00927AEF" w:rsidRDefault="00412C86" w:rsidP="00412C86">
      <w:pPr>
        <w:autoSpaceDE w:val="0"/>
        <w:autoSpaceDN w:val="0"/>
        <w:adjustRightInd w:val="0"/>
        <w:ind w:firstLine="709"/>
        <w:jc w:val="both"/>
        <w:outlineLvl w:val="1"/>
        <w:rPr>
          <w:bCs/>
          <w:sz w:val="24"/>
          <w:szCs w:val="24"/>
        </w:rPr>
      </w:pPr>
      <w:r w:rsidRPr="00927AEF">
        <w:rPr>
          <w:bCs/>
          <w:sz w:val="24"/>
          <w:szCs w:val="24"/>
        </w:rPr>
        <w:t xml:space="preserve">2.9.2 Отсутствие документов, указанных в подпункте 2 пункта 2.6 раздела 2 </w:t>
      </w:r>
      <w:r>
        <w:rPr>
          <w:bCs/>
          <w:sz w:val="24"/>
          <w:szCs w:val="24"/>
        </w:rPr>
        <w:t>административного регламента</w:t>
      </w:r>
      <w:r w:rsidRPr="00927AEF">
        <w:rPr>
          <w:bCs/>
          <w:sz w:val="24"/>
          <w:szCs w:val="24"/>
        </w:rPr>
        <w:t>, в зависимости от оснований</w:t>
      </w:r>
      <w:r>
        <w:rPr>
          <w:bCs/>
          <w:sz w:val="24"/>
          <w:szCs w:val="24"/>
        </w:rPr>
        <w:t>,</w:t>
      </w:r>
      <w:r w:rsidRPr="00927AEF">
        <w:rPr>
          <w:bCs/>
          <w:sz w:val="24"/>
          <w:szCs w:val="24"/>
        </w:rPr>
        <w:t xml:space="preserve"> на которые ссылается заявитель при подаче заявления.</w:t>
      </w:r>
    </w:p>
    <w:p w:rsidR="00412C86" w:rsidRPr="00927AEF" w:rsidRDefault="00412C86" w:rsidP="00412C86">
      <w:pPr>
        <w:ind w:firstLine="540"/>
        <w:jc w:val="both"/>
        <w:rPr>
          <w:bCs/>
          <w:sz w:val="24"/>
          <w:szCs w:val="24"/>
        </w:rPr>
      </w:pPr>
      <w:r>
        <w:rPr>
          <w:bCs/>
          <w:sz w:val="24"/>
          <w:szCs w:val="24"/>
        </w:rPr>
        <w:t xml:space="preserve">   </w:t>
      </w:r>
      <w:r w:rsidRPr="00927AEF">
        <w:rPr>
          <w:bCs/>
          <w:sz w:val="24"/>
          <w:szCs w:val="24"/>
        </w:rPr>
        <w:t>2.9.3. В случаях, если зеленые насаждения произрастают на земельных участках, находящихся в федеральной, частной собственности, а также собственности Ленинградской области.</w:t>
      </w:r>
    </w:p>
    <w:p w:rsidR="00412C86" w:rsidRPr="005B4231" w:rsidRDefault="00412C86" w:rsidP="00412C86">
      <w:pPr>
        <w:ind w:firstLine="540"/>
        <w:jc w:val="both"/>
        <w:rPr>
          <w:sz w:val="24"/>
          <w:szCs w:val="24"/>
        </w:rPr>
      </w:pPr>
      <w:r w:rsidRPr="005B4231">
        <w:rPr>
          <w:sz w:val="24"/>
          <w:szCs w:val="24"/>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412C86" w:rsidRPr="005B4231" w:rsidRDefault="00412C86" w:rsidP="00412C86">
      <w:pPr>
        <w:ind w:firstLine="540"/>
        <w:jc w:val="both"/>
        <w:rPr>
          <w:sz w:val="24"/>
          <w:szCs w:val="24"/>
        </w:rPr>
      </w:pPr>
      <w:r w:rsidRPr="005B4231">
        <w:rPr>
          <w:sz w:val="24"/>
          <w:szCs w:val="24"/>
        </w:rPr>
        <w:t>За предоставление муниципальной услуги по выдаче разрешения на снос или пересадку зеленых насаждений плата не взимается.</w:t>
      </w:r>
    </w:p>
    <w:p w:rsidR="00412C86" w:rsidRPr="005B4231" w:rsidRDefault="00412C86" w:rsidP="00412C86">
      <w:pPr>
        <w:ind w:firstLine="540"/>
        <w:jc w:val="both"/>
        <w:rPr>
          <w:sz w:val="24"/>
          <w:szCs w:val="24"/>
        </w:rPr>
      </w:pPr>
      <w:r w:rsidRPr="005B4231">
        <w:rPr>
          <w:sz w:val="24"/>
          <w:szCs w:val="24"/>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12C86" w:rsidRPr="005B4231" w:rsidRDefault="00412C86" w:rsidP="00412C86">
      <w:pPr>
        <w:ind w:firstLine="540"/>
        <w:jc w:val="both"/>
        <w:rPr>
          <w:sz w:val="24"/>
          <w:szCs w:val="24"/>
        </w:rPr>
      </w:pPr>
      <w:r w:rsidRPr="005B4231">
        <w:rPr>
          <w:sz w:val="24"/>
          <w:szCs w:val="24"/>
        </w:rPr>
        <w:t>Время ожидания в очереди при личной подаче заявления о предоставлении муниципальной услуги и при личном получении результата предоставления муниципальной услуги составляет не более 15 минут.</w:t>
      </w:r>
    </w:p>
    <w:p w:rsidR="00412C86" w:rsidRPr="005B4231" w:rsidRDefault="00412C86" w:rsidP="00412C86">
      <w:pPr>
        <w:ind w:firstLine="540"/>
        <w:jc w:val="both"/>
        <w:rPr>
          <w:sz w:val="24"/>
          <w:szCs w:val="24"/>
        </w:rPr>
      </w:pPr>
      <w:r w:rsidRPr="005B4231">
        <w:rPr>
          <w:sz w:val="24"/>
          <w:szCs w:val="24"/>
        </w:rPr>
        <w:t>2.12. Срок регистрации заявления и документов заявителя о предоставлении муниципальной услуги.</w:t>
      </w:r>
    </w:p>
    <w:p w:rsidR="00412C86" w:rsidRPr="005B4231" w:rsidRDefault="00412C86" w:rsidP="00412C86">
      <w:pPr>
        <w:ind w:firstLine="540"/>
        <w:jc w:val="both"/>
        <w:outlineLvl w:val="1"/>
        <w:rPr>
          <w:sz w:val="24"/>
          <w:szCs w:val="24"/>
        </w:rPr>
      </w:pPr>
      <w:r w:rsidRPr="005B4231">
        <w:rPr>
          <w:sz w:val="24"/>
          <w:szCs w:val="24"/>
        </w:rPr>
        <w:t>Заявлени</w:t>
      </w:r>
      <w:r>
        <w:rPr>
          <w:sz w:val="24"/>
          <w:szCs w:val="24"/>
        </w:rPr>
        <w:t>е</w:t>
      </w:r>
      <w:r w:rsidRPr="005B4231">
        <w:rPr>
          <w:sz w:val="24"/>
          <w:szCs w:val="24"/>
        </w:rPr>
        <w:t xml:space="preserve"> и документы, предоставленные заявителем лично, направленные заявителем почтовым отправлением или в электронной форме, регистрируются уполномоченным должностным лицом общего отдела администрации в течение 3 (трех) рабочих дней после получения.</w:t>
      </w:r>
    </w:p>
    <w:p w:rsidR="00412C86" w:rsidRDefault="00412C86" w:rsidP="00412C86">
      <w:pPr>
        <w:autoSpaceDE w:val="0"/>
        <w:autoSpaceDN w:val="0"/>
        <w:adjustRightInd w:val="0"/>
        <w:ind w:firstLine="709"/>
        <w:jc w:val="both"/>
        <w:rPr>
          <w:bCs/>
          <w:sz w:val="24"/>
          <w:szCs w:val="24"/>
        </w:rPr>
      </w:pPr>
      <w:r w:rsidRPr="003F576A">
        <w:rPr>
          <w:sz w:val="24"/>
          <w:szCs w:val="24"/>
        </w:rPr>
        <w:t>2.13.</w:t>
      </w:r>
      <w:r w:rsidRPr="003F576A">
        <w:rPr>
          <w:sz w:val="28"/>
          <w:szCs w:val="28"/>
        </w:rPr>
        <w:t xml:space="preserve"> </w:t>
      </w:r>
      <w:proofErr w:type="gramStart"/>
      <w:r w:rsidRPr="005B4231">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5B4231">
        <w:rPr>
          <w:bCs/>
          <w:sz w:val="24"/>
          <w:szCs w:val="24"/>
        </w:rPr>
        <w:t xml:space="preserve">,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412C86" w:rsidRPr="007476A2" w:rsidRDefault="00412C86" w:rsidP="00412C86">
      <w:pPr>
        <w:autoSpaceDE w:val="0"/>
        <w:autoSpaceDN w:val="0"/>
        <w:adjustRightInd w:val="0"/>
        <w:ind w:firstLine="709"/>
        <w:jc w:val="both"/>
        <w:rPr>
          <w:sz w:val="24"/>
          <w:szCs w:val="24"/>
        </w:rPr>
      </w:pPr>
      <w:r w:rsidRPr="007476A2">
        <w:rPr>
          <w:sz w:val="24"/>
          <w:szCs w:val="24"/>
        </w:rPr>
        <w:t>2.13.1. Предоставление государственной/муниципальной услуги осуществляется в специально выделенных для этих целей помещениях администрации или в МФЦ.</w:t>
      </w:r>
    </w:p>
    <w:p w:rsidR="00412C86" w:rsidRPr="007476A2" w:rsidRDefault="00412C86" w:rsidP="00412C86">
      <w:pPr>
        <w:tabs>
          <w:tab w:val="left" w:pos="1134"/>
        </w:tabs>
        <w:autoSpaceDE w:val="0"/>
        <w:autoSpaceDN w:val="0"/>
        <w:adjustRightInd w:val="0"/>
        <w:ind w:firstLine="709"/>
        <w:jc w:val="both"/>
        <w:rPr>
          <w:sz w:val="24"/>
          <w:szCs w:val="24"/>
        </w:rPr>
      </w:pPr>
      <w:r w:rsidRPr="007476A2">
        <w:rPr>
          <w:sz w:val="24"/>
          <w:szCs w:val="24"/>
        </w:rPr>
        <w:lastRenderedPageBreak/>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12C86" w:rsidRPr="007476A2" w:rsidRDefault="00412C86" w:rsidP="00412C86">
      <w:pPr>
        <w:tabs>
          <w:tab w:val="left" w:pos="1134"/>
        </w:tabs>
        <w:autoSpaceDE w:val="0"/>
        <w:autoSpaceDN w:val="0"/>
        <w:adjustRightInd w:val="0"/>
        <w:ind w:firstLine="709"/>
        <w:jc w:val="both"/>
        <w:rPr>
          <w:sz w:val="24"/>
          <w:szCs w:val="24"/>
        </w:rPr>
      </w:pPr>
      <w:r w:rsidRPr="007476A2">
        <w:rPr>
          <w:sz w:val="24"/>
          <w:szCs w:val="24"/>
        </w:rPr>
        <w:t>2.13.4. Помещения размещаются преимущественно на нижних, предпочтительнее на первых этажах здания, с предоставлением доступа в помещение инвалидам.</w:t>
      </w:r>
    </w:p>
    <w:p w:rsidR="00412C86" w:rsidRPr="007476A2" w:rsidRDefault="00412C86" w:rsidP="00412C86">
      <w:pPr>
        <w:tabs>
          <w:tab w:val="left" w:pos="1134"/>
        </w:tabs>
        <w:autoSpaceDE w:val="0"/>
        <w:autoSpaceDN w:val="0"/>
        <w:adjustRightInd w:val="0"/>
        <w:ind w:firstLine="709"/>
        <w:jc w:val="both"/>
        <w:rPr>
          <w:sz w:val="24"/>
          <w:szCs w:val="24"/>
        </w:rPr>
      </w:pPr>
      <w:r w:rsidRPr="007476A2">
        <w:rPr>
          <w:sz w:val="24"/>
          <w:szCs w:val="24"/>
        </w:rPr>
        <w:t>2.13.5. Вход в здание (помещение) оборудуется, информационными табличками (вывесками), содержащими информацию о режиме его работы.</w:t>
      </w:r>
    </w:p>
    <w:p w:rsidR="00412C86" w:rsidRPr="007476A2" w:rsidRDefault="00412C86" w:rsidP="00412C86">
      <w:pPr>
        <w:tabs>
          <w:tab w:val="left" w:pos="1134"/>
        </w:tabs>
        <w:autoSpaceDE w:val="0"/>
        <w:autoSpaceDN w:val="0"/>
        <w:adjustRightInd w:val="0"/>
        <w:ind w:firstLine="709"/>
        <w:jc w:val="both"/>
        <w:rPr>
          <w:sz w:val="24"/>
          <w:szCs w:val="24"/>
        </w:rPr>
      </w:pPr>
      <w:r w:rsidRPr="007476A2">
        <w:rPr>
          <w:sz w:val="24"/>
          <w:szCs w:val="24"/>
        </w:rPr>
        <w:t>2.13.6. Помещения оборудованы пандусами, позволяющими обеспечить беспрепятственный доступ инвалидам; санитарно-техническими комнатами (доступными для инвалидов).</w:t>
      </w:r>
    </w:p>
    <w:p w:rsidR="00412C86" w:rsidRPr="007476A2" w:rsidRDefault="00412C86" w:rsidP="00412C86">
      <w:pPr>
        <w:tabs>
          <w:tab w:val="left" w:pos="1134"/>
        </w:tabs>
        <w:autoSpaceDE w:val="0"/>
        <w:autoSpaceDN w:val="0"/>
        <w:adjustRightInd w:val="0"/>
        <w:ind w:firstLine="709"/>
        <w:jc w:val="both"/>
        <w:rPr>
          <w:sz w:val="24"/>
          <w:szCs w:val="24"/>
        </w:rPr>
      </w:pPr>
      <w:r w:rsidRPr="007476A2">
        <w:rPr>
          <w:sz w:val="24"/>
          <w:szCs w:val="24"/>
        </w:rPr>
        <w:t>2.13.7. При необходимости инвалиду предоставляется помощник из числа работников администрации (организации, МФЦ) для устранения препятствий, возникающих при предоставлении государственной услуги наравне с другими гражданами.</w:t>
      </w:r>
    </w:p>
    <w:p w:rsidR="00412C86" w:rsidRPr="007476A2" w:rsidRDefault="00412C86" w:rsidP="00412C86">
      <w:pPr>
        <w:tabs>
          <w:tab w:val="left" w:pos="1134"/>
        </w:tabs>
        <w:autoSpaceDE w:val="0"/>
        <w:autoSpaceDN w:val="0"/>
        <w:adjustRightInd w:val="0"/>
        <w:ind w:firstLine="709"/>
        <w:jc w:val="both"/>
        <w:rPr>
          <w:sz w:val="24"/>
          <w:szCs w:val="24"/>
        </w:rPr>
      </w:pPr>
      <w:r w:rsidRPr="007476A2">
        <w:rPr>
          <w:sz w:val="24"/>
          <w:szCs w:val="24"/>
        </w:rPr>
        <w:t>2.13.8. Вход в помещение и места ожидания содержат информацию о контактных номерах телефонов для вызова работника, ответственного за сопровождение инвалида.</w:t>
      </w:r>
    </w:p>
    <w:p w:rsidR="00412C86" w:rsidRPr="007476A2" w:rsidRDefault="00412C86" w:rsidP="00412C86">
      <w:pPr>
        <w:tabs>
          <w:tab w:val="left" w:pos="1134"/>
        </w:tabs>
        <w:autoSpaceDE w:val="0"/>
        <w:autoSpaceDN w:val="0"/>
        <w:adjustRightInd w:val="0"/>
        <w:ind w:firstLine="709"/>
        <w:jc w:val="both"/>
        <w:rPr>
          <w:sz w:val="24"/>
          <w:szCs w:val="24"/>
        </w:rPr>
      </w:pPr>
      <w:r w:rsidRPr="007476A2">
        <w:rPr>
          <w:sz w:val="24"/>
          <w:szCs w:val="24"/>
        </w:rPr>
        <w:t xml:space="preserve">2.13.9. Наличие визуальной, текстовой и </w:t>
      </w:r>
      <w:proofErr w:type="spellStart"/>
      <w:r w:rsidRPr="007476A2">
        <w:rPr>
          <w:sz w:val="24"/>
          <w:szCs w:val="24"/>
        </w:rPr>
        <w:t>мультимедийной</w:t>
      </w:r>
      <w:proofErr w:type="spellEnd"/>
      <w:r w:rsidRPr="007476A2">
        <w:rPr>
          <w:sz w:val="24"/>
          <w:szCs w:val="24"/>
        </w:rPr>
        <w:t xml:space="preserve"> информации о порядке предоставления государственных услуг, знаков, выполненных рельефно-точечным шрифтом Брайля.</w:t>
      </w:r>
    </w:p>
    <w:p w:rsidR="00412C86" w:rsidRPr="007476A2" w:rsidRDefault="00412C86" w:rsidP="00412C86">
      <w:pPr>
        <w:tabs>
          <w:tab w:val="left" w:pos="1134"/>
        </w:tabs>
        <w:autoSpaceDE w:val="0"/>
        <w:autoSpaceDN w:val="0"/>
        <w:adjustRightInd w:val="0"/>
        <w:ind w:firstLine="709"/>
        <w:jc w:val="both"/>
        <w:rPr>
          <w:sz w:val="24"/>
          <w:szCs w:val="24"/>
        </w:rPr>
      </w:pPr>
      <w:r w:rsidRPr="007476A2">
        <w:rPr>
          <w:sz w:val="24"/>
          <w:szCs w:val="24"/>
        </w:rPr>
        <w:t>2.13.10. Оборудование мест повышенного удобства с дополнительным местом для собаки – поводыря и устрой</w:t>
      </w:r>
      <w:proofErr w:type="gramStart"/>
      <w:r w:rsidRPr="007476A2">
        <w:rPr>
          <w:sz w:val="24"/>
          <w:szCs w:val="24"/>
        </w:rPr>
        <w:t>ств дл</w:t>
      </w:r>
      <w:proofErr w:type="gramEnd"/>
      <w:r w:rsidRPr="007476A2">
        <w:rPr>
          <w:sz w:val="24"/>
          <w:szCs w:val="24"/>
        </w:rPr>
        <w:t>я передвижения инвалида (костылей, ходунков).</w:t>
      </w:r>
    </w:p>
    <w:p w:rsidR="00412C86" w:rsidRPr="007476A2" w:rsidRDefault="00412C86" w:rsidP="00412C86">
      <w:pPr>
        <w:tabs>
          <w:tab w:val="left" w:pos="1134"/>
        </w:tabs>
        <w:autoSpaceDE w:val="0"/>
        <w:autoSpaceDN w:val="0"/>
        <w:adjustRightInd w:val="0"/>
        <w:ind w:firstLine="709"/>
        <w:jc w:val="both"/>
        <w:rPr>
          <w:sz w:val="24"/>
          <w:szCs w:val="24"/>
        </w:rPr>
      </w:pPr>
      <w:r w:rsidRPr="007476A2">
        <w:rPr>
          <w:sz w:val="24"/>
          <w:szCs w:val="24"/>
        </w:rPr>
        <w:t>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12C86" w:rsidRPr="007476A2" w:rsidRDefault="00412C86" w:rsidP="00412C86">
      <w:pPr>
        <w:tabs>
          <w:tab w:val="left" w:pos="1134"/>
        </w:tabs>
        <w:autoSpaceDE w:val="0"/>
        <w:autoSpaceDN w:val="0"/>
        <w:adjustRightInd w:val="0"/>
        <w:ind w:firstLine="709"/>
        <w:jc w:val="both"/>
        <w:rPr>
          <w:sz w:val="24"/>
          <w:szCs w:val="24"/>
        </w:rPr>
      </w:pPr>
      <w:r w:rsidRPr="007476A2">
        <w:rPr>
          <w:sz w:val="24"/>
          <w:szCs w:val="24"/>
        </w:rPr>
        <w:t xml:space="preserve">2.13.12. Места ожидания и приема граждан  оборудуются стульями или кресельными секциями,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w:t>
      </w:r>
    </w:p>
    <w:p w:rsidR="00412C86" w:rsidRPr="007476A2" w:rsidRDefault="00412C86" w:rsidP="00412C86">
      <w:pPr>
        <w:tabs>
          <w:tab w:val="left" w:pos="1134"/>
        </w:tabs>
        <w:autoSpaceDE w:val="0"/>
        <w:autoSpaceDN w:val="0"/>
        <w:adjustRightInd w:val="0"/>
        <w:ind w:firstLine="709"/>
        <w:rPr>
          <w:sz w:val="24"/>
          <w:szCs w:val="24"/>
        </w:rPr>
      </w:pPr>
      <w:r w:rsidRPr="007476A2">
        <w:rPr>
          <w:sz w:val="24"/>
          <w:szCs w:val="24"/>
        </w:rPr>
        <w:t>2.14. Показатели доступности и качества муниципальной услуги.</w:t>
      </w:r>
    </w:p>
    <w:p w:rsidR="00412C86" w:rsidRPr="007476A2" w:rsidRDefault="00412C86" w:rsidP="00412C86">
      <w:pPr>
        <w:tabs>
          <w:tab w:val="left" w:pos="1134"/>
        </w:tabs>
        <w:autoSpaceDE w:val="0"/>
        <w:autoSpaceDN w:val="0"/>
        <w:adjustRightInd w:val="0"/>
        <w:ind w:firstLine="709"/>
        <w:jc w:val="both"/>
        <w:rPr>
          <w:sz w:val="24"/>
          <w:szCs w:val="24"/>
        </w:rPr>
      </w:pPr>
      <w:r w:rsidRPr="007476A2">
        <w:rPr>
          <w:sz w:val="24"/>
          <w:szCs w:val="24"/>
        </w:rPr>
        <w:t>2.14.1. Показатели доступности муниципальной услуги (общие, применимые в отношении всех заявителей):</w:t>
      </w:r>
    </w:p>
    <w:p w:rsidR="00412C86" w:rsidRPr="007476A2" w:rsidRDefault="00412C86" w:rsidP="00412C86">
      <w:pPr>
        <w:tabs>
          <w:tab w:val="left" w:pos="1134"/>
        </w:tabs>
        <w:autoSpaceDE w:val="0"/>
        <w:autoSpaceDN w:val="0"/>
        <w:adjustRightInd w:val="0"/>
        <w:ind w:firstLine="709"/>
        <w:jc w:val="both"/>
        <w:rPr>
          <w:sz w:val="24"/>
          <w:szCs w:val="24"/>
        </w:rPr>
      </w:pPr>
      <w:r w:rsidRPr="007476A2">
        <w:rPr>
          <w:sz w:val="24"/>
          <w:szCs w:val="24"/>
        </w:rPr>
        <w:t>1) равные права и возможности для заявителей при получении муниципальной услуги;</w:t>
      </w:r>
    </w:p>
    <w:p w:rsidR="00412C86" w:rsidRPr="007476A2" w:rsidRDefault="00412C86" w:rsidP="00412C86">
      <w:pPr>
        <w:tabs>
          <w:tab w:val="left" w:pos="1134"/>
        </w:tabs>
        <w:autoSpaceDE w:val="0"/>
        <w:autoSpaceDN w:val="0"/>
        <w:adjustRightInd w:val="0"/>
        <w:ind w:firstLine="709"/>
        <w:jc w:val="both"/>
        <w:rPr>
          <w:sz w:val="24"/>
          <w:szCs w:val="24"/>
        </w:rPr>
      </w:pPr>
      <w:r w:rsidRPr="007476A2">
        <w:rPr>
          <w:sz w:val="24"/>
          <w:szCs w:val="24"/>
        </w:rPr>
        <w:t>2) транспортная доступность к месту предоставления муниципальной  услуги;</w:t>
      </w:r>
    </w:p>
    <w:p w:rsidR="00412C86" w:rsidRPr="007476A2" w:rsidRDefault="00412C86" w:rsidP="00412C86">
      <w:pPr>
        <w:tabs>
          <w:tab w:val="left" w:pos="1134"/>
        </w:tabs>
        <w:autoSpaceDE w:val="0"/>
        <w:autoSpaceDN w:val="0"/>
        <w:adjustRightInd w:val="0"/>
        <w:ind w:firstLine="709"/>
        <w:jc w:val="both"/>
        <w:rPr>
          <w:sz w:val="24"/>
          <w:szCs w:val="24"/>
        </w:rPr>
      </w:pPr>
      <w:r w:rsidRPr="007476A2">
        <w:rPr>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412C86" w:rsidRPr="007476A2" w:rsidRDefault="00412C86" w:rsidP="00412C86">
      <w:pPr>
        <w:tabs>
          <w:tab w:val="left" w:pos="1134"/>
        </w:tabs>
        <w:autoSpaceDE w:val="0"/>
        <w:autoSpaceDN w:val="0"/>
        <w:adjustRightInd w:val="0"/>
        <w:ind w:firstLine="709"/>
        <w:jc w:val="both"/>
        <w:rPr>
          <w:sz w:val="24"/>
          <w:szCs w:val="24"/>
        </w:rPr>
      </w:pPr>
      <w:r w:rsidRPr="007476A2">
        <w:rPr>
          <w:sz w:val="24"/>
          <w:szCs w:val="24"/>
        </w:rPr>
        <w:t xml:space="preserve">4) возможность получения полной и достоверной информации о муниципальной услуге в администрации, МФЦ, по телефону, на официальном сайте </w:t>
      </w:r>
      <w:proofErr w:type="spellStart"/>
      <w:r w:rsidRPr="007476A2">
        <w:rPr>
          <w:sz w:val="24"/>
          <w:szCs w:val="24"/>
        </w:rPr>
        <w:t>Сосновоборского</w:t>
      </w:r>
      <w:proofErr w:type="spellEnd"/>
      <w:r w:rsidRPr="007476A2">
        <w:rPr>
          <w:sz w:val="24"/>
          <w:szCs w:val="24"/>
        </w:rPr>
        <w:t xml:space="preserve"> городского округа, посредством ЕПГУ либо ПГУ ЛО;</w:t>
      </w:r>
    </w:p>
    <w:p w:rsidR="00412C86" w:rsidRPr="007476A2" w:rsidRDefault="00412C86" w:rsidP="00412C86">
      <w:pPr>
        <w:tabs>
          <w:tab w:val="left" w:pos="1134"/>
        </w:tabs>
        <w:autoSpaceDE w:val="0"/>
        <w:autoSpaceDN w:val="0"/>
        <w:adjustRightInd w:val="0"/>
        <w:ind w:firstLine="709"/>
        <w:jc w:val="both"/>
        <w:rPr>
          <w:sz w:val="24"/>
          <w:szCs w:val="24"/>
        </w:rPr>
      </w:pPr>
      <w:r w:rsidRPr="007476A2">
        <w:rPr>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412C86" w:rsidRPr="007476A2" w:rsidRDefault="00412C86" w:rsidP="00412C86">
      <w:pPr>
        <w:tabs>
          <w:tab w:val="left" w:pos="1134"/>
        </w:tabs>
        <w:autoSpaceDE w:val="0"/>
        <w:autoSpaceDN w:val="0"/>
        <w:adjustRightInd w:val="0"/>
        <w:ind w:firstLine="709"/>
        <w:jc w:val="both"/>
        <w:rPr>
          <w:sz w:val="24"/>
          <w:szCs w:val="24"/>
        </w:rPr>
      </w:pPr>
      <w:r w:rsidRPr="007476A2">
        <w:rPr>
          <w:sz w:val="24"/>
          <w:szCs w:val="24"/>
        </w:rPr>
        <w:lastRenderedPageBreak/>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412C86" w:rsidRPr="007476A2" w:rsidRDefault="00412C86" w:rsidP="00412C86">
      <w:pPr>
        <w:tabs>
          <w:tab w:val="left" w:pos="1134"/>
        </w:tabs>
        <w:autoSpaceDE w:val="0"/>
        <w:autoSpaceDN w:val="0"/>
        <w:adjustRightInd w:val="0"/>
        <w:ind w:firstLine="709"/>
        <w:jc w:val="both"/>
        <w:rPr>
          <w:sz w:val="24"/>
          <w:szCs w:val="24"/>
        </w:rPr>
      </w:pPr>
      <w:r w:rsidRPr="007476A2">
        <w:rPr>
          <w:sz w:val="24"/>
          <w:szCs w:val="24"/>
        </w:rPr>
        <w:t>2.14.2. Показатели доступности муниципальной услуги (специальные, применимые в отношении инвалидов):</w:t>
      </w:r>
    </w:p>
    <w:p w:rsidR="00412C86" w:rsidRPr="007476A2" w:rsidRDefault="00412C86" w:rsidP="00412C86">
      <w:pPr>
        <w:tabs>
          <w:tab w:val="left" w:pos="1134"/>
        </w:tabs>
        <w:autoSpaceDE w:val="0"/>
        <w:autoSpaceDN w:val="0"/>
        <w:adjustRightInd w:val="0"/>
        <w:ind w:firstLine="709"/>
        <w:jc w:val="both"/>
        <w:rPr>
          <w:sz w:val="24"/>
          <w:szCs w:val="24"/>
        </w:rPr>
      </w:pPr>
      <w:r w:rsidRPr="007476A2">
        <w:rPr>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12C86" w:rsidRPr="007476A2" w:rsidRDefault="00412C86" w:rsidP="00412C86">
      <w:pPr>
        <w:tabs>
          <w:tab w:val="left" w:pos="1134"/>
        </w:tabs>
        <w:autoSpaceDE w:val="0"/>
        <w:autoSpaceDN w:val="0"/>
        <w:adjustRightInd w:val="0"/>
        <w:ind w:firstLine="709"/>
        <w:jc w:val="both"/>
        <w:rPr>
          <w:sz w:val="24"/>
          <w:szCs w:val="24"/>
        </w:rPr>
      </w:pPr>
      <w:r w:rsidRPr="007476A2">
        <w:rPr>
          <w:sz w:val="24"/>
          <w:szCs w:val="24"/>
        </w:rPr>
        <w:t>2) обеспечение беспрепятственного доступа инвалидов к помещениям, в которых предоставляется муниципальная  услуга;</w:t>
      </w:r>
    </w:p>
    <w:p w:rsidR="00412C86" w:rsidRPr="007476A2" w:rsidRDefault="00412C86" w:rsidP="00412C86">
      <w:pPr>
        <w:tabs>
          <w:tab w:val="left" w:pos="1134"/>
        </w:tabs>
        <w:autoSpaceDE w:val="0"/>
        <w:autoSpaceDN w:val="0"/>
        <w:adjustRightInd w:val="0"/>
        <w:ind w:firstLine="709"/>
        <w:jc w:val="both"/>
        <w:rPr>
          <w:sz w:val="24"/>
          <w:szCs w:val="24"/>
        </w:rPr>
      </w:pPr>
      <w:r w:rsidRPr="007476A2">
        <w:rPr>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документов, о совершении им других необходимых для получения муниципальной услуги действий, сведений о ходе ее предоставления;</w:t>
      </w:r>
    </w:p>
    <w:p w:rsidR="00412C86" w:rsidRPr="007476A2" w:rsidRDefault="00412C86" w:rsidP="00412C86">
      <w:pPr>
        <w:tabs>
          <w:tab w:val="left" w:pos="1134"/>
        </w:tabs>
        <w:autoSpaceDE w:val="0"/>
        <w:autoSpaceDN w:val="0"/>
        <w:adjustRightInd w:val="0"/>
        <w:ind w:firstLine="709"/>
        <w:jc w:val="both"/>
        <w:rPr>
          <w:sz w:val="24"/>
          <w:szCs w:val="24"/>
        </w:rPr>
      </w:pPr>
      <w:r w:rsidRPr="007476A2">
        <w:rPr>
          <w:sz w:val="24"/>
          <w:szCs w:val="24"/>
        </w:rPr>
        <w:t>4) наличие возможности получения инвалидами помощи (при необходимости) от работников администрации для устранения препятствий, мешающих получению услуг наравне с другими лицами.</w:t>
      </w:r>
    </w:p>
    <w:p w:rsidR="00412C86" w:rsidRPr="007476A2" w:rsidRDefault="00412C86" w:rsidP="00412C86">
      <w:pPr>
        <w:tabs>
          <w:tab w:val="left" w:pos="1134"/>
        </w:tabs>
        <w:autoSpaceDE w:val="0"/>
        <w:autoSpaceDN w:val="0"/>
        <w:adjustRightInd w:val="0"/>
        <w:ind w:firstLine="709"/>
        <w:jc w:val="both"/>
        <w:rPr>
          <w:sz w:val="24"/>
          <w:szCs w:val="24"/>
        </w:rPr>
      </w:pPr>
      <w:r w:rsidRPr="007476A2">
        <w:rPr>
          <w:sz w:val="24"/>
          <w:szCs w:val="24"/>
        </w:rPr>
        <w:t>2.14.3. Показатели качества муниципальной услуги:</w:t>
      </w:r>
    </w:p>
    <w:p w:rsidR="00412C86" w:rsidRPr="007476A2" w:rsidRDefault="00412C86" w:rsidP="00412C86">
      <w:pPr>
        <w:tabs>
          <w:tab w:val="left" w:pos="1134"/>
        </w:tabs>
        <w:autoSpaceDE w:val="0"/>
        <w:autoSpaceDN w:val="0"/>
        <w:adjustRightInd w:val="0"/>
        <w:ind w:firstLine="709"/>
        <w:jc w:val="both"/>
        <w:rPr>
          <w:sz w:val="24"/>
          <w:szCs w:val="24"/>
        </w:rPr>
      </w:pPr>
      <w:r w:rsidRPr="007476A2">
        <w:rPr>
          <w:sz w:val="24"/>
          <w:szCs w:val="24"/>
        </w:rPr>
        <w:t>1) соблюдение срока предоставления муниципальной услуги;</w:t>
      </w:r>
    </w:p>
    <w:p w:rsidR="00412C86" w:rsidRPr="007476A2" w:rsidRDefault="00412C86" w:rsidP="00412C86">
      <w:pPr>
        <w:tabs>
          <w:tab w:val="left" w:pos="1134"/>
        </w:tabs>
        <w:autoSpaceDE w:val="0"/>
        <w:autoSpaceDN w:val="0"/>
        <w:adjustRightInd w:val="0"/>
        <w:ind w:firstLine="709"/>
        <w:jc w:val="both"/>
        <w:rPr>
          <w:sz w:val="24"/>
          <w:szCs w:val="24"/>
        </w:rPr>
      </w:pPr>
      <w:r w:rsidRPr="007476A2">
        <w:rPr>
          <w:sz w:val="24"/>
          <w:szCs w:val="24"/>
        </w:rPr>
        <w:t>2) соблюдение требований стандарта предоставления муниципальной услуги;</w:t>
      </w:r>
    </w:p>
    <w:p w:rsidR="00412C86" w:rsidRPr="007476A2" w:rsidRDefault="00412C86" w:rsidP="00412C86">
      <w:pPr>
        <w:tabs>
          <w:tab w:val="left" w:pos="1134"/>
        </w:tabs>
        <w:autoSpaceDE w:val="0"/>
        <w:autoSpaceDN w:val="0"/>
        <w:adjustRightInd w:val="0"/>
        <w:ind w:firstLine="709"/>
        <w:jc w:val="both"/>
        <w:rPr>
          <w:sz w:val="24"/>
          <w:szCs w:val="24"/>
        </w:rPr>
      </w:pPr>
      <w:r w:rsidRPr="007476A2">
        <w:rPr>
          <w:sz w:val="24"/>
          <w:szCs w:val="24"/>
        </w:rPr>
        <w:t>3) удовлетворенность заявителей предоставлением муниципальной услуги;</w:t>
      </w:r>
    </w:p>
    <w:p w:rsidR="00412C86" w:rsidRPr="007476A2" w:rsidRDefault="00412C86" w:rsidP="00412C86">
      <w:pPr>
        <w:tabs>
          <w:tab w:val="left" w:pos="1134"/>
        </w:tabs>
        <w:autoSpaceDE w:val="0"/>
        <w:autoSpaceDN w:val="0"/>
        <w:adjustRightInd w:val="0"/>
        <w:ind w:firstLine="709"/>
        <w:jc w:val="both"/>
        <w:rPr>
          <w:sz w:val="24"/>
          <w:szCs w:val="24"/>
        </w:rPr>
      </w:pPr>
      <w:r w:rsidRPr="007476A2">
        <w:rPr>
          <w:sz w:val="24"/>
          <w:szCs w:val="24"/>
        </w:rPr>
        <w:t xml:space="preserve">4) соблюдение времени ожидания в очереди при подаче запроса и получении результата; </w:t>
      </w:r>
    </w:p>
    <w:p w:rsidR="00412C86" w:rsidRPr="007476A2" w:rsidRDefault="00412C86" w:rsidP="00412C86">
      <w:pPr>
        <w:tabs>
          <w:tab w:val="left" w:pos="1134"/>
        </w:tabs>
        <w:autoSpaceDE w:val="0"/>
        <w:autoSpaceDN w:val="0"/>
        <w:adjustRightInd w:val="0"/>
        <w:ind w:firstLine="709"/>
        <w:jc w:val="both"/>
        <w:rPr>
          <w:sz w:val="24"/>
          <w:szCs w:val="24"/>
        </w:rPr>
      </w:pPr>
      <w:r w:rsidRPr="007476A2">
        <w:rPr>
          <w:sz w:val="24"/>
          <w:szCs w:val="24"/>
        </w:rPr>
        <w:t xml:space="preserve">5) наличие выбора способа получения информации о порядке предоставления муниципальной услуги с учетом возможностей и желания заявителей; </w:t>
      </w:r>
    </w:p>
    <w:p w:rsidR="00412C86" w:rsidRPr="007476A2" w:rsidRDefault="00412C86" w:rsidP="00412C86">
      <w:pPr>
        <w:tabs>
          <w:tab w:val="left" w:pos="1134"/>
        </w:tabs>
        <w:autoSpaceDE w:val="0"/>
        <w:autoSpaceDN w:val="0"/>
        <w:adjustRightInd w:val="0"/>
        <w:ind w:firstLine="709"/>
        <w:jc w:val="both"/>
        <w:rPr>
          <w:sz w:val="24"/>
          <w:szCs w:val="24"/>
        </w:rPr>
      </w:pPr>
      <w:r w:rsidRPr="007476A2">
        <w:rPr>
          <w:sz w:val="24"/>
          <w:szCs w:val="24"/>
        </w:rPr>
        <w:t>6) полнота, актуальность, достоверность информации о порядке предоставления муниципальной услуги и ее ходе, в том числе в электронной форме;</w:t>
      </w:r>
    </w:p>
    <w:p w:rsidR="00412C86" w:rsidRPr="007476A2" w:rsidRDefault="00412C86" w:rsidP="00412C86">
      <w:pPr>
        <w:tabs>
          <w:tab w:val="left" w:pos="1134"/>
        </w:tabs>
        <w:autoSpaceDE w:val="0"/>
        <w:autoSpaceDN w:val="0"/>
        <w:adjustRightInd w:val="0"/>
        <w:ind w:firstLine="709"/>
        <w:jc w:val="both"/>
        <w:rPr>
          <w:sz w:val="24"/>
          <w:szCs w:val="24"/>
        </w:rPr>
      </w:pPr>
      <w:r w:rsidRPr="007476A2">
        <w:rPr>
          <w:sz w:val="24"/>
          <w:szCs w:val="24"/>
        </w:rPr>
        <w:t>7)  наглядность форм предоставления информации;</w:t>
      </w:r>
    </w:p>
    <w:p w:rsidR="00412C86" w:rsidRPr="007476A2" w:rsidRDefault="00412C86" w:rsidP="00412C86">
      <w:pPr>
        <w:tabs>
          <w:tab w:val="left" w:pos="1134"/>
        </w:tabs>
        <w:autoSpaceDE w:val="0"/>
        <w:autoSpaceDN w:val="0"/>
        <w:adjustRightInd w:val="0"/>
        <w:ind w:firstLine="709"/>
        <w:jc w:val="both"/>
        <w:rPr>
          <w:sz w:val="24"/>
          <w:szCs w:val="24"/>
        </w:rPr>
      </w:pPr>
      <w:r w:rsidRPr="007476A2">
        <w:rPr>
          <w:sz w:val="24"/>
          <w:szCs w:val="24"/>
        </w:rPr>
        <w:t>8) отсутствие обоснованных жалоб со стороны заявителей на действия (бездействие) должностных лиц при предоставлении услуги или на некорректное отношение к заявителям;</w:t>
      </w:r>
    </w:p>
    <w:p w:rsidR="00412C86" w:rsidRPr="005B4231" w:rsidRDefault="00412C86" w:rsidP="00412C86">
      <w:pPr>
        <w:ind w:firstLine="540"/>
        <w:jc w:val="both"/>
        <w:rPr>
          <w:sz w:val="24"/>
          <w:szCs w:val="24"/>
        </w:rPr>
      </w:pPr>
      <w:r>
        <w:rPr>
          <w:sz w:val="24"/>
          <w:szCs w:val="24"/>
        </w:rPr>
        <w:t xml:space="preserve">   </w:t>
      </w:r>
      <w:r w:rsidRPr="007476A2">
        <w:rPr>
          <w:sz w:val="24"/>
          <w:szCs w:val="24"/>
        </w:rPr>
        <w:t>9) отсутствие судебных решений о нарушении порядка предоставления муниципальной  услуги.</w:t>
      </w:r>
    </w:p>
    <w:p w:rsidR="00412C86" w:rsidRPr="005B4231" w:rsidRDefault="00412C86" w:rsidP="00412C86">
      <w:pPr>
        <w:ind w:firstLine="540"/>
        <w:jc w:val="both"/>
        <w:outlineLvl w:val="1"/>
        <w:rPr>
          <w:sz w:val="24"/>
          <w:szCs w:val="24"/>
        </w:rPr>
      </w:pPr>
      <w:r w:rsidRPr="005B4231">
        <w:rPr>
          <w:bCs/>
          <w:sz w:val="24"/>
          <w:szCs w:val="24"/>
        </w:rPr>
        <w:t xml:space="preserve">2.15. </w:t>
      </w:r>
      <w:r w:rsidRPr="005B4231">
        <w:rPr>
          <w:sz w:val="24"/>
          <w:szCs w:val="24"/>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412C86" w:rsidRPr="005B4231" w:rsidRDefault="00412C86" w:rsidP="00412C86">
      <w:pPr>
        <w:ind w:firstLine="540"/>
        <w:jc w:val="both"/>
        <w:rPr>
          <w:sz w:val="24"/>
          <w:szCs w:val="24"/>
        </w:rPr>
      </w:pPr>
      <w:r w:rsidRPr="005B4231">
        <w:rPr>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12C86" w:rsidRPr="005B4231" w:rsidRDefault="00412C86" w:rsidP="00412C86">
      <w:pPr>
        <w:ind w:firstLine="540"/>
        <w:jc w:val="both"/>
        <w:outlineLvl w:val="1"/>
        <w:rPr>
          <w:sz w:val="24"/>
          <w:szCs w:val="24"/>
        </w:rPr>
      </w:pPr>
      <w:r w:rsidRPr="005B4231">
        <w:rPr>
          <w:sz w:val="24"/>
          <w:szCs w:val="24"/>
        </w:rPr>
        <w:t>2.15.1. МФЦ осуществляет:</w:t>
      </w:r>
    </w:p>
    <w:p w:rsidR="00412C86" w:rsidRPr="005B4231" w:rsidRDefault="00412C86" w:rsidP="00412C86">
      <w:pPr>
        <w:ind w:firstLine="540"/>
        <w:jc w:val="both"/>
        <w:outlineLvl w:val="1"/>
        <w:rPr>
          <w:sz w:val="24"/>
          <w:szCs w:val="24"/>
        </w:rPr>
      </w:pPr>
      <w:r w:rsidRPr="005B4231">
        <w:rPr>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услуг в рамках заключенных соглашений о взаимодействии;</w:t>
      </w:r>
    </w:p>
    <w:p w:rsidR="00412C86" w:rsidRPr="005B4231" w:rsidRDefault="00412C86" w:rsidP="00412C86">
      <w:pPr>
        <w:ind w:firstLine="540"/>
        <w:jc w:val="both"/>
        <w:outlineLvl w:val="1"/>
        <w:rPr>
          <w:sz w:val="24"/>
          <w:szCs w:val="24"/>
        </w:rPr>
      </w:pPr>
      <w:r w:rsidRPr="005B4231">
        <w:rPr>
          <w:sz w:val="24"/>
          <w:szCs w:val="24"/>
        </w:rPr>
        <w:t>- информирование граждан и организаций по вопросам предоставления муниципальных услуг;</w:t>
      </w:r>
    </w:p>
    <w:p w:rsidR="00412C86" w:rsidRPr="005B4231" w:rsidRDefault="00412C86" w:rsidP="00412C86">
      <w:pPr>
        <w:ind w:firstLine="540"/>
        <w:jc w:val="both"/>
        <w:outlineLvl w:val="1"/>
        <w:rPr>
          <w:sz w:val="24"/>
          <w:szCs w:val="24"/>
        </w:rPr>
      </w:pPr>
      <w:r w:rsidRPr="005B4231">
        <w:rPr>
          <w:sz w:val="24"/>
          <w:szCs w:val="24"/>
        </w:rPr>
        <w:lastRenderedPageBreak/>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412C86" w:rsidRPr="005B4231" w:rsidRDefault="00412C86" w:rsidP="00412C86">
      <w:pPr>
        <w:ind w:firstLine="540"/>
        <w:jc w:val="both"/>
        <w:outlineLvl w:val="1"/>
        <w:rPr>
          <w:sz w:val="24"/>
          <w:szCs w:val="24"/>
        </w:rPr>
      </w:pPr>
      <w:r w:rsidRPr="005B4231">
        <w:rPr>
          <w:sz w:val="24"/>
          <w:szCs w:val="24"/>
        </w:rPr>
        <w:t>- обработку персональных данных, связанных с предоставлением муниципальных услуг.</w:t>
      </w:r>
    </w:p>
    <w:p w:rsidR="00412C86" w:rsidRPr="005B4231" w:rsidRDefault="00412C86" w:rsidP="00412C86">
      <w:pPr>
        <w:ind w:firstLine="540"/>
        <w:jc w:val="both"/>
        <w:outlineLvl w:val="1"/>
        <w:rPr>
          <w:sz w:val="24"/>
          <w:szCs w:val="24"/>
        </w:rPr>
      </w:pPr>
      <w:r w:rsidRPr="005B4231">
        <w:rPr>
          <w:sz w:val="24"/>
          <w:szCs w:val="24"/>
        </w:rPr>
        <w:t xml:space="preserve">2.15.2. В случае подачи документов в администрацию посредством МФЦ специалист МФЦ, осуществляющий прием документов, представленных для получения </w:t>
      </w:r>
      <w:r>
        <w:rPr>
          <w:sz w:val="24"/>
          <w:szCs w:val="24"/>
        </w:rPr>
        <w:t>муниципальной</w:t>
      </w:r>
      <w:r w:rsidRPr="005B4231">
        <w:rPr>
          <w:sz w:val="24"/>
          <w:szCs w:val="24"/>
        </w:rPr>
        <w:t xml:space="preserve"> услуги, выполняет следующие действия:</w:t>
      </w:r>
    </w:p>
    <w:p w:rsidR="00412C86" w:rsidRPr="005B4231" w:rsidRDefault="00412C86" w:rsidP="00412C86">
      <w:pPr>
        <w:ind w:firstLine="540"/>
        <w:jc w:val="both"/>
        <w:outlineLvl w:val="1"/>
        <w:rPr>
          <w:sz w:val="24"/>
          <w:szCs w:val="24"/>
        </w:rPr>
      </w:pPr>
      <w:r w:rsidRPr="005B4231">
        <w:rPr>
          <w:sz w:val="24"/>
          <w:szCs w:val="24"/>
        </w:rPr>
        <w:t>- определяет предмет обращения;</w:t>
      </w:r>
    </w:p>
    <w:p w:rsidR="00412C86" w:rsidRPr="005B4231" w:rsidRDefault="00412C86" w:rsidP="00412C86">
      <w:pPr>
        <w:ind w:firstLine="540"/>
        <w:jc w:val="both"/>
        <w:outlineLvl w:val="1"/>
        <w:rPr>
          <w:sz w:val="24"/>
          <w:szCs w:val="24"/>
        </w:rPr>
      </w:pPr>
      <w:r w:rsidRPr="005B4231">
        <w:rPr>
          <w:sz w:val="24"/>
          <w:szCs w:val="24"/>
        </w:rPr>
        <w:t>- проводит проверку полномочий лица, подающего документы;</w:t>
      </w:r>
    </w:p>
    <w:p w:rsidR="00412C86" w:rsidRPr="005B4231" w:rsidRDefault="00412C86" w:rsidP="00412C86">
      <w:pPr>
        <w:ind w:firstLine="540"/>
        <w:jc w:val="both"/>
        <w:outlineLvl w:val="1"/>
        <w:rPr>
          <w:sz w:val="24"/>
          <w:szCs w:val="24"/>
        </w:rPr>
      </w:pPr>
      <w:r w:rsidRPr="005B4231">
        <w:rPr>
          <w:sz w:val="24"/>
          <w:szCs w:val="24"/>
        </w:rPr>
        <w:t>- проводит проверку правильности заполнения заявления и соответствия представленных документов требованиям, указанным в</w:t>
      </w:r>
      <w:r>
        <w:rPr>
          <w:sz w:val="24"/>
          <w:szCs w:val="24"/>
        </w:rPr>
        <w:t xml:space="preserve"> </w:t>
      </w:r>
      <w:r w:rsidRPr="005B4231">
        <w:rPr>
          <w:sz w:val="24"/>
          <w:szCs w:val="24"/>
        </w:rPr>
        <w:t>подпунктах 1 и 2 пункта 2.6</w:t>
      </w:r>
      <w:r>
        <w:rPr>
          <w:sz w:val="24"/>
          <w:szCs w:val="24"/>
        </w:rPr>
        <w:t xml:space="preserve"> раздела 2</w:t>
      </w:r>
      <w:r w:rsidRPr="005B4231">
        <w:rPr>
          <w:sz w:val="24"/>
          <w:szCs w:val="24"/>
        </w:rPr>
        <w:t xml:space="preserve"> настоящего административного регламента;</w:t>
      </w:r>
    </w:p>
    <w:p w:rsidR="00412C86" w:rsidRPr="005B4231" w:rsidRDefault="00412C86" w:rsidP="00412C86">
      <w:pPr>
        <w:ind w:firstLine="540"/>
        <w:jc w:val="both"/>
        <w:outlineLvl w:val="1"/>
        <w:rPr>
          <w:sz w:val="24"/>
          <w:szCs w:val="24"/>
        </w:rPr>
      </w:pPr>
      <w:r w:rsidRPr="005B4231">
        <w:rPr>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12C86" w:rsidRPr="005B4231" w:rsidRDefault="00412C86" w:rsidP="00412C86">
      <w:pPr>
        <w:ind w:firstLine="540"/>
        <w:jc w:val="both"/>
        <w:outlineLvl w:val="1"/>
        <w:rPr>
          <w:sz w:val="24"/>
          <w:szCs w:val="24"/>
        </w:rPr>
      </w:pPr>
      <w:r w:rsidRPr="005B4231">
        <w:rPr>
          <w:sz w:val="24"/>
          <w:szCs w:val="24"/>
        </w:rPr>
        <w:t>- заверяет электронное дело своей электронной подписью (далее - ЭП);</w:t>
      </w:r>
    </w:p>
    <w:p w:rsidR="00412C86" w:rsidRPr="005B4231" w:rsidRDefault="00412C86" w:rsidP="00412C86">
      <w:pPr>
        <w:ind w:firstLine="540"/>
        <w:jc w:val="both"/>
        <w:outlineLvl w:val="1"/>
        <w:rPr>
          <w:sz w:val="24"/>
          <w:szCs w:val="24"/>
        </w:rPr>
      </w:pPr>
      <w:r w:rsidRPr="005B4231">
        <w:rPr>
          <w:sz w:val="24"/>
          <w:szCs w:val="24"/>
        </w:rPr>
        <w:t>- направляет копии документов и реестр документов в администрацию:</w:t>
      </w:r>
    </w:p>
    <w:p w:rsidR="00412C86" w:rsidRPr="00B110D8" w:rsidRDefault="00412C86" w:rsidP="00412C86">
      <w:pPr>
        <w:pStyle w:val="a9"/>
        <w:numPr>
          <w:ilvl w:val="0"/>
          <w:numId w:val="6"/>
        </w:numPr>
        <w:spacing w:line="240" w:lineRule="auto"/>
        <w:ind w:left="1259" w:hanging="357"/>
        <w:outlineLvl w:val="1"/>
      </w:pPr>
      <w:r w:rsidRPr="00B110D8">
        <w:t>в электронном виде (в составе пакетов электронных дел) в день обращения заявителя в МФЦ;</w:t>
      </w:r>
    </w:p>
    <w:p w:rsidR="00412C86" w:rsidRPr="00B110D8" w:rsidRDefault="00412C86" w:rsidP="00412C86">
      <w:pPr>
        <w:pStyle w:val="a9"/>
        <w:numPr>
          <w:ilvl w:val="0"/>
          <w:numId w:val="6"/>
        </w:numPr>
        <w:spacing w:line="240" w:lineRule="auto"/>
        <w:ind w:left="1259" w:hanging="357"/>
        <w:outlineLvl w:val="1"/>
      </w:pPr>
      <w:r w:rsidRPr="00B110D8">
        <w:t>на бумажных носителях (в случае необходимости обязательного предоставления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12C86" w:rsidRPr="005B4231" w:rsidRDefault="00412C86" w:rsidP="00412C86">
      <w:pPr>
        <w:ind w:firstLine="540"/>
        <w:jc w:val="both"/>
        <w:outlineLvl w:val="1"/>
        <w:rPr>
          <w:sz w:val="24"/>
          <w:szCs w:val="24"/>
        </w:rPr>
      </w:pPr>
      <w:r w:rsidRPr="005B4231">
        <w:rPr>
          <w:sz w:val="24"/>
          <w:szCs w:val="24"/>
        </w:rPr>
        <w:t>2.15.3. При обнаружении несоответствия документов требованиям, указанным в</w:t>
      </w:r>
      <w:r>
        <w:rPr>
          <w:sz w:val="24"/>
          <w:szCs w:val="24"/>
        </w:rPr>
        <w:t xml:space="preserve"> </w:t>
      </w:r>
      <w:r w:rsidRPr="005B4231">
        <w:rPr>
          <w:sz w:val="24"/>
          <w:szCs w:val="24"/>
        </w:rPr>
        <w:t>подпунктах 1 и 2 пункта 2.6. раздела 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412C86" w:rsidRPr="005B4231" w:rsidRDefault="00412C86" w:rsidP="00412C86">
      <w:pPr>
        <w:ind w:firstLine="540"/>
        <w:jc w:val="both"/>
        <w:outlineLvl w:val="1"/>
        <w:rPr>
          <w:sz w:val="24"/>
          <w:szCs w:val="24"/>
        </w:rPr>
      </w:pPr>
      <w:r w:rsidRPr="005B4231">
        <w:rPr>
          <w:sz w:val="24"/>
          <w:szCs w:val="24"/>
        </w:rPr>
        <w:t>По окончании приема документов специалист МФЦ выдает заявителю расписку в приеме документов.</w:t>
      </w:r>
    </w:p>
    <w:p w:rsidR="00412C86" w:rsidRPr="005B4231" w:rsidRDefault="00412C86" w:rsidP="00412C86">
      <w:pPr>
        <w:ind w:firstLine="540"/>
        <w:jc w:val="both"/>
        <w:outlineLvl w:val="1"/>
        <w:rPr>
          <w:sz w:val="24"/>
          <w:szCs w:val="24"/>
        </w:rPr>
      </w:pPr>
      <w:r w:rsidRPr="005B4231">
        <w:rPr>
          <w:sz w:val="24"/>
          <w:szCs w:val="24"/>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412C86" w:rsidRPr="00C1095F" w:rsidRDefault="00412C86" w:rsidP="00412C86">
      <w:pPr>
        <w:pStyle w:val="a9"/>
        <w:numPr>
          <w:ilvl w:val="0"/>
          <w:numId w:val="7"/>
        </w:numPr>
        <w:spacing w:line="240" w:lineRule="auto"/>
        <w:outlineLvl w:val="1"/>
      </w:pPr>
      <w:r w:rsidRPr="00C1095F">
        <w:t>в электронном виде в течение 3 (трех) рабочих дней со дня принятия решения о предоставлении (отказе в предоставлении) заявителю услуги;</w:t>
      </w:r>
    </w:p>
    <w:p w:rsidR="00412C86" w:rsidRPr="00C1095F" w:rsidRDefault="00412C86" w:rsidP="00412C86">
      <w:pPr>
        <w:pStyle w:val="a9"/>
        <w:numPr>
          <w:ilvl w:val="0"/>
          <w:numId w:val="7"/>
        </w:numPr>
        <w:spacing w:line="240" w:lineRule="auto"/>
        <w:outlineLvl w:val="1"/>
      </w:pPr>
      <w:r w:rsidRPr="00C1095F">
        <w:t>на бумажном носителе – в течение 3 (трех) рабочих дней со дня принятия решения о предоставлении (отказе в предоставлении) заявителю услуги.</w:t>
      </w:r>
    </w:p>
    <w:p w:rsidR="00412C86" w:rsidRPr="005B4231" w:rsidRDefault="00412C86" w:rsidP="00412C86">
      <w:pPr>
        <w:ind w:firstLine="540"/>
        <w:jc w:val="both"/>
        <w:outlineLvl w:val="1"/>
        <w:rPr>
          <w:sz w:val="24"/>
          <w:szCs w:val="24"/>
        </w:rPr>
      </w:pPr>
      <w:r w:rsidRPr="005B4231">
        <w:rPr>
          <w:sz w:val="24"/>
          <w:szCs w:val="24"/>
        </w:rPr>
        <w:t>Документы направляются из администрации в МФЦ не позднее двух рабочих дней до окончания срока предоставления муниципальной услуги.</w:t>
      </w:r>
    </w:p>
    <w:p w:rsidR="00412C86" w:rsidRDefault="00412C86" w:rsidP="00412C86">
      <w:pPr>
        <w:ind w:firstLine="540"/>
        <w:jc w:val="both"/>
        <w:outlineLvl w:val="1"/>
        <w:rPr>
          <w:sz w:val="24"/>
          <w:szCs w:val="24"/>
        </w:rPr>
      </w:pPr>
      <w:r w:rsidRPr="005B4231">
        <w:rPr>
          <w:sz w:val="24"/>
          <w:szCs w:val="24"/>
        </w:rPr>
        <w:t>В день получения из администрации результата предоставления муниципальной услуги, уполномоченное должностное лицо МФЦ информирует заявителя по телефону о принятом решении и о возможности получения документов  заявителем. Дата и время телефонного звонка фиксируются.</w:t>
      </w:r>
    </w:p>
    <w:p w:rsidR="00412C86" w:rsidRPr="00341308" w:rsidRDefault="00412C86" w:rsidP="00412C86">
      <w:pPr>
        <w:tabs>
          <w:tab w:val="left" w:pos="1134"/>
        </w:tabs>
        <w:autoSpaceDE w:val="0"/>
        <w:autoSpaceDN w:val="0"/>
        <w:adjustRightInd w:val="0"/>
        <w:ind w:firstLine="709"/>
        <w:jc w:val="both"/>
        <w:outlineLvl w:val="1"/>
        <w:rPr>
          <w:sz w:val="24"/>
          <w:szCs w:val="24"/>
        </w:rPr>
      </w:pPr>
      <w:r w:rsidRPr="00341308">
        <w:rPr>
          <w:sz w:val="24"/>
          <w:szCs w:val="24"/>
        </w:rPr>
        <w:t>2.16. Особенности предоставления муниципальной услуги в электронном виде через ПГУ ЛО.</w:t>
      </w:r>
    </w:p>
    <w:p w:rsidR="00412C86" w:rsidRPr="00341308" w:rsidRDefault="00412C86" w:rsidP="00412C86">
      <w:pPr>
        <w:tabs>
          <w:tab w:val="left" w:pos="1134"/>
        </w:tabs>
        <w:autoSpaceDE w:val="0"/>
        <w:autoSpaceDN w:val="0"/>
        <w:adjustRightInd w:val="0"/>
        <w:ind w:firstLine="709"/>
        <w:jc w:val="both"/>
        <w:outlineLvl w:val="1"/>
        <w:rPr>
          <w:sz w:val="24"/>
          <w:szCs w:val="24"/>
        </w:rPr>
      </w:pPr>
      <w:r w:rsidRPr="00341308">
        <w:rPr>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412C86" w:rsidRPr="00341308" w:rsidRDefault="00412C86" w:rsidP="00412C86">
      <w:pPr>
        <w:tabs>
          <w:tab w:val="left" w:pos="1134"/>
        </w:tabs>
        <w:autoSpaceDE w:val="0"/>
        <w:autoSpaceDN w:val="0"/>
        <w:adjustRightInd w:val="0"/>
        <w:ind w:firstLine="709"/>
        <w:jc w:val="both"/>
        <w:outlineLvl w:val="1"/>
        <w:rPr>
          <w:sz w:val="24"/>
          <w:szCs w:val="24"/>
        </w:rPr>
      </w:pPr>
      <w:r w:rsidRPr="00341308">
        <w:rPr>
          <w:sz w:val="24"/>
          <w:szCs w:val="24"/>
        </w:rPr>
        <w:lastRenderedPageBreak/>
        <w:t>2.16.1. Для получения муниципальной услуги через ПГУ ЛО заявителю необходимо предварительно:</w:t>
      </w:r>
    </w:p>
    <w:p w:rsidR="00412C86" w:rsidRPr="00341308" w:rsidRDefault="00412C86" w:rsidP="00412C86">
      <w:pPr>
        <w:tabs>
          <w:tab w:val="left" w:pos="1134"/>
        </w:tabs>
        <w:autoSpaceDE w:val="0"/>
        <w:autoSpaceDN w:val="0"/>
        <w:adjustRightInd w:val="0"/>
        <w:ind w:firstLine="709"/>
        <w:jc w:val="both"/>
        <w:outlineLvl w:val="1"/>
        <w:rPr>
          <w:sz w:val="24"/>
          <w:szCs w:val="24"/>
        </w:rPr>
      </w:pPr>
      <w:r w:rsidRPr="00341308">
        <w:rPr>
          <w:sz w:val="24"/>
          <w:szCs w:val="24"/>
        </w:rPr>
        <w:t>- зарегистрироваться в Единой системе идентификац</w:t>
      </w:r>
      <w:proofErr w:type="gramStart"/>
      <w:r w:rsidRPr="00341308">
        <w:rPr>
          <w:sz w:val="24"/>
          <w:szCs w:val="24"/>
        </w:rPr>
        <w:t>ии и ау</w:t>
      </w:r>
      <w:proofErr w:type="gramEnd"/>
      <w:r w:rsidRPr="00341308">
        <w:rPr>
          <w:sz w:val="24"/>
          <w:szCs w:val="24"/>
        </w:rPr>
        <w:t xml:space="preserve">тентификации (далее – ЕСИА); </w:t>
      </w:r>
    </w:p>
    <w:p w:rsidR="00412C86" w:rsidRPr="00341308" w:rsidRDefault="00412C86" w:rsidP="00412C86">
      <w:pPr>
        <w:tabs>
          <w:tab w:val="left" w:pos="1134"/>
        </w:tabs>
        <w:autoSpaceDE w:val="0"/>
        <w:autoSpaceDN w:val="0"/>
        <w:adjustRightInd w:val="0"/>
        <w:ind w:firstLine="709"/>
        <w:jc w:val="both"/>
        <w:outlineLvl w:val="1"/>
        <w:rPr>
          <w:sz w:val="24"/>
          <w:szCs w:val="24"/>
        </w:rPr>
      </w:pPr>
      <w:r w:rsidRPr="00341308">
        <w:rPr>
          <w:sz w:val="24"/>
          <w:szCs w:val="24"/>
        </w:rPr>
        <w:t xml:space="preserve">- оформить квалифицированную  электронную подпись (далее – ЭП) (условие необязательное). </w:t>
      </w:r>
    </w:p>
    <w:p w:rsidR="00412C86" w:rsidRPr="00341308" w:rsidRDefault="00412C86" w:rsidP="00412C86">
      <w:pPr>
        <w:tabs>
          <w:tab w:val="left" w:pos="1134"/>
        </w:tabs>
        <w:autoSpaceDE w:val="0"/>
        <w:autoSpaceDN w:val="0"/>
        <w:adjustRightInd w:val="0"/>
        <w:ind w:firstLine="709"/>
        <w:jc w:val="both"/>
        <w:outlineLvl w:val="1"/>
        <w:rPr>
          <w:sz w:val="24"/>
          <w:szCs w:val="24"/>
        </w:rPr>
      </w:pPr>
      <w:r w:rsidRPr="00341308">
        <w:rPr>
          <w:sz w:val="24"/>
          <w:szCs w:val="24"/>
        </w:rPr>
        <w:t>2.16.2. Для подачи запроса через ПГУ ЛО заявитель должен выполнить следующие действия:</w:t>
      </w:r>
    </w:p>
    <w:p w:rsidR="00412C86" w:rsidRPr="00341308" w:rsidRDefault="00412C86" w:rsidP="00412C86">
      <w:pPr>
        <w:tabs>
          <w:tab w:val="left" w:pos="1134"/>
        </w:tabs>
        <w:autoSpaceDE w:val="0"/>
        <w:autoSpaceDN w:val="0"/>
        <w:adjustRightInd w:val="0"/>
        <w:ind w:firstLine="709"/>
        <w:jc w:val="both"/>
        <w:outlineLvl w:val="1"/>
        <w:rPr>
          <w:sz w:val="24"/>
          <w:szCs w:val="24"/>
        </w:rPr>
      </w:pPr>
      <w:r w:rsidRPr="00341308">
        <w:rPr>
          <w:sz w:val="24"/>
          <w:szCs w:val="24"/>
        </w:rPr>
        <w:t>- пройти идентификацию и аутентификацию в ЕСИА;</w:t>
      </w:r>
    </w:p>
    <w:p w:rsidR="00412C86" w:rsidRPr="00341308" w:rsidRDefault="00412C86" w:rsidP="00412C86">
      <w:pPr>
        <w:tabs>
          <w:tab w:val="left" w:pos="1134"/>
        </w:tabs>
        <w:autoSpaceDE w:val="0"/>
        <w:autoSpaceDN w:val="0"/>
        <w:adjustRightInd w:val="0"/>
        <w:ind w:firstLine="709"/>
        <w:jc w:val="both"/>
        <w:outlineLvl w:val="1"/>
        <w:rPr>
          <w:sz w:val="24"/>
          <w:szCs w:val="24"/>
        </w:rPr>
      </w:pPr>
      <w:r w:rsidRPr="00341308">
        <w:rPr>
          <w:sz w:val="24"/>
          <w:szCs w:val="24"/>
        </w:rPr>
        <w:t xml:space="preserve">- в личном кабинете на ПГУ ЛО заполнить электронную форму запроса на оказание муниципальной услуги и указать один из способов получения уведомлений, направляемых заявителю в ходе предоставления муниципальной  услуги и  получения результата ее предоставления: </w:t>
      </w:r>
    </w:p>
    <w:p w:rsidR="00412C86" w:rsidRPr="00341308" w:rsidRDefault="00412C86" w:rsidP="00412C86">
      <w:pPr>
        <w:tabs>
          <w:tab w:val="left" w:pos="1134"/>
        </w:tabs>
        <w:autoSpaceDE w:val="0"/>
        <w:autoSpaceDN w:val="0"/>
        <w:adjustRightInd w:val="0"/>
        <w:ind w:firstLine="709"/>
        <w:jc w:val="both"/>
        <w:outlineLvl w:val="1"/>
        <w:rPr>
          <w:sz w:val="24"/>
          <w:szCs w:val="24"/>
        </w:rPr>
      </w:pPr>
      <w:r w:rsidRPr="00341308">
        <w:rPr>
          <w:sz w:val="24"/>
          <w:szCs w:val="24"/>
        </w:rPr>
        <w:t>а) в виде бумажного документа, который заявитель получает непосредственно при личном обращении или почтой;</w:t>
      </w:r>
    </w:p>
    <w:p w:rsidR="00412C86" w:rsidRPr="00341308" w:rsidRDefault="00412C86" w:rsidP="00412C86">
      <w:pPr>
        <w:tabs>
          <w:tab w:val="left" w:pos="1134"/>
        </w:tabs>
        <w:autoSpaceDE w:val="0"/>
        <w:autoSpaceDN w:val="0"/>
        <w:adjustRightInd w:val="0"/>
        <w:ind w:firstLine="709"/>
        <w:jc w:val="both"/>
        <w:outlineLvl w:val="1"/>
        <w:rPr>
          <w:sz w:val="24"/>
          <w:szCs w:val="24"/>
        </w:rPr>
      </w:pPr>
      <w:r w:rsidRPr="00341308">
        <w:rPr>
          <w:sz w:val="24"/>
          <w:szCs w:val="24"/>
        </w:rPr>
        <w:t>б) в форме электронных документов, которые направляются заявителю электронной почтой.</w:t>
      </w:r>
    </w:p>
    <w:p w:rsidR="00412C86" w:rsidRPr="00341308" w:rsidRDefault="00412C86" w:rsidP="00412C86">
      <w:pPr>
        <w:tabs>
          <w:tab w:val="left" w:pos="1134"/>
        </w:tabs>
        <w:autoSpaceDE w:val="0"/>
        <w:autoSpaceDN w:val="0"/>
        <w:adjustRightInd w:val="0"/>
        <w:ind w:firstLine="709"/>
        <w:jc w:val="both"/>
        <w:outlineLvl w:val="1"/>
        <w:rPr>
          <w:sz w:val="24"/>
          <w:szCs w:val="24"/>
        </w:rPr>
      </w:pPr>
      <w:r w:rsidRPr="00341308">
        <w:rPr>
          <w:sz w:val="24"/>
          <w:szCs w:val="24"/>
        </w:rPr>
        <w:t>- приложить к заявлению отсканированные документы, необходимые для получения услуги, и заверить их квалифицированной ЭП (при наличии);</w:t>
      </w:r>
    </w:p>
    <w:p w:rsidR="00412C86" w:rsidRPr="00341308" w:rsidRDefault="00412C86" w:rsidP="00412C86">
      <w:pPr>
        <w:tabs>
          <w:tab w:val="left" w:pos="1134"/>
        </w:tabs>
        <w:autoSpaceDE w:val="0"/>
        <w:autoSpaceDN w:val="0"/>
        <w:adjustRightInd w:val="0"/>
        <w:ind w:firstLine="709"/>
        <w:jc w:val="both"/>
        <w:outlineLvl w:val="1"/>
        <w:rPr>
          <w:sz w:val="24"/>
          <w:szCs w:val="24"/>
        </w:rPr>
      </w:pPr>
      <w:r w:rsidRPr="00341308">
        <w:rPr>
          <w:sz w:val="24"/>
          <w:szCs w:val="24"/>
        </w:rPr>
        <w:t xml:space="preserve">- направить пакет электронных документов в администрацию через функционал ПГУ ЛО. </w:t>
      </w:r>
    </w:p>
    <w:p w:rsidR="00412C86" w:rsidRPr="00341308" w:rsidRDefault="00412C86" w:rsidP="00412C86">
      <w:pPr>
        <w:tabs>
          <w:tab w:val="left" w:pos="1134"/>
        </w:tabs>
        <w:autoSpaceDE w:val="0"/>
        <w:autoSpaceDN w:val="0"/>
        <w:adjustRightInd w:val="0"/>
        <w:ind w:firstLine="709"/>
        <w:jc w:val="both"/>
        <w:outlineLvl w:val="1"/>
        <w:rPr>
          <w:sz w:val="24"/>
          <w:szCs w:val="24"/>
        </w:rPr>
      </w:pPr>
      <w:r w:rsidRPr="00341308">
        <w:rPr>
          <w:sz w:val="24"/>
          <w:szCs w:val="24"/>
        </w:rPr>
        <w:t>2.16.3. При направлении электронных документов через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41308">
        <w:rPr>
          <w:sz w:val="24"/>
          <w:szCs w:val="24"/>
        </w:rPr>
        <w:t>Межвед</w:t>
      </w:r>
      <w:proofErr w:type="spellEnd"/>
      <w:r w:rsidRPr="00341308">
        <w:rPr>
          <w:sz w:val="24"/>
          <w:szCs w:val="24"/>
        </w:rPr>
        <w:t xml:space="preserve"> ЛО») производится их автоматическая регистрация и присвоение уникального номера дела. Не позднее рабочего дня, следующего за отправкой  запроса, номер дела доступен заявителю в личном кабинете ПГУ ЛО. </w:t>
      </w:r>
    </w:p>
    <w:p w:rsidR="00412C86" w:rsidRPr="00341308" w:rsidRDefault="00412C86" w:rsidP="00412C86">
      <w:pPr>
        <w:tabs>
          <w:tab w:val="left" w:pos="1134"/>
        </w:tabs>
        <w:autoSpaceDE w:val="0"/>
        <w:autoSpaceDN w:val="0"/>
        <w:adjustRightInd w:val="0"/>
        <w:ind w:firstLine="709"/>
        <w:jc w:val="both"/>
        <w:outlineLvl w:val="1"/>
        <w:rPr>
          <w:sz w:val="24"/>
          <w:szCs w:val="24"/>
        </w:rPr>
      </w:pPr>
      <w:r w:rsidRPr="00341308">
        <w:rPr>
          <w:sz w:val="24"/>
          <w:szCs w:val="24"/>
        </w:rPr>
        <w:t>2.16.4. В случае если запрос не был заверен квалифицированной ЭП</w:t>
      </w:r>
      <w:r>
        <w:rPr>
          <w:sz w:val="24"/>
          <w:szCs w:val="24"/>
        </w:rPr>
        <w:t>,</w:t>
      </w:r>
      <w:r w:rsidRPr="00341308">
        <w:rPr>
          <w:sz w:val="24"/>
          <w:szCs w:val="24"/>
        </w:rPr>
        <w:t xml:space="preserve"> уполномоченное должностное лицо направляет заявителю приглашение на личный прием с указанием адреса администрации, даты и времени приема, номера очереди, идентификационного номера приглашения, и перечень документов, которые необходимо представить. </w:t>
      </w:r>
    </w:p>
    <w:p w:rsidR="00412C86" w:rsidRPr="00341308" w:rsidRDefault="00412C86" w:rsidP="00412C86">
      <w:pPr>
        <w:tabs>
          <w:tab w:val="left" w:pos="1134"/>
        </w:tabs>
        <w:autoSpaceDE w:val="0"/>
        <w:autoSpaceDN w:val="0"/>
        <w:adjustRightInd w:val="0"/>
        <w:ind w:firstLine="709"/>
        <w:jc w:val="both"/>
        <w:outlineLvl w:val="1"/>
        <w:rPr>
          <w:sz w:val="24"/>
          <w:szCs w:val="24"/>
        </w:rPr>
      </w:pPr>
      <w:r w:rsidRPr="00341308">
        <w:rPr>
          <w:sz w:val="24"/>
          <w:szCs w:val="24"/>
        </w:rPr>
        <w:t>Датой начала административной процедуры по рассмотрению документации, в этом случае, будет считаться дата личного приема заявителя в администрации.</w:t>
      </w:r>
    </w:p>
    <w:p w:rsidR="00412C86" w:rsidRPr="00341308" w:rsidRDefault="00412C86" w:rsidP="00412C86">
      <w:pPr>
        <w:tabs>
          <w:tab w:val="left" w:pos="1134"/>
        </w:tabs>
        <w:autoSpaceDE w:val="0"/>
        <w:autoSpaceDN w:val="0"/>
        <w:adjustRightInd w:val="0"/>
        <w:ind w:firstLine="709"/>
        <w:jc w:val="both"/>
        <w:outlineLvl w:val="1"/>
        <w:rPr>
          <w:sz w:val="24"/>
          <w:szCs w:val="24"/>
        </w:rPr>
      </w:pPr>
      <w:r w:rsidRPr="00341308">
        <w:rPr>
          <w:sz w:val="24"/>
          <w:szCs w:val="24"/>
        </w:rPr>
        <w:t xml:space="preserve">Если заявитель явился позже назначенного времени, он обслуживается в порядке «живой» очереди. </w:t>
      </w:r>
    </w:p>
    <w:p w:rsidR="00412C86" w:rsidRPr="00341308" w:rsidRDefault="00412C86" w:rsidP="00412C86">
      <w:pPr>
        <w:tabs>
          <w:tab w:val="left" w:pos="1134"/>
        </w:tabs>
        <w:autoSpaceDE w:val="0"/>
        <w:autoSpaceDN w:val="0"/>
        <w:adjustRightInd w:val="0"/>
        <w:ind w:firstLine="709"/>
        <w:jc w:val="both"/>
        <w:outlineLvl w:val="1"/>
        <w:rPr>
          <w:sz w:val="24"/>
          <w:szCs w:val="24"/>
        </w:rPr>
      </w:pPr>
      <w:r w:rsidRPr="00341308">
        <w:rPr>
          <w:sz w:val="24"/>
          <w:szCs w:val="24"/>
        </w:rPr>
        <w:t>Если в назначенное время заявитель не явился на прием, запрос  и документы хранятся в АИС «</w:t>
      </w:r>
      <w:proofErr w:type="spellStart"/>
      <w:r w:rsidRPr="00341308">
        <w:rPr>
          <w:sz w:val="24"/>
          <w:szCs w:val="24"/>
        </w:rPr>
        <w:t>Межвед</w:t>
      </w:r>
      <w:proofErr w:type="spellEnd"/>
      <w:r w:rsidRPr="00341308">
        <w:rPr>
          <w:sz w:val="24"/>
          <w:szCs w:val="24"/>
        </w:rPr>
        <w:t xml:space="preserve"> ЛО», а по истечении 30 календарных дней переводятся в архив.</w:t>
      </w:r>
    </w:p>
    <w:p w:rsidR="00412C86" w:rsidRPr="00341308" w:rsidRDefault="00412C86" w:rsidP="00412C86">
      <w:pPr>
        <w:tabs>
          <w:tab w:val="left" w:pos="1134"/>
        </w:tabs>
        <w:autoSpaceDE w:val="0"/>
        <w:autoSpaceDN w:val="0"/>
        <w:adjustRightInd w:val="0"/>
        <w:ind w:firstLine="709"/>
        <w:jc w:val="both"/>
        <w:outlineLvl w:val="1"/>
        <w:rPr>
          <w:sz w:val="24"/>
          <w:szCs w:val="24"/>
        </w:rPr>
      </w:pPr>
      <w:r w:rsidRPr="00341308">
        <w:rPr>
          <w:sz w:val="24"/>
          <w:szCs w:val="24"/>
        </w:rPr>
        <w:t xml:space="preserve">2.16.5. В случае поступления всех документов, указанных в пункте 2.6. настоящего регламента и удостоверенных квалифицированной ЭП, датой регистрации запроса о предоставлении муниципальной услуги считается день подачи запроса на ПГУ ЛО. </w:t>
      </w:r>
    </w:p>
    <w:p w:rsidR="00412C86" w:rsidRPr="00341308" w:rsidRDefault="00412C86" w:rsidP="00412C86">
      <w:pPr>
        <w:tabs>
          <w:tab w:val="left" w:pos="1134"/>
        </w:tabs>
        <w:autoSpaceDE w:val="0"/>
        <w:autoSpaceDN w:val="0"/>
        <w:adjustRightInd w:val="0"/>
        <w:ind w:firstLine="709"/>
        <w:jc w:val="both"/>
        <w:outlineLvl w:val="1"/>
        <w:rPr>
          <w:sz w:val="24"/>
          <w:szCs w:val="24"/>
        </w:rPr>
      </w:pPr>
      <w:r w:rsidRPr="00341308">
        <w:rPr>
          <w:sz w:val="24"/>
          <w:szCs w:val="24"/>
        </w:rPr>
        <w:t>2.16.6. Рассмотрение запроса и материалов заявителя, полученных в форме электронных документов, осуществляется в том же порядке, что и рассмотрение запросов и материалов заявителей, полученных лично от заявителей или направленных по почте с учетом особенностей, установленных настоящим регламентом.</w:t>
      </w:r>
    </w:p>
    <w:p w:rsidR="00412C86" w:rsidRPr="00341308" w:rsidRDefault="00412C86" w:rsidP="00412C86">
      <w:pPr>
        <w:tabs>
          <w:tab w:val="left" w:pos="1134"/>
        </w:tabs>
        <w:autoSpaceDE w:val="0"/>
        <w:autoSpaceDN w:val="0"/>
        <w:adjustRightInd w:val="0"/>
        <w:ind w:firstLine="709"/>
        <w:jc w:val="both"/>
        <w:outlineLvl w:val="1"/>
        <w:rPr>
          <w:sz w:val="24"/>
          <w:szCs w:val="24"/>
        </w:rPr>
      </w:pPr>
      <w:r w:rsidRPr="00341308">
        <w:rPr>
          <w:sz w:val="24"/>
          <w:szCs w:val="24"/>
        </w:rPr>
        <w:t>2.16.7. Ответственность за полноту и достоверность информации, представленной на бумажном носителе и в электронном виде, несет заявитель.</w:t>
      </w:r>
    </w:p>
    <w:p w:rsidR="00412C86" w:rsidRPr="00341308" w:rsidRDefault="00412C86" w:rsidP="00412C86">
      <w:pPr>
        <w:ind w:firstLine="540"/>
        <w:jc w:val="both"/>
        <w:outlineLvl w:val="1"/>
        <w:rPr>
          <w:sz w:val="24"/>
          <w:szCs w:val="24"/>
        </w:rPr>
      </w:pPr>
      <w:r w:rsidRPr="00341308">
        <w:rPr>
          <w:sz w:val="24"/>
          <w:szCs w:val="24"/>
        </w:rPr>
        <w:t>2.16.8. Направление заявителем документации и запроса на предоставление  муниципальной услуги через МФЦ или в электронной форме через ПГУ ЛО  не отменяет необходимость участия заявителя в административных процедурах, предусмотренных регламентом предоставления настоящей муниципальной услуги.</w:t>
      </w:r>
    </w:p>
    <w:p w:rsidR="00412C86" w:rsidRPr="005B4231" w:rsidRDefault="00412C86" w:rsidP="00412C86">
      <w:pPr>
        <w:ind w:firstLine="540"/>
        <w:jc w:val="both"/>
        <w:outlineLvl w:val="1"/>
        <w:rPr>
          <w:sz w:val="24"/>
          <w:szCs w:val="24"/>
        </w:rPr>
      </w:pPr>
    </w:p>
    <w:p w:rsidR="00412C86" w:rsidRPr="005B4231" w:rsidRDefault="00412C86" w:rsidP="00412C86">
      <w:pPr>
        <w:ind w:firstLine="540"/>
        <w:jc w:val="both"/>
        <w:rPr>
          <w:b/>
          <w:sz w:val="24"/>
          <w:szCs w:val="24"/>
        </w:rPr>
      </w:pPr>
      <w:r w:rsidRPr="005B4231">
        <w:rPr>
          <w:b/>
          <w:sz w:val="24"/>
          <w:szCs w:val="24"/>
        </w:rPr>
        <w:t xml:space="preserve">3. Информация об услугах, являющихся необходимыми и обязательными для предоставления муниципальной услуги </w:t>
      </w:r>
    </w:p>
    <w:p w:rsidR="00412C86" w:rsidRPr="005B4231" w:rsidRDefault="00412C86" w:rsidP="00412C86">
      <w:pPr>
        <w:ind w:firstLine="540"/>
        <w:jc w:val="both"/>
        <w:outlineLvl w:val="1"/>
        <w:rPr>
          <w:sz w:val="24"/>
          <w:szCs w:val="24"/>
        </w:rPr>
      </w:pPr>
      <w:r w:rsidRPr="005B4231">
        <w:rPr>
          <w:bCs/>
          <w:sz w:val="24"/>
          <w:szCs w:val="24"/>
        </w:rPr>
        <w:t xml:space="preserve">Для предоставления </w:t>
      </w:r>
      <w:r>
        <w:rPr>
          <w:bCs/>
          <w:sz w:val="24"/>
          <w:szCs w:val="24"/>
        </w:rPr>
        <w:t>настоящей</w:t>
      </w:r>
      <w:r w:rsidRPr="005B4231">
        <w:rPr>
          <w:bCs/>
          <w:sz w:val="24"/>
          <w:szCs w:val="24"/>
        </w:rPr>
        <w:t xml:space="preserve"> муниципальной услуги получение иных услуг, которые являются необходимыми и обязательными для предоставления муниципальной услуги, не требуется</w:t>
      </w:r>
      <w:r w:rsidRPr="005B4231">
        <w:rPr>
          <w:sz w:val="24"/>
          <w:szCs w:val="24"/>
        </w:rPr>
        <w:t>.</w:t>
      </w:r>
    </w:p>
    <w:p w:rsidR="00412C86" w:rsidRPr="005B4231" w:rsidRDefault="00412C86" w:rsidP="00412C86">
      <w:pPr>
        <w:jc w:val="both"/>
        <w:outlineLvl w:val="1"/>
        <w:rPr>
          <w:b/>
          <w:sz w:val="24"/>
          <w:szCs w:val="24"/>
        </w:rPr>
      </w:pPr>
    </w:p>
    <w:p w:rsidR="00412C86" w:rsidRPr="005B4231" w:rsidRDefault="00412C86" w:rsidP="00412C86">
      <w:pPr>
        <w:ind w:firstLine="540"/>
        <w:jc w:val="both"/>
        <w:outlineLvl w:val="1"/>
        <w:rPr>
          <w:b/>
          <w:sz w:val="24"/>
          <w:szCs w:val="24"/>
        </w:rPr>
      </w:pPr>
      <w:r w:rsidRPr="005B4231">
        <w:rPr>
          <w:b/>
          <w:sz w:val="24"/>
          <w:szCs w:val="24"/>
        </w:rPr>
        <w:t>4. Состав, последовательность и сроки выполнения административных процедур, требования к порядку их выполнения.</w:t>
      </w:r>
    </w:p>
    <w:p w:rsidR="00412C86" w:rsidRPr="005B4231" w:rsidRDefault="00412C86" w:rsidP="00412C86">
      <w:pPr>
        <w:ind w:firstLine="709"/>
        <w:jc w:val="both"/>
        <w:rPr>
          <w:sz w:val="24"/>
          <w:szCs w:val="24"/>
        </w:rPr>
      </w:pPr>
      <w:r w:rsidRPr="005B4231">
        <w:rPr>
          <w:sz w:val="24"/>
          <w:szCs w:val="24"/>
        </w:rPr>
        <w:t>4.1. Предоставление муниципальной услуги включает в себя следующие административные процедуры</w:t>
      </w:r>
      <w:r w:rsidRPr="005B4231">
        <w:rPr>
          <w:i/>
          <w:iCs/>
          <w:sz w:val="24"/>
          <w:szCs w:val="24"/>
        </w:rPr>
        <w:t xml:space="preserve">: </w:t>
      </w:r>
    </w:p>
    <w:p w:rsidR="00412C86" w:rsidRPr="005B4231" w:rsidRDefault="00412C86" w:rsidP="00412C86">
      <w:pPr>
        <w:ind w:firstLine="709"/>
        <w:jc w:val="both"/>
        <w:rPr>
          <w:sz w:val="24"/>
          <w:szCs w:val="24"/>
        </w:rPr>
      </w:pPr>
      <w:r w:rsidRPr="005B4231">
        <w:rPr>
          <w:sz w:val="24"/>
          <w:szCs w:val="24"/>
        </w:rPr>
        <w:t>1) прием, регистрация заявления и прилагаемых к нему документов;</w:t>
      </w:r>
    </w:p>
    <w:p w:rsidR="00412C86" w:rsidRPr="005B4231" w:rsidRDefault="00412C86" w:rsidP="00412C86">
      <w:pPr>
        <w:ind w:firstLine="709"/>
        <w:jc w:val="both"/>
        <w:rPr>
          <w:sz w:val="24"/>
          <w:szCs w:val="24"/>
        </w:rPr>
      </w:pPr>
      <w:r w:rsidRPr="005B4231">
        <w:rPr>
          <w:sz w:val="24"/>
          <w:szCs w:val="24"/>
        </w:rPr>
        <w:t>2) рассмотрение заявления и представленных документов;</w:t>
      </w:r>
    </w:p>
    <w:p w:rsidR="00412C86" w:rsidRPr="005B4231" w:rsidRDefault="00412C86" w:rsidP="00412C86">
      <w:pPr>
        <w:ind w:firstLine="709"/>
        <w:jc w:val="both"/>
        <w:rPr>
          <w:sz w:val="24"/>
          <w:szCs w:val="24"/>
        </w:rPr>
      </w:pPr>
      <w:r w:rsidRPr="005B4231">
        <w:rPr>
          <w:sz w:val="24"/>
          <w:szCs w:val="24"/>
        </w:rPr>
        <w:t>3) организация выезда членов комиссии администрации на указанный в заявлении земельный участок для осмотра зеленых насаждений, при участии заявителя (или его представител</w:t>
      </w:r>
      <w:r>
        <w:rPr>
          <w:sz w:val="24"/>
          <w:szCs w:val="24"/>
        </w:rPr>
        <w:t>я</w:t>
      </w:r>
      <w:r w:rsidRPr="005B4231">
        <w:rPr>
          <w:sz w:val="24"/>
          <w:szCs w:val="24"/>
        </w:rPr>
        <w:t>).</w:t>
      </w:r>
    </w:p>
    <w:p w:rsidR="00412C86" w:rsidRPr="005B4231" w:rsidRDefault="00412C86" w:rsidP="00412C86">
      <w:pPr>
        <w:ind w:firstLine="709"/>
        <w:jc w:val="both"/>
        <w:rPr>
          <w:sz w:val="24"/>
          <w:szCs w:val="24"/>
        </w:rPr>
      </w:pPr>
      <w:r w:rsidRPr="005B4231">
        <w:rPr>
          <w:sz w:val="24"/>
          <w:szCs w:val="24"/>
        </w:rPr>
        <w:t xml:space="preserve">4) </w:t>
      </w:r>
      <w:r w:rsidRPr="005B4231">
        <w:rPr>
          <w:sz w:val="24"/>
          <w:szCs w:val="24"/>
          <w:shd w:val="clear" w:color="auto" w:fill="FFFFFF"/>
        </w:rPr>
        <w:t>выдача разрешения на снос или пересадку зеленых насаждений в виде муниципального правового акта</w:t>
      </w:r>
      <w:r>
        <w:rPr>
          <w:sz w:val="24"/>
          <w:szCs w:val="24"/>
          <w:shd w:val="clear" w:color="auto" w:fill="FFFFFF"/>
        </w:rPr>
        <w:t xml:space="preserve"> – постановления администрации </w:t>
      </w:r>
      <w:proofErr w:type="spellStart"/>
      <w:r>
        <w:rPr>
          <w:sz w:val="24"/>
          <w:szCs w:val="24"/>
          <w:shd w:val="clear" w:color="auto" w:fill="FFFFFF"/>
        </w:rPr>
        <w:t>Сосновоборского</w:t>
      </w:r>
      <w:proofErr w:type="spellEnd"/>
      <w:r>
        <w:rPr>
          <w:sz w:val="24"/>
          <w:szCs w:val="24"/>
          <w:shd w:val="clear" w:color="auto" w:fill="FFFFFF"/>
        </w:rPr>
        <w:t xml:space="preserve"> городского округа Ленинградской области</w:t>
      </w:r>
      <w:r w:rsidRPr="005B4231">
        <w:rPr>
          <w:sz w:val="24"/>
          <w:szCs w:val="24"/>
          <w:shd w:val="clear" w:color="auto" w:fill="FFFFFF"/>
        </w:rPr>
        <w:t xml:space="preserve"> (далее – Разрешение), либо мотивированный отказ в выдаче Разрешения.</w:t>
      </w:r>
    </w:p>
    <w:p w:rsidR="00412C86" w:rsidRPr="005B4231" w:rsidRDefault="00412C86" w:rsidP="00412C86">
      <w:pPr>
        <w:pStyle w:val="Bodytext1"/>
        <w:shd w:val="clear" w:color="auto" w:fill="auto"/>
        <w:ind w:left="40" w:right="40" w:firstLine="520"/>
        <w:rPr>
          <w:rFonts w:ascii="Times New Roman" w:hAnsi="Times New Roman"/>
          <w:sz w:val="24"/>
          <w:szCs w:val="24"/>
        </w:rPr>
      </w:pPr>
      <w:r w:rsidRPr="005B4231">
        <w:rPr>
          <w:rFonts w:ascii="Times New Roman" w:hAnsi="Times New Roman"/>
          <w:sz w:val="24"/>
          <w:szCs w:val="24"/>
        </w:rPr>
        <w:t>4.2. Прием, регистрация заявления и прилагаемых к нему документов.</w:t>
      </w:r>
    </w:p>
    <w:p w:rsidR="00412C86" w:rsidRPr="005B4231" w:rsidRDefault="00412C86" w:rsidP="00412C86">
      <w:pPr>
        <w:ind w:firstLine="540"/>
        <w:jc w:val="both"/>
        <w:rPr>
          <w:sz w:val="24"/>
          <w:szCs w:val="24"/>
        </w:rPr>
      </w:pPr>
      <w:r w:rsidRPr="005B4231">
        <w:rPr>
          <w:sz w:val="24"/>
          <w:szCs w:val="24"/>
        </w:rPr>
        <w:t>4.2.1. Основания для начала административной процедуры.</w:t>
      </w:r>
    </w:p>
    <w:p w:rsidR="00412C86" w:rsidRPr="005B4231" w:rsidRDefault="00412C86" w:rsidP="00412C86">
      <w:pPr>
        <w:ind w:firstLine="540"/>
        <w:jc w:val="both"/>
        <w:rPr>
          <w:sz w:val="24"/>
          <w:szCs w:val="24"/>
        </w:rPr>
      </w:pPr>
      <w:r w:rsidRPr="005B4231">
        <w:rPr>
          <w:sz w:val="24"/>
          <w:szCs w:val="24"/>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общий отдел администрации лично или почтовым отправлением, а также поступление документов в администрацию из МФЦ.</w:t>
      </w:r>
    </w:p>
    <w:p w:rsidR="00412C86" w:rsidRPr="005B4231" w:rsidRDefault="00412C86" w:rsidP="00412C86">
      <w:pPr>
        <w:ind w:firstLine="540"/>
        <w:jc w:val="both"/>
        <w:rPr>
          <w:sz w:val="24"/>
          <w:szCs w:val="24"/>
        </w:rPr>
      </w:pPr>
      <w:r w:rsidRPr="005B4231">
        <w:rPr>
          <w:sz w:val="24"/>
          <w:szCs w:val="24"/>
        </w:rPr>
        <w:t>Заявление с приложением документов подается в соответствии с</w:t>
      </w:r>
      <w:r>
        <w:rPr>
          <w:sz w:val="24"/>
          <w:szCs w:val="24"/>
        </w:rPr>
        <w:t xml:space="preserve"> </w:t>
      </w:r>
      <w:r w:rsidRPr="005B4231">
        <w:rPr>
          <w:sz w:val="24"/>
          <w:szCs w:val="24"/>
        </w:rPr>
        <w:t>подпункт</w:t>
      </w:r>
      <w:r>
        <w:rPr>
          <w:sz w:val="24"/>
          <w:szCs w:val="24"/>
        </w:rPr>
        <w:t>ами</w:t>
      </w:r>
      <w:r w:rsidRPr="005B4231">
        <w:rPr>
          <w:sz w:val="24"/>
          <w:szCs w:val="24"/>
        </w:rPr>
        <w:t xml:space="preserve"> 1</w:t>
      </w:r>
      <w:r>
        <w:rPr>
          <w:sz w:val="24"/>
          <w:szCs w:val="24"/>
        </w:rPr>
        <w:t xml:space="preserve"> и 2</w:t>
      </w:r>
      <w:r w:rsidRPr="005B4231">
        <w:rPr>
          <w:sz w:val="24"/>
          <w:szCs w:val="24"/>
        </w:rPr>
        <w:t xml:space="preserve"> пункта 2.6 раздела 2 настоящего административного регламента.</w:t>
      </w:r>
    </w:p>
    <w:p w:rsidR="00412C86" w:rsidRPr="005B4231" w:rsidRDefault="00412C86" w:rsidP="00412C86">
      <w:pPr>
        <w:ind w:firstLine="540"/>
        <w:jc w:val="both"/>
        <w:rPr>
          <w:sz w:val="24"/>
          <w:szCs w:val="24"/>
        </w:rPr>
      </w:pPr>
      <w:r w:rsidRPr="005B4231">
        <w:rPr>
          <w:sz w:val="24"/>
          <w:szCs w:val="24"/>
        </w:rPr>
        <w:t>4.2.2.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412C86" w:rsidRPr="005B4231" w:rsidRDefault="00412C86" w:rsidP="00412C86">
      <w:pPr>
        <w:ind w:firstLine="540"/>
        <w:jc w:val="both"/>
        <w:rPr>
          <w:sz w:val="24"/>
          <w:szCs w:val="24"/>
        </w:rPr>
      </w:pPr>
      <w:r w:rsidRPr="005B4231">
        <w:rPr>
          <w:sz w:val="24"/>
          <w:szCs w:val="24"/>
        </w:rPr>
        <w:t>Прием и регистрация документов осуществляется сотрудниками общего отдела  администрации (кабинеты № 214, № 216, № 219а).</w:t>
      </w:r>
    </w:p>
    <w:p w:rsidR="00412C86" w:rsidRPr="005B4231" w:rsidRDefault="00412C86" w:rsidP="00412C86">
      <w:pPr>
        <w:pStyle w:val="Bodytext1"/>
        <w:shd w:val="clear" w:color="auto" w:fill="auto"/>
        <w:tabs>
          <w:tab w:val="left" w:pos="-1260"/>
          <w:tab w:val="num" w:pos="540"/>
        </w:tabs>
        <w:ind w:right="40"/>
        <w:rPr>
          <w:rFonts w:ascii="Times New Roman" w:hAnsi="Times New Roman"/>
          <w:sz w:val="24"/>
          <w:szCs w:val="24"/>
        </w:rPr>
      </w:pPr>
      <w:r w:rsidRPr="005B4231">
        <w:rPr>
          <w:rFonts w:ascii="Times New Roman" w:hAnsi="Times New Roman"/>
          <w:sz w:val="24"/>
          <w:szCs w:val="24"/>
        </w:rPr>
        <w:t>Документы могут быть предоставлены заявителем лично или направлены по почте.</w:t>
      </w:r>
    </w:p>
    <w:p w:rsidR="00412C86" w:rsidRPr="005B4231" w:rsidRDefault="00412C86" w:rsidP="00412C86">
      <w:pPr>
        <w:pStyle w:val="Bodytext1"/>
        <w:shd w:val="clear" w:color="auto" w:fill="auto"/>
        <w:tabs>
          <w:tab w:val="left" w:pos="-1260"/>
        </w:tabs>
        <w:ind w:left="540" w:right="40" w:firstLine="0"/>
        <w:rPr>
          <w:rFonts w:ascii="Times New Roman" w:hAnsi="Times New Roman"/>
          <w:sz w:val="24"/>
          <w:szCs w:val="24"/>
        </w:rPr>
      </w:pPr>
      <w:r w:rsidRPr="005B4231">
        <w:rPr>
          <w:rFonts w:ascii="Times New Roman" w:hAnsi="Times New Roman"/>
          <w:sz w:val="24"/>
          <w:szCs w:val="24"/>
        </w:rPr>
        <w:t xml:space="preserve">Так же документы могут быть </w:t>
      </w:r>
      <w:r>
        <w:rPr>
          <w:rFonts w:ascii="Times New Roman" w:hAnsi="Times New Roman"/>
          <w:sz w:val="24"/>
          <w:szCs w:val="24"/>
        </w:rPr>
        <w:t>направлены в администрацию из</w:t>
      </w:r>
      <w:r w:rsidRPr="005B4231">
        <w:rPr>
          <w:rFonts w:ascii="Times New Roman" w:hAnsi="Times New Roman"/>
          <w:sz w:val="24"/>
          <w:szCs w:val="24"/>
        </w:rPr>
        <w:t xml:space="preserve"> МФЦ.</w:t>
      </w:r>
    </w:p>
    <w:p w:rsidR="00412C86" w:rsidRPr="005B4231" w:rsidRDefault="00412C86" w:rsidP="00412C86">
      <w:pPr>
        <w:ind w:firstLine="540"/>
        <w:jc w:val="both"/>
        <w:rPr>
          <w:sz w:val="24"/>
          <w:szCs w:val="24"/>
        </w:rPr>
      </w:pPr>
      <w:r w:rsidRPr="005B4231">
        <w:rPr>
          <w:sz w:val="24"/>
          <w:szCs w:val="24"/>
        </w:rPr>
        <w:t>4.2.3.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412C86" w:rsidRPr="005B4231" w:rsidRDefault="00412C86" w:rsidP="00412C86">
      <w:pPr>
        <w:ind w:firstLine="540"/>
        <w:jc w:val="both"/>
        <w:rPr>
          <w:sz w:val="24"/>
          <w:szCs w:val="24"/>
        </w:rPr>
      </w:pPr>
      <w:r w:rsidRPr="005B4231">
        <w:rPr>
          <w:sz w:val="24"/>
          <w:szCs w:val="24"/>
        </w:rPr>
        <w:t>Заявления и иные документы, предоставленные заявителем лично, направленные заявителем почтовым отправлением или в электронной форме, регистрируются уполномоченным должностным лицом общего отдела администрации в электронной регистрационной системе делопроизводства в течение 3 (трех) рабочих дней после получения.</w:t>
      </w:r>
    </w:p>
    <w:p w:rsidR="00412C86" w:rsidRPr="005B4231" w:rsidRDefault="00412C86" w:rsidP="00412C86">
      <w:pPr>
        <w:ind w:firstLine="540"/>
        <w:jc w:val="both"/>
        <w:rPr>
          <w:sz w:val="24"/>
          <w:szCs w:val="24"/>
        </w:rPr>
      </w:pPr>
      <w:r w:rsidRPr="005B4231">
        <w:rPr>
          <w:sz w:val="24"/>
          <w:szCs w:val="24"/>
        </w:rPr>
        <w:t xml:space="preserve">Регистрационный штамп содержит полное наименование уполномоченного органа, дату и входящий номер. </w:t>
      </w:r>
    </w:p>
    <w:p w:rsidR="00412C86" w:rsidRPr="005B4231" w:rsidRDefault="00412C86" w:rsidP="00412C86">
      <w:pPr>
        <w:ind w:firstLine="540"/>
        <w:jc w:val="both"/>
        <w:rPr>
          <w:sz w:val="24"/>
          <w:szCs w:val="24"/>
        </w:rPr>
      </w:pPr>
      <w:r w:rsidRPr="005B4231">
        <w:rPr>
          <w:sz w:val="24"/>
          <w:szCs w:val="24"/>
        </w:rPr>
        <w:t>Если документы представлены в общий отдел администрации непосредственно заявителем или его представителем, то по их просьбе на втором экземпляре заявления уполномоченным должностным лицом общего отдела может быть проставлен штамп о приеме.</w:t>
      </w:r>
    </w:p>
    <w:p w:rsidR="00412C86" w:rsidRPr="005B4231" w:rsidRDefault="00412C86" w:rsidP="00412C86">
      <w:pPr>
        <w:ind w:firstLine="540"/>
        <w:jc w:val="both"/>
        <w:rPr>
          <w:sz w:val="24"/>
          <w:szCs w:val="24"/>
        </w:rPr>
      </w:pPr>
      <w:r w:rsidRPr="005B4231">
        <w:rPr>
          <w:sz w:val="24"/>
          <w:szCs w:val="24"/>
        </w:rPr>
        <w:t>Заявление и прилагаемые к нему документы направляются главе администрации не позднее рабочего дня, следующего за датой регистрации.</w:t>
      </w:r>
    </w:p>
    <w:p w:rsidR="00412C86" w:rsidRPr="005B4231" w:rsidRDefault="00412C86" w:rsidP="00412C86">
      <w:pPr>
        <w:ind w:firstLine="540"/>
        <w:jc w:val="both"/>
        <w:rPr>
          <w:sz w:val="24"/>
          <w:szCs w:val="24"/>
        </w:rPr>
      </w:pPr>
      <w:r w:rsidRPr="005B4231">
        <w:rPr>
          <w:sz w:val="24"/>
          <w:szCs w:val="24"/>
        </w:rPr>
        <w:lastRenderedPageBreak/>
        <w:t>Копии заявления и прилагаемых к нему документов с резолюцией главы администрации передаются в течение одного рабочего дня в Отдел (кабинеты № 235, № 237).</w:t>
      </w:r>
    </w:p>
    <w:p w:rsidR="00412C86" w:rsidRPr="005B4231" w:rsidRDefault="00412C86" w:rsidP="00412C86">
      <w:pPr>
        <w:ind w:firstLine="540"/>
        <w:jc w:val="both"/>
        <w:rPr>
          <w:sz w:val="24"/>
          <w:szCs w:val="24"/>
        </w:rPr>
      </w:pPr>
      <w:r w:rsidRPr="005B4231">
        <w:rPr>
          <w:sz w:val="24"/>
          <w:szCs w:val="24"/>
        </w:rPr>
        <w:t>Начальник Отдела определяет из числа сотрудников ответственного исполнителя.</w:t>
      </w:r>
    </w:p>
    <w:p w:rsidR="00412C86" w:rsidRPr="005B4231" w:rsidRDefault="00412C86" w:rsidP="00412C86">
      <w:pPr>
        <w:ind w:firstLine="540"/>
        <w:jc w:val="both"/>
        <w:rPr>
          <w:sz w:val="24"/>
          <w:szCs w:val="24"/>
        </w:rPr>
      </w:pPr>
      <w:r w:rsidRPr="005B4231">
        <w:rPr>
          <w:sz w:val="24"/>
          <w:szCs w:val="24"/>
        </w:rPr>
        <w:t>4.2.4. Критерии принятия решений, в случае если выполнение административной процедуры (административного действия) связано с принятием решений.</w:t>
      </w:r>
    </w:p>
    <w:p w:rsidR="00412C86" w:rsidRPr="005B4231" w:rsidRDefault="00412C86" w:rsidP="00412C86">
      <w:pPr>
        <w:ind w:firstLine="540"/>
        <w:jc w:val="both"/>
        <w:rPr>
          <w:sz w:val="24"/>
          <w:szCs w:val="24"/>
        </w:rPr>
      </w:pPr>
      <w:r w:rsidRPr="005B4231">
        <w:rPr>
          <w:sz w:val="24"/>
          <w:szCs w:val="24"/>
        </w:rPr>
        <w:t>Выполнение административной процедуры не связано с принятием решений.</w:t>
      </w:r>
    </w:p>
    <w:p w:rsidR="00412C86" w:rsidRPr="005B4231" w:rsidRDefault="00412C86" w:rsidP="00412C86">
      <w:pPr>
        <w:ind w:firstLine="540"/>
        <w:jc w:val="both"/>
        <w:rPr>
          <w:sz w:val="24"/>
          <w:szCs w:val="24"/>
        </w:rPr>
      </w:pPr>
      <w:r w:rsidRPr="005B4231">
        <w:rPr>
          <w:sz w:val="24"/>
          <w:szCs w:val="24"/>
        </w:rPr>
        <w:t>4.2.5. Результат выполнения административной процедуры, а также (при наличии) способ фиксации, в том числе в электронной форме, и порядок его передачи.</w:t>
      </w:r>
    </w:p>
    <w:p w:rsidR="00412C86" w:rsidRPr="005B4231" w:rsidRDefault="00412C86" w:rsidP="00412C86">
      <w:pPr>
        <w:ind w:firstLine="540"/>
        <w:jc w:val="both"/>
        <w:rPr>
          <w:sz w:val="24"/>
          <w:szCs w:val="24"/>
        </w:rPr>
      </w:pPr>
      <w:r w:rsidRPr="005B4231">
        <w:rPr>
          <w:sz w:val="24"/>
          <w:szCs w:val="24"/>
        </w:rPr>
        <w:t>Результатом административной процедуры является:</w:t>
      </w:r>
    </w:p>
    <w:p w:rsidR="00412C86" w:rsidRPr="005B4231" w:rsidRDefault="00412C86" w:rsidP="00412C86">
      <w:pPr>
        <w:ind w:firstLine="540"/>
        <w:jc w:val="both"/>
        <w:rPr>
          <w:sz w:val="24"/>
          <w:szCs w:val="24"/>
        </w:rPr>
      </w:pPr>
      <w:r w:rsidRPr="005B4231">
        <w:rPr>
          <w:sz w:val="24"/>
          <w:szCs w:val="24"/>
        </w:rPr>
        <w:t>- зарегистрированное заявление, в правой нижней части лицевой стороны первой страницы, которого проставлен регистрационный штамп с указанием даты регистрации документа и его порядкового номера.</w:t>
      </w:r>
    </w:p>
    <w:p w:rsidR="00412C86" w:rsidRPr="005B4231" w:rsidRDefault="00412C86" w:rsidP="00412C86">
      <w:pPr>
        <w:pStyle w:val="Bodytext1"/>
        <w:shd w:val="clear" w:color="auto" w:fill="auto"/>
        <w:ind w:left="40" w:right="40" w:firstLine="520"/>
        <w:rPr>
          <w:rFonts w:ascii="Times New Roman" w:hAnsi="Times New Roman"/>
          <w:sz w:val="24"/>
          <w:szCs w:val="24"/>
        </w:rPr>
      </w:pPr>
      <w:r w:rsidRPr="005B4231">
        <w:rPr>
          <w:rFonts w:ascii="Times New Roman" w:hAnsi="Times New Roman"/>
          <w:sz w:val="24"/>
          <w:szCs w:val="24"/>
        </w:rPr>
        <w:t>Способ фиксации – в электронной регистрационной системе делопроизводства.</w:t>
      </w:r>
    </w:p>
    <w:p w:rsidR="00412C86" w:rsidRPr="005B4231" w:rsidRDefault="00412C86" w:rsidP="00412C86">
      <w:pPr>
        <w:pStyle w:val="Bodytext1"/>
        <w:shd w:val="clear" w:color="auto" w:fill="auto"/>
        <w:ind w:left="40" w:right="40" w:firstLine="520"/>
        <w:rPr>
          <w:rFonts w:ascii="Times New Roman" w:hAnsi="Times New Roman"/>
          <w:sz w:val="24"/>
          <w:szCs w:val="24"/>
        </w:rPr>
      </w:pPr>
      <w:r w:rsidRPr="005B4231">
        <w:rPr>
          <w:rFonts w:ascii="Times New Roman" w:hAnsi="Times New Roman"/>
          <w:sz w:val="24"/>
          <w:szCs w:val="24"/>
        </w:rPr>
        <w:t>4.3. Рассмотрение заявления и представленных документов.</w:t>
      </w:r>
    </w:p>
    <w:p w:rsidR="00412C86" w:rsidRPr="005B4231" w:rsidRDefault="00412C86" w:rsidP="00412C86">
      <w:pPr>
        <w:ind w:firstLine="540"/>
        <w:jc w:val="both"/>
        <w:rPr>
          <w:sz w:val="24"/>
          <w:szCs w:val="24"/>
        </w:rPr>
      </w:pPr>
      <w:r w:rsidRPr="005B4231">
        <w:rPr>
          <w:sz w:val="24"/>
          <w:szCs w:val="24"/>
        </w:rPr>
        <w:t>4.3.1. Основания для начала административной процедуры.</w:t>
      </w:r>
    </w:p>
    <w:p w:rsidR="00412C86" w:rsidRPr="005B4231" w:rsidRDefault="00412C86" w:rsidP="00412C86">
      <w:pPr>
        <w:ind w:firstLine="540"/>
        <w:jc w:val="both"/>
        <w:rPr>
          <w:sz w:val="24"/>
          <w:szCs w:val="24"/>
        </w:rPr>
      </w:pPr>
      <w:r w:rsidRPr="005B4231">
        <w:rPr>
          <w:sz w:val="24"/>
          <w:szCs w:val="24"/>
        </w:rPr>
        <w:t>Основанием для начала административной процедуры является передача зарегистрированных документов в Отдел.</w:t>
      </w:r>
    </w:p>
    <w:p w:rsidR="00412C86" w:rsidRPr="005B4231" w:rsidRDefault="00412C86" w:rsidP="00412C86">
      <w:pPr>
        <w:ind w:firstLine="540"/>
        <w:jc w:val="both"/>
        <w:rPr>
          <w:sz w:val="24"/>
          <w:szCs w:val="24"/>
        </w:rPr>
      </w:pPr>
      <w:r w:rsidRPr="005B4231">
        <w:rPr>
          <w:sz w:val="24"/>
          <w:szCs w:val="24"/>
        </w:rPr>
        <w:t>4.3.2.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412C86" w:rsidRPr="005B4231" w:rsidRDefault="00412C86" w:rsidP="00412C86">
      <w:pPr>
        <w:ind w:firstLine="540"/>
        <w:jc w:val="both"/>
        <w:rPr>
          <w:sz w:val="24"/>
          <w:szCs w:val="24"/>
        </w:rPr>
      </w:pPr>
      <w:r w:rsidRPr="005B4231">
        <w:rPr>
          <w:sz w:val="24"/>
          <w:szCs w:val="24"/>
        </w:rPr>
        <w:t>Начальник Отдела определяет из числа сотрудников ответственного исполнителя для проверки представленных материалов на комплектность.</w:t>
      </w:r>
    </w:p>
    <w:p w:rsidR="00412C86" w:rsidRPr="005B4231" w:rsidRDefault="00412C86" w:rsidP="00412C86">
      <w:pPr>
        <w:pStyle w:val="Bodytext1"/>
        <w:shd w:val="clear" w:color="auto" w:fill="auto"/>
        <w:ind w:left="40" w:right="40" w:firstLine="520"/>
        <w:rPr>
          <w:rFonts w:ascii="Times New Roman" w:hAnsi="Times New Roman"/>
          <w:sz w:val="24"/>
          <w:szCs w:val="24"/>
        </w:rPr>
      </w:pPr>
      <w:r w:rsidRPr="005B4231">
        <w:rPr>
          <w:rFonts w:ascii="Times New Roman" w:hAnsi="Times New Roman"/>
          <w:sz w:val="24"/>
          <w:szCs w:val="24"/>
        </w:rPr>
        <w:t>Срок проверки документов на комплектность составляет 7 (семь) рабочих дней с даты их регистрации.</w:t>
      </w:r>
    </w:p>
    <w:p w:rsidR="00412C86" w:rsidRPr="005B4231" w:rsidRDefault="00412C86" w:rsidP="00412C86">
      <w:pPr>
        <w:pStyle w:val="Bodytext1"/>
        <w:shd w:val="clear" w:color="auto" w:fill="auto"/>
        <w:ind w:left="40" w:right="40" w:firstLine="520"/>
        <w:rPr>
          <w:rFonts w:ascii="Times New Roman" w:hAnsi="Times New Roman"/>
          <w:sz w:val="24"/>
          <w:szCs w:val="24"/>
        </w:rPr>
      </w:pPr>
      <w:r w:rsidRPr="005B4231">
        <w:rPr>
          <w:rFonts w:ascii="Times New Roman" w:hAnsi="Times New Roman"/>
          <w:sz w:val="24"/>
          <w:szCs w:val="24"/>
        </w:rPr>
        <w:t>На основании заявления и представленных документов ответственный исполнитель в течение 5 (пяти) рабочих дней делает запрос в организации, оказывающие услуги на основе межведомственного и межуровневого взаимодействия:</w:t>
      </w:r>
    </w:p>
    <w:p w:rsidR="00412C86" w:rsidRPr="005B4231" w:rsidRDefault="00412C86" w:rsidP="00412C86">
      <w:pPr>
        <w:pStyle w:val="Bodytext1"/>
        <w:shd w:val="clear" w:color="auto" w:fill="auto"/>
        <w:ind w:left="40" w:right="40" w:firstLine="520"/>
        <w:rPr>
          <w:rFonts w:ascii="Times New Roman" w:hAnsi="Times New Roman"/>
          <w:sz w:val="24"/>
          <w:szCs w:val="24"/>
        </w:rPr>
      </w:pPr>
      <w:r w:rsidRPr="005B4231">
        <w:rPr>
          <w:rFonts w:ascii="Times New Roman" w:hAnsi="Times New Roman"/>
          <w:sz w:val="24"/>
          <w:szCs w:val="24"/>
        </w:rPr>
        <w:t>- управление Федеральной службы государственной регистрации, кадастра и картографии по Санкт-Петербургу и Ленинградской области о предоставлении выписки из Единого государственного реестра прав на недвижимое имущество (земельный участок, здание, сооружение) и сделок с ним на праве собственности заявителя;</w:t>
      </w:r>
    </w:p>
    <w:p w:rsidR="00412C86" w:rsidRPr="005B4231" w:rsidRDefault="00412C86" w:rsidP="00412C86">
      <w:pPr>
        <w:pStyle w:val="Bodytext1"/>
        <w:shd w:val="clear" w:color="auto" w:fill="auto"/>
        <w:ind w:left="40" w:right="40" w:firstLine="520"/>
        <w:rPr>
          <w:rFonts w:ascii="Times New Roman" w:hAnsi="Times New Roman"/>
          <w:sz w:val="24"/>
          <w:szCs w:val="24"/>
        </w:rPr>
      </w:pPr>
      <w:r w:rsidRPr="005B4231">
        <w:rPr>
          <w:rFonts w:ascii="Times New Roman" w:hAnsi="Times New Roman"/>
          <w:sz w:val="24"/>
          <w:szCs w:val="24"/>
        </w:rPr>
        <w:t>- запрос в Комитет по управлению муниципальным имуществом  администрации о предоставлении сведений о правах на объекты недвижимого имущества заявителя и наличии подтверждающих документов.</w:t>
      </w:r>
    </w:p>
    <w:p w:rsidR="00412C86" w:rsidRPr="005B4231" w:rsidRDefault="00412C86" w:rsidP="00412C86">
      <w:pPr>
        <w:ind w:firstLine="540"/>
        <w:jc w:val="both"/>
        <w:rPr>
          <w:sz w:val="24"/>
          <w:szCs w:val="24"/>
        </w:rPr>
      </w:pPr>
      <w:r w:rsidRPr="005B4231">
        <w:rPr>
          <w:sz w:val="24"/>
          <w:szCs w:val="24"/>
        </w:rPr>
        <w:t>- если заявитель является юридическим лицом, запрос в ФНС России для предоставления  выписки из Единого государственного реестра юридических лиц;</w:t>
      </w:r>
    </w:p>
    <w:p w:rsidR="00412C86" w:rsidRPr="005B4231" w:rsidRDefault="00412C86" w:rsidP="00412C86">
      <w:pPr>
        <w:ind w:firstLine="540"/>
        <w:jc w:val="both"/>
        <w:rPr>
          <w:sz w:val="24"/>
          <w:szCs w:val="24"/>
        </w:rPr>
      </w:pPr>
      <w:r w:rsidRPr="005B4231">
        <w:rPr>
          <w:sz w:val="24"/>
          <w:szCs w:val="24"/>
        </w:rPr>
        <w:t>- если заявитель является индивидуальным предпринимателем, запрос  в ФНС России для предоставления выписки из Единого государственного реестра индивидуальных предпринимателей.</w:t>
      </w:r>
    </w:p>
    <w:p w:rsidR="00412C86" w:rsidRPr="005B4231" w:rsidRDefault="00412C86" w:rsidP="00412C86">
      <w:pPr>
        <w:ind w:firstLine="540"/>
        <w:jc w:val="both"/>
        <w:rPr>
          <w:sz w:val="24"/>
          <w:szCs w:val="24"/>
        </w:rPr>
      </w:pPr>
      <w:r w:rsidRPr="005B4231">
        <w:rPr>
          <w:sz w:val="24"/>
          <w:szCs w:val="24"/>
        </w:rPr>
        <w:t>- при капитальном строительстве (реконструкции) зданий, сооружений, дорог, коммуникаций и других объектов капитального строительства запрос в комитет по архитектуре, градостроительству и землепользованию о наличии разрешения на строительство.</w:t>
      </w:r>
    </w:p>
    <w:p w:rsidR="00412C86" w:rsidRPr="005B4231" w:rsidRDefault="00412C86" w:rsidP="00412C86">
      <w:pPr>
        <w:ind w:firstLine="540"/>
        <w:jc w:val="both"/>
        <w:rPr>
          <w:sz w:val="24"/>
          <w:szCs w:val="24"/>
        </w:rPr>
      </w:pPr>
      <w:r w:rsidRPr="005B4231">
        <w:rPr>
          <w:rStyle w:val="11"/>
          <w:sz w:val="24"/>
          <w:szCs w:val="24"/>
        </w:rPr>
        <w:t>4.3.3. С</w:t>
      </w:r>
      <w:r w:rsidRPr="005B4231">
        <w:rPr>
          <w:sz w:val="24"/>
          <w:szCs w:val="24"/>
        </w:rPr>
        <w:t>ведения о должностных лицах, ответственных за выполнение каждого административного действия, входящего в состав административной процедуры.</w:t>
      </w:r>
    </w:p>
    <w:p w:rsidR="00412C86" w:rsidRPr="005B4231" w:rsidRDefault="00412C86" w:rsidP="00412C86">
      <w:pPr>
        <w:ind w:firstLine="540"/>
        <w:jc w:val="both"/>
        <w:rPr>
          <w:sz w:val="24"/>
          <w:szCs w:val="24"/>
        </w:rPr>
      </w:pPr>
      <w:r w:rsidRPr="005B4231">
        <w:rPr>
          <w:sz w:val="24"/>
          <w:szCs w:val="24"/>
        </w:rPr>
        <w:t>Проверку представленных материалов на комплектность, направление запросов осуществляет ответственный исполнитель Отдела.</w:t>
      </w:r>
    </w:p>
    <w:p w:rsidR="00412C86" w:rsidRPr="005B4231" w:rsidRDefault="00412C86" w:rsidP="00412C86">
      <w:pPr>
        <w:ind w:firstLine="540"/>
        <w:jc w:val="both"/>
        <w:rPr>
          <w:sz w:val="24"/>
          <w:szCs w:val="24"/>
        </w:rPr>
      </w:pPr>
      <w:r w:rsidRPr="005B4231">
        <w:rPr>
          <w:sz w:val="24"/>
          <w:szCs w:val="24"/>
        </w:rPr>
        <w:t>4.3.4. Критерии принятия решений, в случае если выполнение административной процедуры (административного действия) связано с принятием решений.</w:t>
      </w:r>
    </w:p>
    <w:p w:rsidR="00412C86" w:rsidRPr="005B4231" w:rsidRDefault="00412C86" w:rsidP="00412C86">
      <w:pPr>
        <w:ind w:firstLine="540"/>
        <w:jc w:val="both"/>
        <w:rPr>
          <w:sz w:val="24"/>
          <w:szCs w:val="24"/>
        </w:rPr>
      </w:pPr>
      <w:r w:rsidRPr="005B4231">
        <w:rPr>
          <w:sz w:val="24"/>
          <w:szCs w:val="24"/>
        </w:rPr>
        <w:lastRenderedPageBreak/>
        <w:t>По результатам рассмотрения принимается решение о соответствии или несоответствии документов, представленных заявителем, требованиям подпункта 2 пункта 2.6 раздела 2 настоящего административного регламента.</w:t>
      </w:r>
    </w:p>
    <w:p w:rsidR="00412C86" w:rsidRPr="005B4231" w:rsidRDefault="00412C86" w:rsidP="00412C86">
      <w:pPr>
        <w:ind w:firstLine="540"/>
        <w:jc w:val="both"/>
        <w:rPr>
          <w:sz w:val="24"/>
          <w:szCs w:val="24"/>
        </w:rPr>
      </w:pPr>
      <w:r w:rsidRPr="005B4231">
        <w:rPr>
          <w:sz w:val="24"/>
          <w:szCs w:val="24"/>
        </w:rPr>
        <w:t>4.3.5. Результат выполнения административной процедуры, а также (при наличии) способ фиксации, в том числе в электронной форме, и порядок его передачи.</w:t>
      </w:r>
    </w:p>
    <w:p w:rsidR="00412C86" w:rsidRPr="005B4231" w:rsidRDefault="00412C86" w:rsidP="00412C86">
      <w:pPr>
        <w:ind w:firstLine="540"/>
        <w:jc w:val="both"/>
        <w:rPr>
          <w:sz w:val="24"/>
          <w:szCs w:val="24"/>
        </w:rPr>
      </w:pPr>
      <w:r w:rsidRPr="005B4231">
        <w:rPr>
          <w:sz w:val="24"/>
          <w:szCs w:val="24"/>
        </w:rPr>
        <w:t>Результатом административной процедуры является:</w:t>
      </w:r>
    </w:p>
    <w:p w:rsidR="00412C86" w:rsidRPr="005B4231" w:rsidRDefault="00412C86" w:rsidP="00412C86">
      <w:pPr>
        <w:ind w:firstLine="540"/>
        <w:jc w:val="both"/>
        <w:rPr>
          <w:sz w:val="24"/>
          <w:szCs w:val="24"/>
        </w:rPr>
      </w:pPr>
      <w:r w:rsidRPr="005B4231">
        <w:rPr>
          <w:sz w:val="24"/>
          <w:szCs w:val="24"/>
        </w:rPr>
        <w:t>- при соответствии заявления и документов требованиям, указанным в</w:t>
      </w:r>
      <w:r>
        <w:rPr>
          <w:sz w:val="24"/>
          <w:szCs w:val="24"/>
        </w:rPr>
        <w:t xml:space="preserve"> </w:t>
      </w:r>
      <w:r w:rsidRPr="005B4231">
        <w:rPr>
          <w:sz w:val="24"/>
          <w:szCs w:val="24"/>
        </w:rPr>
        <w:t>подпункт</w:t>
      </w:r>
      <w:r>
        <w:rPr>
          <w:sz w:val="24"/>
          <w:szCs w:val="24"/>
        </w:rPr>
        <w:t>ах 1 и</w:t>
      </w:r>
      <w:r w:rsidRPr="005B4231">
        <w:rPr>
          <w:sz w:val="24"/>
          <w:szCs w:val="24"/>
        </w:rPr>
        <w:t xml:space="preserve"> 2 пункта 2.6 раздела 2 административного регламента ответственный исполнитель организует направление запросов. </w:t>
      </w:r>
    </w:p>
    <w:p w:rsidR="00412C86" w:rsidRPr="005B4231" w:rsidRDefault="00412C86" w:rsidP="00412C86">
      <w:pPr>
        <w:pStyle w:val="Bodytext1"/>
        <w:shd w:val="clear" w:color="auto" w:fill="auto"/>
        <w:tabs>
          <w:tab w:val="left" w:pos="-1080"/>
          <w:tab w:val="num" w:pos="630"/>
          <w:tab w:val="num" w:pos="1440"/>
        </w:tabs>
        <w:ind w:right="40"/>
        <w:rPr>
          <w:rFonts w:ascii="Times New Roman" w:hAnsi="Times New Roman"/>
          <w:sz w:val="24"/>
          <w:szCs w:val="24"/>
        </w:rPr>
      </w:pPr>
      <w:r w:rsidRPr="005B4231">
        <w:rPr>
          <w:rFonts w:ascii="Times New Roman" w:hAnsi="Times New Roman"/>
          <w:sz w:val="24"/>
          <w:szCs w:val="24"/>
        </w:rPr>
        <w:t xml:space="preserve">- в случае принятия решения о несоответствии заявления и документов требованиям </w:t>
      </w:r>
      <w:r w:rsidRPr="00DF6623">
        <w:rPr>
          <w:rFonts w:ascii="Times New Roman" w:hAnsi="Times New Roman"/>
          <w:sz w:val="24"/>
          <w:szCs w:val="24"/>
        </w:rPr>
        <w:t>подпункт</w:t>
      </w:r>
      <w:r>
        <w:rPr>
          <w:rFonts w:ascii="Times New Roman" w:hAnsi="Times New Roman"/>
          <w:sz w:val="24"/>
          <w:szCs w:val="24"/>
        </w:rPr>
        <w:t>ов</w:t>
      </w:r>
      <w:r w:rsidRPr="00DF6623">
        <w:rPr>
          <w:rFonts w:ascii="Times New Roman" w:hAnsi="Times New Roman"/>
          <w:sz w:val="24"/>
          <w:szCs w:val="24"/>
        </w:rPr>
        <w:t xml:space="preserve"> 1 и 2 пункта 2.6 раздела 2 административного регламента</w:t>
      </w:r>
      <w:r w:rsidRPr="005B4231">
        <w:rPr>
          <w:rFonts w:ascii="Times New Roman" w:hAnsi="Times New Roman"/>
          <w:sz w:val="24"/>
          <w:szCs w:val="24"/>
        </w:rPr>
        <w:t xml:space="preserve"> ответственный исполнитель в срок  10 (десять) рабочих дней </w:t>
      </w:r>
      <w:proofErr w:type="gramStart"/>
      <w:r w:rsidRPr="005B4231">
        <w:rPr>
          <w:rFonts w:ascii="Times New Roman" w:hAnsi="Times New Roman"/>
          <w:sz w:val="24"/>
          <w:szCs w:val="24"/>
        </w:rPr>
        <w:t>с даты регистрации</w:t>
      </w:r>
      <w:proofErr w:type="gramEnd"/>
      <w:r w:rsidRPr="005B4231">
        <w:rPr>
          <w:rFonts w:ascii="Times New Roman" w:hAnsi="Times New Roman"/>
          <w:sz w:val="24"/>
          <w:szCs w:val="24"/>
        </w:rPr>
        <w:t xml:space="preserve"> заявления подготавливает мотивированный отказ в предоставлении муниципальной услуги, который подписывается главой администрации или его заместителем.</w:t>
      </w:r>
    </w:p>
    <w:p w:rsidR="00412C86" w:rsidRPr="005B4231" w:rsidRDefault="00412C86" w:rsidP="00412C86">
      <w:pPr>
        <w:pStyle w:val="Bodytext1"/>
        <w:shd w:val="clear" w:color="auto" w:fill="auto"/>
        <w:tabs>
          <w:tab w:val="left" w:pos="-1080"/>
          <w:tab w:val="num" w:pos="630"/>
          <w:tab w:val="num" w:pos="1440"/>
        </w:tabs>
        <w:ind w:right="40"/>
        <w:rPr>
          <w:rFonts w:ascii="Times New Roman" w:hAnsi="Times New Roman"/>
          <w:sz w:val="24"/>
          <w:szCs w:val="24"/>
        </w:rPr>
      </w:pPr>
      <w:r w:rsidRPr="005B4231">
        <w:rPr>
          <w:rFonts w:ascii="Times New Roman" w:hAnsi="Times New Roman"/>
          <w:sz w:val="24"/>
          <w:szCs w:val="24"/>
        </w:rPr>
        <w:t xml:space="preserve">Возврат заявителю представленных документов осуществляется в течение 3 (трех) рабочих дней </w:t>
      </w:r>
      <w:proofErr w:type="gramStart"/>
      <w:r w:rsidRPr="005B4231">
        <w:rPr>
          <w:rFonts w:ascii="Times New Roman" w:hAnsi="Times New Roman"/>
          <w:sz w:val="24"/>
          <w:szCs w:val="24"/>
        </w:rPr>
        <w:t>с даты регистрации</w:t>
      </w:r>
      <w:proofErr w:type="gramEnd"/>
      <w:r w:rsidRPr="005B4231">
        <w:rPr>
          <w:rFonts w:ascii="Times New Roman" w:hAnsi="Times New Roman"/>
          <w:sz w:val="24"/>
          <w:szCs w:val="24"/>
        </w:rPr>
        <w:t xml:space="preserve"> решения об отказе.</w:t>
      </w:r>
    </w:p>
    <w:p w:rsidR="00412C86" w:rsidRPr="005B4231" w:rsidRDefault="00412C86" w:rsidP="00412C86">
      <w:pPr>
        <w:pStyle w:val="Bodytext1"/>
        <w:shd w:val="clear" w:color="auto" w:fill="auto"/>
        <w:tabs>
          <w:tab w:val="num" w:pos="1440"/>
        </w:tabs>
        <w:ind w:right="40"/>
        <w:rPr>
          <w:rFonts w:ascii="Times New Roman" w:hAnsi="Times New Roman"/>
          <w:sz w:val="24"/>
          <w:szCs w:val="24"/>
        </w:rPr>
      </w:pPr>
      <w:r w:rsidRPr="005B4231">
        <w:rPr>
          <w:rFonts w:ascii="Times New Roman" w:hAnsi="Times New Roman"/>
          <w:sz w:val="24"/>
          <w:szCs w:val="24"/>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412C86" w:rsidRPr="005B4231" w:rsidRDefault="00412C86" w:rsidP="00412C86">
      <w:pPr>
        <w:ind w:firstLine="709"/>
        <w:jc w:val="both"/>
        <w:rPr>
          <w:sz w:val="24"/>
          <w:szCs w:val="24"/>
        </w:rPr>
      </w:pPr>
      <w:r w:rsidRPr="005B4231">
        <w:rPr>
          <w:sz w:val="24"/>
          <w:szCs w:val="24"/>
        </w:rPr>
        <w:t>4.4. Организация выезда членов комиссии на указанный в заявлении земельный участок для осмотра зеленых насаждений, при участии заявителя (или его представител</w:t>
      </w:r>
      <w:r>
        <w:rPr>
          <w:sz w:val="24"/>
          <w:szCs w:val="24"/>
        </w:rPr>
        <w:t>я</w:t>
      </w:r>
      <w:r w:rsidRPr="005B4231">
        <w:rPr>
          <w:sz w:val="24"/>
          <w:szCs w:val="24"/>
        </w:rPr>
        <w:t>).</w:t>
      </w:r>
    </w:p>
    <w:p w:rsidR="00412C86" w:rsidRPr="005B4231" w:rsidRDefault="00412C86" w:rsidP="00412C86">
      <w:pPr>
        <w:ind w:firstLine="540"/>
        <w:jc w:val="both"/>
        <w:rPr>
          <w:sz w:val="24"/>
          <w:szCs w:val="24"/>
        </w:rPr>
      </w:pPr>
      <w:r w:rsidRPr="005B4231">
        <w:rPr>
          <w:sz w:val="24"/>
          <w:szCs w:val="24"/>
        </w:rPr>
        <w:t>4.4.1. Основания для начала административной процедуры.</w:t>
      </w:r>
    </w:p>
    <w:p w:rsidR="00412C86" w:rsidRPr="005B4231" w:rsidRDefault="00412C86" w:rsidP="00412C86">
      <w:pPr>
        <w:ind w:firstLine="540"/>
        <w:jc w:val="both"/>
        <w:rPr>
          <w:sz w:val="24"/>
          <w:szCs w:val="24"/>
        </w:rPr>
      </w:pPr>
      <w:r w:rsidRPr="005B4231">
        <w:rPr>
          <w:sz w:val="24"/>
          <w:szCs w:val="24"/>
        </w:rPr>
        <w:t xml:space="preserve">Основанием для начала административной процедуры является получение ответов на запросы из организаций, оказывающих услуги на основе межведомственного и межуровневого взаимодействия. </w:t>
      </w:r>
    </w:p>
    <w:p w:rsidR="00412C86" w:rsidRPr="005B4231" w:rsidRDefault="00412C86" w:rsidP="00412C86">
      <w:pPr>
        <w:ind w:firstLine="540"/>
        <w:jc w:val="both"/>
        <w:rPr>
          <w:sz w:val="24"/>
          <w:szCs w:val="24"/>
        </w:rPr>
      </w:pPr>
      <w:r w:rsidRPr="005B4231">
        <w:rPr>
          <w:sz w:val="24"/>
          <w:szCs w:val="24"/>
        </w:rPr>
        <w:t>4.4.2.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412C86" w:rsidRPr="005B4231" w:rsidRDefault="00412C86" w:rsidP="00412C86">
      <w:pPr>
        <w:jc w:val="both"/>
        <w:rPr>
          <w:sz w:val="24"/>
          <w:szCs w:val="24"/>
        </w:rPr>
      </w:pPr>
      <w:r w:rsidRPr="005B4231">
        <w:rPr>
          <w:sz w:val="24"/>
          <w:szCs w:val="24"/>
        </w:rPr>
        <w:t xml:space="preserve">Ответственный исполнитель в течение 3 (трех) рабочих дней </w:t>
      </w:r>
      <w:proofErr w:type="gramStart"/>
      <w:r w:rsidRPr="005B4231">
        <w:rPr>
          <w:sz w:val="24"/>
          <w:szCs w:val="24"/>
        </w:rPr>
        <w:t>с даты получения</w:t>
      </w:r>
      <w:proofErr w:type="gramEnd"/>
      <w:r w:rsidRPr="005B4231">
        <w:rPr>
          <w:sz w:val="24"/>
          <w:szCs w:val="24"/>
        </w:rPr>
        <w:t xml:space="preserve"> последнего ответа на запросы организует выезд членов комиссии администрации (далее – члены комиссии) на указанный в заявлении земельный участок для осмотра зеленых насаждений, при участии заявителя (или его представител</w:t>
      </w:r>
      <w:r>
        <w:rPr>
          <w:sz w:val="24"/>
          <w:szCs w:val="24"/>
        </w:rPr>
        <w:t>я</w:t>
      </w:r>
      <w:r w:rsidRPr="005B4231">
        <w:rPr>
          <w:sz w:val="24"/>
          <w:szCs w:val="24"/>
        </w:rPr>
        <w:t>). По результатам обследования составляется акт осмотра состояния зеленых насаждений и</w:t>
      </w:r>
      <w:r>
        <w:rPr>
          <w:sz w:val="24"/>
          <w:szCs w:val="24"/>
        </w:rPr>
        <w:t xml:space="preserve"> при необходимости</w:t>
      </w:r>
      <w:r w:rsidRPr="005B4231">
        <w:rPr>
          <w:sz w:val="24"/>
          <w:szCs w:val="24"/>
        </w:rPr>
        <w:t xml:space="preserve"> производится расчет восстановительной стоимости зеленых насаждений, заявленных к сносу (пересадке)</w:t>
      </w:r>
      <w:r>
        <w:rPr>
          <w:sz w:val="24"/>
          <w:szCs w:val="24"/>
        </w:rPr>
        <w:t xml:space="preserve">, в соответствии с </w:t>
      </w:r>
      <w:r w:rsidRPr="00515439">
        <w:rPr>
          <w:sz w:val="24"/>
          <w:szCs w:val="24"/>
        </w:rPr>
        <w:t>Положением о расчете восстановительной стоимости зеленых насаждений</w:t>
      </w:r>
      <w:r>
        <w:rPr>
          <w:sz w:val="24"/>
          <w:szCs w:val="24"/>
        </w:rPr>
        <w:t xml:space="preserve"> и </w:t>
      </w:r>
      <w:r w:rsidRPr="00515439">
        <w:rPr>
          <w:bCs/>
          <w:sz w:val="24"/>
          <w:szCs w:val="24"/>
        </w:rPr>
        <w:t>Инструкци</w:t>
      </w:r>
      <w:r>
        <w:rPr>
          <w:bCs/>
          <w:sz w:val="24"/>
          <w:szCs w:val="24"/>
        </w:rPr>
        <w:t>ей</w:t>
      </w:r>
      <w:r w:rsidRPr="00515439">
        <w:rPr>
          <w:bCs/>
          <w:sz w:val="24"/>
          <w:szCs w:val="24"/>
        </w:rPr>
        <w:t xml:space="preserve"> по подсчету количества </w:t>
      </w:r>
      <w:r>
        <w:rPr>
          <w:bCs/>
          <w:sz w:val="24"/>
          <w:szCs w:val="24"/>
        </w:rPr>
        <w:t xml:space="preserve">зеленых насаждений, </w:t>
      </w:r>
      <w:proofErr w:type="gramStart"/>
      <w:r>
        <w:rPr>
          <w:bCs/>
          <w:sz w:val="24"/>
          <w:szCs w:val="24"/>
        </w:rPr>
        <w:t>утвержденными</w:t>
      </w:r>
      <w:proofErr w:type="gramEnd"/>
      <w:r>
        <w:rPr>
          <w:bCs/>
          <w:sz w:val="24"/>
          <w:szCs w:val="24"/>
        </w:rPr>
        <w:t xml:space="preserve"> постановлением администрации </w:t>
      </w:r>
      <w:proofErr w:type="spellStart"/>
      <w:r>
        <w:rPr>
          <w:bCs/>
          <w:sz w:val="24"/>
          <w:szCs w:val="24"/>
        </w:rPr>
        <w:t>Сосновоборского</w:t>
      </w:r>
      <w:proofErr w:type="spellEnd"/>
      <w:r>
        <w:rPr>
          <w:bCs/>
          <w:sz w:val="24"/>
          <w:szCs w:val="24"/>
        </w:rPr>
        <w:t xml:space="preserve"> городского округа Ленинградской области от 02.11.2015 № 2796</w:t>
      </w:r>
      <w:r w:rsidRPr="00515439">
        <w:rPr>
          <w:sz w:val="24"/>
          <w:szCs w:val="24"/>
        </w:rPr>
        <w:t>.  </w:t>
      </w:r>
    </w:p>
    <w:p w:rsidR="00412C86" w:rsidRPr="005B4231" w:rsidRDefault="00412C86" w:rsidP="00412C86">
      <w:pPr>
        <w:ind w:firstLine="709"/>
        <w:jc w:val="both"/>
        <w:rPr>
          <w:sz w:val="24"/>
          <w:szCs w:val="24"/>
        </w:rPr>
      </w:pPr>
      <w:r w:rsidRPr="005B4231">
        <w:rPr>
          <w:sz w:val="24"/>
          <w:szCs w:val="24"/>
        </w:rPr>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w:t>
      </w:r>
      <w:r>
        <w:rPr>
          <w:sz w:val="24"/>
          <w:szCs w:val="24"/>
        </w:rPr>
        <w:t xml:space="preserve"> выполнить вместо сноса</w:t>
      </w:r>
      <w:r w:rsidRPr="005B4231">
        <w:rPr>
          <w:sz w:val="24"/>
          <w:szCs w:val="24"/>
        </w:rPr>
        <w:t xml:space="preserve"> обрезку зеленых насаждений.</w:t>
      </w:r>
    </w:p>
    <w:p w:rsidR="00412C86" w:rsidRPr="005B4231" w:rsidRDefault="00412C86" w:rsidP="00412C86">
      <w:pPr>
        <w:ind w:firstLine="709"/>
        <w:jc w:val="both"/>
        <w:rPr>
          <w:sz w:val="24"/>
          <w:szCs w:val="24"/>
        </w:rPr>
      </w:pPr>
      <w:r w:rsidRPr="005B4231">
        <w:rPr>
          <w:sz w:val="24"/>
          <w:szCs w:val="24"/>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412C86" w:rsidRPr="005B4231" w:rsidRDefault="00412C86" w:rsidP="00412C86">
      <w:pPr>
        <w:ind w:firstLine="709"/>
        <w:jc w:val="both"/>
        <w:rPr>
          <w:sz w:val="24"/>
          <w:szCs w:val="24"/>
        </w:rPr>
      </w:pPr>
      <w:r w:rsidRPr="005B4231">
        <w:rPr>
          <w:sz w:val="24"/>
          <w:szCs w:val="24"/>
        </w:rPr>
        <w:t>Акт составляется в двух экземплярах и является неотъемлемой частью Разрешения.</w:t>
      </w:r>
    </w:p>
    <w:p w:rsidR="00412C86" w:rsidRPr="005B4231" w:rsidRDefault="00412C86" w:rsidP="00412C86">
      <w:pPr>
        <w:pStyle w:val="Bodytext1"/>
        <w:shd w:val="clear" w:color="auto" w:fill="auto"/>
        <w:tabs>
          <w:tab w:val="num" w:pos="1440"/>
        </w:tabs>
        <w:ind w:right="40"/>
        <w:rPr>
          <w:rStyle w:val="11"/>
          <w:sz w:val="24"/>
          <w:szCs w:val="24"/>
        </w:rPr>
      </w:pPr>
      <w:r w:rsidRPr="005B4231">
        <w:rPr>
          <w:rStyle w:val="11"/>
          <w:sz w:val="24"/>
          <w:szCs w:val="24"/>
        </w:rPr>
        <w:lastRenderedPageBreak/>
        <w:t xml:space="preserve">Ответственный исполнитель подготавливает проект </w:t>
      </w:r>
      <w:r w:rsidRPr="005B4231">
        <w:rPr>
          <w:rFonts w:ascii="Times New Roman" w:hAnsi="Times New Roman"/>
          <w:sz w:val="24"/>
          <w:szCs w:val="24"/>
        </w:rPr>
        <w:t>разрешения на снос (пересадку, обрезку) зеленых насаждений</w:t>
      </w:r>
      <w:r w:rsidRPr="005B4231">
        <w:rPr>
          <w:rFonts w:ascii="Times New Roman" w:hAnsi="Times New Roman"/>
          <w:sz w:val="24"/>
          <w:szCs w:val="24"/>
          <w:shd w:val="clear" w:color="auto" w:fill="FFFFFF"/>
        </w:rPr>
        <w:t xml:space="preserve"> в виде муниципального правового акта</w:t>
      </w:r>
      <w:r>
        <w:rPr>
          <w:rFonts w:ascii="Times New Roman" w:hAnsi="Times New Roman"/>
          <w:sz w:val="24"/>
          <w:szCs w:val="24"/>
          <w:shd w:val="clear" w:color="auto" w:fill="FFFFFF"/>
        </w:rPr>
        <w:t xml:space="preserve"> </w:t>
      </w:r>
      <w:r w:rsidRPr="002B36B1">
        <w:rPr>
          <w:rFonts w:ascii="Times New Roman" w:hAnsi="Times New Roman"/>
          <w:sz w:val="24"/>
          <w:szCs w:val="24"/>
          <w:shd w:val="clear" w:color="auto" w:fill="FFFFFF"/>
        </w:rPr>
        <w:t xml:space="preserve">– постановления администрации </w:t>
      </w:r>
      <w:proofErr w:type="spellStart"/>
      <w:r w:rsidRPr="002B36B1">
        <w:rPr>
          <w:rFonts w:ascii="Times New Roman" w:hAnsi="Times New Roman"/>
          <w:sz w:val="24"/>
          <w:szCs w:val="24"/>
          <w:shd w:val="clear" w:color="auto" w:fill="FFFFFF"/>
        </w:rPr>
        <w:t>Сосновоборского</w:t>
      </w:r>
      <w:proofErr w:type="spellEnd"/>
      <w:r w:rsidRPr="002B36B1">
        <w:rPr>
          <w:rFonts w:ascii="Times New Roman" w:hAnsi="Times New Roman"/>
          <w:sz w:val="24"/>
          <w:szCs w:val="24"/>
          <w:shd w:val="clear" w:color="auto" w:fill="FFFFFF"/>
        </w:rPr>
        <w:t xml:space="preserve"> городского округа Ленинградской области</w:t>
      </w:r>
      <w:r w:rsidRPr="005B4231">
        <w:rPr>
          <w:rFonts w:ascii="Times New Roman" w:hAnsi="Times New Roman"/>
          <w:sz w:val="24"/>
          <w:szCs w:val="24"/>
          <w:shd w:val="clear" w:color="auto" w:fill="FFFFFF"/>
        </w:rPr>
        <w:t xml:space="preserve"> (далее – Разрешение), который в установленном порядке направляется на согласование и далее на подпись главе администрации.</w:t>
      </w:r>
    </w:p>
    <w:p w:rsidR="00412C86" w:rsidRPr="005B4231" w:rsidRDefault="00412C86" w:rsidP="00412C86">
      <w:pPr>
        <w:ind w:firstLine="540"/>
        <w:jc w:val="both"/>
        <w:rPr>
          <w:sz w:val="24"/>
          <w:szCs w:val="24"/>
        </w:rPr>
      </w:pPr>
      <w:r w:rsidRPr="005B4231">
        <w:rPr>
          <w:rStyle w:val="11"/>
          <w:sz w:val="24"/>
          <w:szCs w:val="24"/>
        </w:rPr>
        <w:t>4.4.3. С</w:t>
      </w:r>
      <w:r w:rsidRPr="005B4231">
        <w:rPr>
          <w:sz w:val="24"/>
          <w:szCs w:val="24"/>
        </w:rPr>
        <w:t>ведения о должностных лицах, ответственных за выполнение каждого административного действия, входящего в состав административной процедуры.</w:t>
      </w:r>
    </w:p>
    <w:p w:rsidR="00412C86" w:rsidRPr="005B4231" w:rsidRDefault="00412C86" w:rsidP="00412C86">
      <w:pPr>
        <w:ind w:firstLine="540"/>
        <w:jc w:val="both"/>
        <w:rPr>
          <w:sz w:val="24"/>
          <w:szCs w:val="24"/>
        </w:rPr>
      </w:pPr>
      <w:r w:rsidRPr="005B4231">
        <w:rPr>
          <w:sz w:val="24"/>
          <w:szCs w:val="24"/>
        </w:rPr>
        <w:t>Организацию выезда, подготовку акта осмотра зеленых насаждений, расчет восстановительной стоимости зеленых насаждений осуществляет сотрудник Отдела (ответственный исполнитель).</w:t>
      </w:r>
    </w:p>
    <w:p w:rsidR="00412C86" w:rsidRPr="005B4231" w:rsidRDefault="00412C86" w:rsidP="00412C86">
      <w:pPr>
        <w:ind w:firstLine="540"/>
        <w:jc w:val="both"/>
        <w:rPr>
          <w:sz w:val="24"/>
          <w:szCs w:val="24"/>
        </w:rPr>
      </w:pPr>
      <w:r w:rsidRPr="005B4231">
        <w:rPr>
          <w:sz w:val="24"/>
          <w:szCs w:val="24"/>
        </w:rPr>
        <w:t>4.4.4. Критерии принятия решений, в случае если выполнение административной процедуры (административного действия) связано с принятием решений.</w:t>
      </w:r>
    </w:p>
    <w:p w:rsidR="00412C86" w:rsidRPr="005B4231" w:rsidRDefault="00412C86" w:rsidP="00412C86">
      <w:pPr>
        <w:ind w:firstLine="709"/>
        <w:jc w:val="both"/>
        <w:rPr>
          <w:sz w:val="24"/>
          <w:szCs w:val="24"/>
        </w:rPr>
      </w:pPr>
      <w:r w:rsidRPr="005B4231">
        <w:rPr>
          <w:sz w:val="24"/>
          <w:szCs w:val="24"/>
        </w:rPr>
        <w:t xml:space="preserve">Если в ходе непосредственного обследования состояния зеленых насаждений, заявленных к сносу (пересадке), сделан вывод о возможности их сноса (пересадки) с внесением восстановительной стоимости зеленых насаждений в местный бюджет, то оплата восстановительной стоимости является обязательной. Заявитель обязан </w:t>
      </w:r>
      <w:proofErr w:type="gramStart"/>
      <w:r w:rsidRPr="005B4231">
        <w:rPr>
          <w:sz w:val="24"/>
          <w:szCs w:val="24"/>
        </w:rPr>
        <w:t>оплатить восстановительную стоимость зеленых</w:t>
      </w:r>
      <w:proofErr w:type="gramEnd"/>
      <w:r w:rsidRPr="005B4231">
        <w:rPr>
          <w:sz w:val="24"/>
          <w:szCs w:val="24"/>
        </w:rPr>
        <w:t xml:space="preserve"> насаждений, указанную в Разрешении, до начала работ по сносу (пересадке) зеленых насаждений. </w:t>
      </w:r>
    </w:p>
    <w:p w:rsidR="00412C86" w:rsidRPr="005B4231" w:rsidRDefault="00412C86" w:rsidP="00412C86">
      <w:pPr>
        <w:ind w:firstLine="540"/>
        <w:jc w:val="both"/>
        <w:rPr>
          <w:sz w:val="24"/>
          <w:szCs w:val="24"/>
        </w:rPr>
      </w:pPr>
      <w:r w:rsidRPr="005B4231">
        <w:rPr>
          <w:rStyle w:val="11"/>
          <w:sz w:val="24"/>
          <w:szCs w:val="24"/>
        </w:rPr>
        <w:t xml:space="preserve">4.4.5. </w:t>
      </w:r>
      <w:r w:rsidRPr="005B4231">
        <w:rPr>
          <w:sz w:val="24"/>
          <w:szCs w:val="24"/>
        </w:rPr>
        <w:t>Результат выполнения административной процедуры, а также (при наличии) способ фиксации, в том числе в электронной форме, и порядок его передачи.</w:t>
      </w:r>
    </w:p>
    <w:p w:rsidR="00412C86" w:rsidRPr="005B4231" w:rsidRDefault="00412C86" w:rsidP="00412C86">
      <w:pPr>
        <w:ind w:firstLine="540"/>
        <w:jc w:val="both"/>
        <w:rPr>
          <w:sz w:val="24"/>
          <w:szCs w:val="24"/>
        </w:rPr>
      </w:pPr>
      <w:r w:rsidRPr="005B4231">
        <w:rPr>
          <w:sz w:val="24"/>
          <w:szCs w:val="24"/>
        </w:rPr>
        <w:t xml:space="preserve">- </w:t>
      </w:r>
      <w:proofErr w:type="gramStart"/>
      <w:r w:rsidRPr="005B4231">
        <w:rPr>
          <w:sz w:val="24"/>
          <w:szCs w:val="24"/>
        </w:rPr>
        <w:t>н</w:t>
      </w:r>
      <w:proofErr w:type="gramEnd"/>
      <w:r w:rsidRPr="005B4231">
        <w:rPr>
          <w:sz w:val="24"/>
          <w:szCs w:val="24"/>
        </w:rPr>
        <w:t>аправление заявителю мотивированного отказа в предоставлении муниципальной услуги, подписанного главой администрации или его заместителем;</w:t>
      </w:r>
    </w:p>
    <w:p w:rsidR="00412C86" w:rsidRDefault="00412C86" w:rsidP="00412C86">
      <w:pPr>
        <w:jc w:val="both"/>
        <w:rPr>
          <w:sz w:val="24"/>
          <w:szCs w:val="24"/>
        </w:rPr>
      </w:pPr>
      <w:r w:rsidRPr="005B4231">
        <w:rPr>
          <w:sz w:val="24"/>
          <w:szCs w:val="24"/>
        </w:rPr>
        <w:t xml:space="preserve">       - подписание главой администрации разрешения на снос (пересадку, обрезку) зеленых насаждений в виде муниципального правового акта – постановления администрации </w:t>
      </w:r>
      <w:proofErr w:type="spellStart"/>
      <w:r w:rsidRPr="005B4231">
        <w:rPr>
          <w:sz w:val="24"/>
          <w:szCs w:val="24"/>
        </w:rPr>
        <w:t>Сосновоборского</w:t>
      </w:r>
      <w:proofErr w:type="spellEnd"/>
      <w:r w:rsidRPr="005B4231">
        <w:rPr>
          <w:sz w:val="24"/>
          <w:szCs w:val="24"/>
        </w:rPr>
        <w:t xml:space="preserve"> городского округа Ленинградской области. </w:t>
      </w:r>
    </w:p>
    <w:p w:rsidR="00412C86" w:rsidRPr="005B4231" w:rsidRDefault="00412C86" w:rsidP="00412C86">
      <w:pPr>
        <w:ind w:firstLine="540"/>
        <w:jc w:val="both"/>
        <w:rPr>
          <w:sz w:val="24"/>
          <w:szCs w:val="24"/>
        </w:rPr>
      </w:pPr>
      <w:r w:rsidRPr="005B4231">
        <w:rPr>
          <w:sz w:val="24"/>
          <w:szCs w:val="24"/>
        </w:rPr>
        <w:t xml:space="preserve">При обращении заявителя в МФЦ мотивированный отказ в предоставлении муниципальной услуги или разрешение на снос (пересадку, обрезку) зеленых насаждений в виде постановления администрации </w:t>
      </w:r>
      <w:proofErr w:type="spellStart"/>
      <w:r w:rsidRPr="005B4231">
        <w:rPr>
          <w:sz w:val="24"/>
          <w:szCs w:val="24"/>
        </w:rPr>
        <w:t>Сосновоборского</w:t>
      </w:r>
      <w:proofErr w:type="spellEnd"/>
      <w:r w:rsidRPr="005B4231">
        <w:rPr>
          <w:sz w:val="24"/>
          <w:szCs w:val="24"/>
        </w:rPr>
        <w:t xml:space="preserve"> городского округа Ленинградской области направляется из администрации в МФЦ не позднее двух рабочих дней до окончания срока предоставления муниципальной услуги.</w:t>
      </w:r>
    </w:p>
    <w:p w:rsidR="00412C86" w:rsidRPr="00B51898" w:rsidRDefault="00412C86" w:rsidP="00412C86">
      <w:pPr>
        <w:pStyle w:val="Bodytext1"/>
        <w:shd w:val="clear" w:color="auto" w:fill="auto"/>
        <w:tabs>
          <w:tab w:val="left" w:pos="743"/>
        </w:tabs>
        <w:spacing w:line="240" w:lineRule="auto"/>
        <w:ind w:left="40" w:firstLine="499"/>
        <w:rPr>
          <w:rFonts w:ascii="Times New Roman" w:eastAsia="Times New Roman" w:hAnsi="Times New Roman"/>
          <w:sz w:val="24"/>
          <w:szCs w:val="24"/>
        </w:rPr>
      </w:pPr>
      <w:r w:rsidRPr="00B51898">
        <w:rPr>
          <w:rFonts w:ascii="Times New Roman" w:hAnsi="Times New Roman"/>
          <w:sz w:val="24"/>
          <w:szCs w:val="24"/>
        </w:rPr>
        <w:t>4.5. Блок-схем</w:t>
      </w:r>
      <w:r>
        <w:rPr>
          <w:rFonts w:ascii="Times New Roman" w:hAnsi="Times New Roman"/>
          <w:sz w:val="24"/>
          <w:szCs w:val="24"/>
        </w:rPr>
        <w:t>ы</w:t>
      </w:r>
      <w:r w:rsidRPr="00B51898">
        <w:rPr>
          <w:rFonts w:ascii="Times New Roman" w:hAnsi="Times New Roman"/>
          <w:sz w:val="24"/>
          <w:szCs w:val="24"/>
        </w:rPr>
        <w:t xml:space="preserve"> последовательности действий по предоставлению </w:t>
      </w:r>
      <w:r w:rsidRPr="00B51898">
        <w:rPr>
          <w:rFonts w:ascii="Times New Roman" w:hAnsi="Times New Roman"/>
          <w:color w:val="000000"/>
          <w:sz w:val="24"/>
          <w:szCs w:val="24"/>
        </w:rPr>
        <w:t>муниципальной</w:t>
      </w:r>
      <w:r w:rsidRPr="00B51898">
        <w:rPr>
          <w:rFonts w:ascii="Times New Roman" w:hAnsi="Times New Roman"/>
          <w:sz w:val="24"/>
          <w:szCs w:val="24"/>
        </w:rPr>
        <w:t xml:space="preserve"> услуги представлен</w:t>
      </w:r>
      <w:r>
        <w:rPr>
          <w:rFonts w:ascii="Times New Roman" w:hAnsi="Times New Roman"/>
          <w:sz w:val="24"/>
          <w:szCs w:val="24"/>
        </w:rPr>
        <w:t>ы</w:t>
      </w:r>
      <w:r w:rsidRPr="00B51898">
        <w:rPr>
          <w:rFonts w:ascii="Times New Roman" w:hAnsi="Times New Roman"/>
          <w:sz w:val="24"/>
          <w:szCs w:val="24"/>
        </w:rPr>
        <w:t xml:space="preserve"> в </w:t>
      </w:r>
      <w:r>
        <w:rPr>
          <w:rFonts w:ascii="Times New Roman" w:hAnsi="Times New Roman"/>
          <w:sz w:val="24"/>
          <w:szCs w:val="24"/>
        </w:rPr>
        <w:t>П</w:t>
      </w:r>
      <w:r w:rsidRPr="00B51898">
        <w:rPr>
          <w:rFonts w:ascii="Times New Roman" w:hAnsi="Times New Roman"/>
          <w:sz w:val="24"/>
          <w:szCs w:val="24"/>
        </w:rPr>
        <w:t>риложени</w:t>
      </w:r>
      <w:r>
        <w:rPr>
          <w:rFonts w:ascii="Times New Roman" w:hAnsi="Times New Roman"/>
          <w:sz w:val="24"/>
          <w:szCs w:val="24"/>
        </w:rPr>
        <w:t>и</w:t>
      </w:r>
      <w:r w:rsidRPr="00B51898">
        <w:rPr>
          <w:rFonts w:ascii="Times New Roman" w:hAnsi="Times New Roman"/>
          <w:sz w:val="24"/>
          <w:szCs w:val="24"/>
        </w:rPr>
        <w:t xml:space="preserve"> 1</w:t>
      </w:r>
      <w:r>
        <w:rPr>
          <w:rFonts w:ascii="Times New Roman" w:hAnsi="Times New Roman"/>
          <w:sz w:val="24"/>
          <w:szCs w:val="24"/>
        </w:rPr>
        <w:t xml:space="preserve"> и Приложении 2</w:t>
      </w:r>
      <w:r w:rsidRPr="00B51898">
        <w:rPr>
          <w:rFonts w:ascii="Times New Roman" w:hAnsi="Times New Roman"/>
          <w:sz w:val="24"/>
          <w:szCs w:val="24"/>
        </w:rPr>
        <w:t xml:space="preserve"> к настоящему</w:t>
      </w:r>
      <w:r>
        <w:rPr>
          <w:rFonts w:ascii="Times New Roman" w:hAnsi="Times New Roman"/>
          <w:sz w:val="24"/>
          <w:szCs w:val="24"/>
        </w:rPr>
        <w:t xml:space="preserve"> административному регламенту</w:t>
      </w:r>
      <w:r w:rsidRPr="00B51898">
        <w:rPr>
          <w:rFonts w:ascii="Times New Roman" w:hAnsi="Times New Roman"/>
          <w:sz w:val="24"/>
          <w:szCs w:val="24"/>
        </w:rPr>
        <w:t xml:space="preserve">. </w:t>
      </w:r>
      <w:r w:rsidRPr="00B51898">
        <w:rPr>
          <w:rFonts w:ascii="Times New Roman" w:eastAsia="Times New Roman" w:hAnsi="Times New Roman"/>
          <w:sz w:val="24"/>
          <w:szCs w:val="24"/>
        </w:rPr>
        <w:t xml:space="preserve"> </w:t>
      </w:r>
    </w:p>
    <w:p w:rsidR="00412C86" w:rsidRPr="005B4231" w:rsidRDefault="00412C86" w:rsidP="00412C86">
      <w:pPr>
        <w:pStyle w:val="a9"/>
        <w:tabs>
          <w:tab w:val="left" w:pos="993"/>
          <w:tab w:val="left" w:pos="3420"/>
        </w:tabs>
        <w:spacing w:line="240" w:lineRule="auto"/>
        <w:ind w:left="0" w:firstLine="0"/>
        <w:contextualSpacing w:val="0"/>
      </w:pPr>
    </w:p>
    <w:p w:rsidR="00412C86" w:rsidRPr="005B4231" w:rsidRDefault="00412C86" w:rsidP="00412C86">
      <w:pPr>
        <w:ind w:firstLine="567"/>
        <w:jc w:val="both"/>
        <w:rPr>
          <w:b/>
          <w:sz w:val="24"/>
          <w:szCs w:val="24"/>
        </w:rPr>
      </w:pPr>
      <w:r w:rsidRPr="005B4231">
        <w:rPr>
          <w:b/>
          <w:sz w:val="24"/>
          <w:szCs w:val="24"/>
        </w:rPr>
        <w:t xml:space="preserve">5. Формы </w:t>
      </w:r>
      <w:proofErr w:type="gramStart"/>
      <w:r w:rsidRPr="005B4231">
        <w:rPr>
          <w:b/>
          <w:sz w:val="24"/>
          <w:szCs w:val="24"/>
        </w:rPr>
        <w:t>контроля за</w:t>
      </w:r>
      <w:proofErr w:type="gramEnd"/>
      <w:r w:rsidRPr="005B4231">
        <w:rPr>
          <w:b/>
          <w:sz w:val="24"/>
          <w:szCs w:val="24"/>
        </w:rPr>
        <w:t xml:space="preserve"> исполнением административного регламента</w:t>
      </w:r>
    </w:p>
    <w:p w:rsidR="00412C86" w:rsidRPr="005B4231" w:rsidRDefault="00412C86" w:rsidP="00412C86">
      <w:pPr>
        <w:ind w:firstLine="540"/>
        <w:jc w:val="both"/>
        <w:rPr>
          <w:sz w:val="24"/>
          <w:szCs w:val="24"/>
        </w:rPr>
      </w:pPr>
      <w:r w:rsidRPr="005B4231">
        <w:rPr>
          <w:sz w:val="24"/>
          <w:szCs w:val="24"/>
        </w:rPr>
        <w:t xml:space="preserve">5.1. Порядок осуществления текущего </w:t>
      </w:r>
      <w:proofErr w:type="gramStart"/>
      <w:r w:rsidRPr="005B4231">
        <w:rPr>
          <w:sz w:val="24"/>
          <w:szCs w:val="24"/>
        </w:rPr>
        <w:t>контроля за</w:t>
      </w:r>
      <w:proofErr w:type="gramEnd"/>
      <w:r w:rsidRPr="005B4231">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412C86" w:rsidRPr="005B4231" w:rsidRDefault="00412C86" w:rsidP="00412C86">
      <w:pPr>
        <w:tabs>
          <w:tab w:val="left" w:pos="1276"/>
        </w:tabs>
        <w:ind w:firstLine="567"/>
        <w:jc w:val="both"/>
        <w:rPr>
          <w:sz w:val="24"/>
          <w:szCs w:val="24"/>
        </w:rPr>
      </w:pPr>
      <w:r w:rsidRPr="005B4231">
        <w:rPr>
          <w:sz w:val="24"/>
          <w:szCs w:val="24"/>
        </w:rPr>
        <w:t xml:space="preserve">5.1.1. </w:t>
      </w:r>
      <w:proofErr w:type="gramStart"/>
      <w:r w:rsidRPr="005B4231">
        <w:rPr>
          <w:sz w:val="24"/>
          <w:szCs w:val="24"/>
        </w:rPr>
        <w:t>Контроль за</w:t>
      </w:r>
      <w:proofErr w:type="gramEnd"/>
      <w:r w:rsidRPr="005B4231">
        <w:rPr>
          <w:sz w:val="24"/>
          <w:szCs w:val="24"/>
        </w:rPr>
        <w:t xml:space="preserve">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412C86" w:rsidRPr="005B4231" w:rsidRDefault="00412C86" w:rsidP="00412C86">
      <w:pPr>
        <w:tabs>
          <w:tab w:val="left" w:pos="1276"/>
        </w:tabs>
        <w:ind w:firstLine="567"/>
        <w:jc w:val="both"/>
        <w:rPr>
          <w:sz w:val="24"/>
          <w:szCs w:val="24"/>
        </w:rPr>
      </w:pPr>
      <w:r w:rsidRPr="005B4231">
        <w:rPr>
          <w:sz w:val="24"/>
          <w:szCs w:val="24"/>
        </w:rPr>
        <w:t xml:space="preserve">5.1.2. Текущий </w:t>
      </w:r>
      <w:proofErr w:type="gramStart"/>
      <w:r w:rsidRPr="005B4231">
        <w:rPr>
          <w:sz w:val="24"/>
          <w:szCs w:val="24"/>
        </w:rPr>
        <w:t>контроль за</w:t>
      </w:r>
      <w:proofErr w:type="gramEnd"/>
      <w:r w:rsidRPr="005B4231">
        <w:rPr>
          <w:sz w:val="24"/>
          <w:szCs w:val="24"/>
        </w:rPr>
        <w:t xml:space="preserve"> соблюдением и исполнением сотрудниками Отдела (ответственными исполнителями) положений административного регламента и иных нормативных правовых актов Российской Федерации, Ленинградской области и органов местного самоуправления, устанавливающих требования к предоставлению муниципальной услуги, а также принятия решений ответственными лицами осуществляется постоянно начальником Отдела, ответственного за предоставление муниципальной услуги.</w:t>
      </w:r>
    </w:p>
    <w:p w:rsidR="00412C86" w:rsidRPr="005B4231" w:rsidRDefault="00412C86" w:rsidP="00412C86">
      <w:pPr>
        <w:ind w:firstLine="540"/>
        <w:jc w:val="both"/>
        <w:rPr>
          <w:sz w:val="24"/>
          <w:szCs w:val="24"/>
        </w:rPr>
      </w:pPr>
      <w:r w:rsidRPr="005B4231">
        <w:rPr>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412C86" w:rsidRPr="005B4231" w:rsidRDefault="00412C86" w:rsidP="00412C86">
      <w:pPr>
        <w:ind w:firstLine="540"/>
        <w:jc w:val="both"/>
        <w:rPr>
          <w:sz w:val="24"/>
          <w:szCs w:val="24"/>
        </w:rPr>
      </w:pPr>
      <w:r w:rsidRPr="005B4231">
        <w:rPr>
          <w:sz w:val="24"/>
          <w:szCs w:val="24"/>
        </w:rPr>
        <w:t xml:space="preserve">5.2.1. Внеплановая проверка назначается по факту поступления обращения (жалобы) заявителя о нарушениях, допущенных при предоставлении муниципальной </w:t>
      </w:r>
      <w:r w:rsidRPr="005B4231">
        <w:rPr>
          <w:sz w:val="24"/>
          <w:szCs w:val="24"/>
        </w:rPr>
        <w:lastRenderedPageBreak/>
        <w:t>услуги, а также в случае поступления в администрацию иной информации, указывающей на имеющиеся нарушения, и проводится в отношении конкретного обращения.</w:t>
      </w:r>
    </w:p>
    <w:p w:rsidR="00412C86" w:rsidRPr="005B4231" w:rsidRDefault="00412C86" w:rsidP="00412C86">
      <w:pPr>
        <w:ind w:firstLine="540"/>
        <w:jc w:val="both"/>
        <w:rPr>
          <w:sz w:val="24"/>
          <w:szCs w:val="24"/>
        </w:rPr>
      </w:pPr>
      <w:r w:rsidRPr="005B4231">
        <w:rPr>
          <w:sz w:val="24"/>
          <w:szCs w:val="24"/>
        </w:rPr>
        <w:t>5.2.2. Плановая (комплексная) проверка назначается в случае поступления в администрацию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w:t>
      </w:r>
      <w:r>
        <w:rPr>
          <w:sz w:val="24"/>
          <w:szCs w:val="24"/>
        </w:rPr>
        <w:t>,</w:t>
      </w:r>
      <w:r w:rsidRPr="005B4231">
        <w:rPr>
          <w:sz w:val="24"/>
          <w:szCs w:val="24"/>
        </w:rPr>
        <w:t xml:space="preserve"> за последний квартал.</w:t>
      </w:r>
    </w:p>
    <w:p w:rsidR="00412C86" w:rsidRPr="005B4231" w:rsidRDefault="00412C86" w:rsidP="00412C86">
      <w:pPr>
        <w:ind w:firstLine="540"/>
        <w:jc w:val="both"/>
        <w:rPr>
          <w:sz w:val="24"/>
          <w:szCs w:val="24"/>
        </w:rPr>
      </w:pPr>
      <w:r w:rsidRPr="005B4231">
        <w:rPr>
          <w:sz w:val="24"/>
          <w:szCs w:val="24"/>
        </w:rPr>
        <w:t>5.2.3. В случае отсутствия жалоб заявителей периодичность плановых проверок определяет глава администрации.</w:t>
      </w:r>
    </w:p>
    <w:p w:rsidR="00412C86" w:rsidRPr="005B4231" w:rsidRDefault="00412C86" w:rsidP="00412C86">
      <w:pPr>
        <w:ind w:firstLine="709"/>
        <w:jc w:val="both"/>
        <w:rPr>
          <w:sz w:val="24"/>
          <w:szCs w:val="24"/>
        </w:rPr>
      </w:pPr>
      <w:r w:rsidRPr="005B4231">
        <w:rPr>
          <w:sz w:val="24"/>
          <w:szCs w:val="24"/>
        </w:rPr>
        <w:t>5.2.4.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412C86" w:rsidRPr="00BD02F4" w:rsidRDefault="00412C86" w:rsidP="00412C86">
      <w:pPr>
        <w:autoSpaceDE w:val="0"/>
        <w:autoSpaceDN w:val="0"/>
        <w:adjustRightInd w:val="0"/>
        <w:ind w:firstLine="709"/>
        <w:jc w:val="both"/>
        <w:rPr>
          <w:sz w:val="28"/>
          <w:szCs w:val="28"/>
        </w:rPr>
      </w:pPr>
      <w:r w:rsidRPr="005B4231">
        <w:rPr>
          <w:sz w:val="24"/>
          <w:szCs w:val="24"/>
        </w:rPr>
        <w:t xml:space="preserve">5.2.5. </w:t>
      </w:r>
      <w:r w:rsidRPr="00E04A68">
        <w:rPr>
          <w:sz w:val="24"/>
          <w:szCs w:val="24"/>
        </w:rPr>
        <w:t>В ходе осуществления внеплановых проверок выявляются нарушения:</w:t>
      </w:r>
    </w:p>
    <w:p w:rsidR="00412C86" w:rsidRPr="00913F8B" w:rsidRDefault="00412C86" w:rsidP="00412C86">
      <w:pPr>
        <w:autoSpaceDE w:val="0"/>
        <w:autoSpaceDN w:val="0"/>
        <w:adjustRightInd w:val="0"/>
        <w:ind w:firstLine="709"/>
        <w:jc w:val="both"/>
        <w:rPr>
          <w:sz w:val="24"/>
          <w:szCs w:val="24"/>
        </w:rPr>
      </w:pPr>
      <w:r w:rsidRPr="00913F8B">
        <w:rPr>
          <w:sz w:val="24"/>
          <w:szCs w:val="24"/>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по документации (объекту), указанной в обращении заявител</w:t>
      </w:r>
      <w:r>
        <w:rPr>
          <w:sz w:val="24"/>
          <w:szCs w:val="24"/>
        </w:rPr>
        <w:t>ей</w:t>
      </w:r>
      <w:r w:rsidRPr="00913F8B">
        <w:rPr>
          <w:sz w:val="24"/>
          <w:szCs w:val="24"/>
        </w:rPr>
        <w:t>;</w:t>
      </w:r>
    </w:p>
    <w:p w:rsidR="00412C86" w:rsidRPr="00913F8B" w:rsidRDefault="00412C86" w:rsidP="00412C86">
      <w:pPr>
        <w:autoSpaceDE w:val="0"/>
        <w:autoSpaceDN w:val="0"/>
        <w:adjustRightInd w:val="0"/>
        <w:ind w:firstLine="709"/>
        <w:jc w:val="both"/>
        <w:rPr>
          <w:sz w:val="24"/>
          <w:szCs w:val="24"/>
        </w:rPr>
      </w:pPr>
      <w:r w:rsidRPr="00913F8B">
        <w:rPr>
          <w:sz w:val="24"/>
          <w:szCs w:val="24"/>
        </w:rPr>
        <w:t>- прав заявител</w:t>
      </w:r>
      <w:r>
        <w:rPr>
          <w:sz w:val="24"/>
          <w:szCs w:val="24"/>
        </w:rPr>
        <w:t>ей</w:t>
      </w:r>
      <w:r w:rsidRPr="00913F8B">
        <w:rPr>
          <w:sz w:val="24"/>
          <w:szCs w:val="24"/>
        </w:rPr>
        <w:t>;</w:t>
      </w:r>
    </w:p>
    <w:p w:rsidR="00412C86" w:rsidRPr="00913F8B" w:rsidRDefault="00412C86" w:rsidP="00412C86">
      <w:pPr>
        <w:autoSpaceDE w:val="0"/>
        <w:autoSpaceDN w:val="0"/>
        <w:adjustRightInd w:val="0"/>
        <w:ind w:firstLine="709"/>
        <w:jc w:val="both"/>
        <w:rPr>
          <w:sz w:val="24"/>
          <w:szCs w:val="24"/>
        </w:rPr>
      </w:pPr>
      <w:r w:rsidRPr="00913F8B">
        <w:rPr>
          <w:sz w:val="24"/>
          <w:szCs w:val="24"/>
        </w:rPr>
        <w:t>- требований настоящего административного регламента;</w:t>
      </w:r>
    </w:p>
    <w:p w:rsidR="00412C86" w:rsidRPr="005B4231" w:rsidRDefault="00412C86" w:rsidP="00412C86">
      <w:pPr>
        <w:ind w:firstLine="540"/>
        <w:jc w:val="both"/>
        <w:rPr>
          <w:sz w:val="24"/>
          <w:szCs w:val="24"/>
        </w:rPr>
      </w:pPr>
      <w:r w:rsidRPr="00913F8B">
        <w:rPr>
          <w:sz w:val="24"/>
          <w:szCs w:val="24"/>
        </w:rPr>
        <w:t xml:space="preserve">  - порядка и срока ответа на обращения заявителя. </w:t>
      </w:r>
    </w:p>
    <w:p w:rsidR="00412C86" w:rsidRPr="005B4231" w:rsidRDefault="00412C86" w:rsidP="00412C86">
      <w:pPr>
        <w:ind w:firstLine="540"/>
        <w:jc w:val="both"/>
        <w:rPr>
          <w:sz w:val="24"/>
          <w:szCs w:val="24"/>
        </w:rPr>
      </w:pPr>
      <w:r w:rsidRPr="005B4231">
        <w:rPr>
          <w:sz w:val="24"/>
          <w:szCs w:val="24"/>
        </w:rPr>
        <w:t>5.2.6. В ходе осуществления плановых (комплексных) проверок выявляются нарушения:</w:t>
      </w:r>
    </w:p>
    <w:p w:rsidR="00412C86" w:rsidRPr="005B4231" w:rsidRDefault="00412C86" w:rsidP="00412C86">
      <w:pPr>
        <w:ind w:firstLine="540"/>
        <w:jc w:val="both"/>
        <w:rPr>
          <w:sz w:val="24"/>
          <w:szCs w:val="24"/>
        </w:rPr>
      </w:pPr>
      <w:r w:rsidRPr="005B4231">
        <w:rPr>
          <w:sz w:val="24"/>
          <w:szCs w:val="24"/>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в течение отчетного периода;</w:t>
      </w:r>
    </w:p>
    <w:p w:rsidR="00412C86" w:rsidRPr="005B4231" w:rsidRDefault="00412C86" w:rsidP="00412C86">
      <w:pPr>
        <w:ind w:firstLine="540"/>
        <w:jc w:val="both"/>
        <w:rPr>
          <w:sz w:val="24"/>
          <w:szCs w:val="24"/>
        </w:rPr>
      </w:pPr>
      <w:r w:rsidRPr="005B4231">
        <w:rPr>
          <w:sz w:val="24"/>
          <w:szCs w:val="24"/>
        </w:rPr>
        <w:t>- прав заявителей;</w:t>
      </w:r>
    </w:p>
    <w:p w:rsidR="00412C86" w:rsidRPr="005B4231" w:rsidRDefault="00412C86" w:rsidP="00412C86">
      <w:pPr>
        <w:ind w:firstLine="540"/>
        <w:jc w:val="both"/>
        <w:rPr>
          <w:sz w:val="24"/>
          <w:szCs w:val="24"/>
        </w:rPr>
      </w:pPr>
      <w:r w:rsidRPr="005B4231">
        <w:rPr>
          <w:sz w:val="24"/>
          <w:szCs w:val="24"/>
        </w:rPr>
        <w:t>- требований настоящего административного регламента;</w:t>
      </w:r>
    </w:p>
    <w:p w:rsidR="00412C86" w:rsidRPr="005B4231" w:rsidRDefault="00412C86" w:rsidP="00412C86">
      <w:pPr>
        <w:ind w:firstLine="540"/>
        <w:jc w:val="both"/>
        <w:rPr>
          <w:sz w:val="24"/>
          <w:szCs w:val="24"/>
        </w:rPr>
      </w:pPr>
      <w:r w:rsidRPr="005B4231">
        <w:rPr>
          <w:sz w:val="24"/>
          <w:szCs w:val="24"/>
        </w:rPr>
        <w:t>- порядка и срока ответа на обращения заявителей;</w:t>
      </w:r>
    </w:p>
    <w:p w:rsidR="00412C86" w:rsidRPr="005B4231" w:rsidRDefault="00412C86" w:rsidP="00412C86">
      <w:pPr>
        <w:ind w:firstLine="540"/>
        <w:jc w:val="both"/>
        <w:rPr>
          <w:sz w:val="24"/>
          <w:szCs w:val="24"/>
        </w:rPr>
      </w:pPr>
      <w:r w:rsidRPr="005B4231">
        <w:rPr>
          <w:sz w:val="24"/>
          <w:szCs w:val="24"/>
        </w:rPr>
        <w:t>- оцениваются полнота и качество предоставления муниципальной услуги.</w:t>
      </w:r>
    </w:p>
    <w:p w:rsidR="00412C86" w:rsidRPr="005B4231" w:rsidRDefault="00412C86" w:rsidP="00412C86">
      <w:pPr>
        <w:ind w:firstLine="540"/>
        <w:jc w:val="both"/>
        <w:rPr>
          <w:sz w:val="24"/>
          <w:szCs w:val="24"/>
        </w:rPr>
      </w:pPr>
      <w:r w:rsidRPr="005B4231">
        <w:rPr>
          <w:sz w:val="24"/>
          <w:szCs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412C86" w:rsidRPr="005B4231" w:rsidRDefault="00412C86" w:rsidP="00412C86">
      <w:pPr>
        <w:ind w:firstLine="540"/>
        <w:jc w:val="both"/>
        <w:rPr>
          <w:sz w:val="24"/>
          <w:szCs w:val="24"/>
        </w:rPr>
      </w:pPr>
      <w:r w:rsidRPr="005B4231">
        <w:rPr>
          <w:sz w:val="24"/>
          <w:szCs w:val="24"/>
        </w:rPr>
        <w:t>5.3.1. Ответственные исполнители несут ответственность за соблюдение порядка и сроков проведения административных процедур, установленных настоящим административным регламентом.</w:t>
      </w:r>
    </w:p>
    <w:p w:rsidR="00412C86" w:rsidRPr="005B4231" w:rsidRDefault="00412C86" w:rsidP="00412C86">
      <w:pPr>
        <w:ind w:firstLine="540"/>
        <w:jc w:val="both"/>
        <w:rPr>
          <w:sz w:val="24"/>
          <w:szCs w:val="24"/>
        </w:rPr>
      </w:pPr>
      <w:r w:rsidRPr="005B4231">
        <w:rPr>
          <w:sz w:val="24"/>
          <w:szCs w:val="24"/>
        </w:rPr>
        <w:t>5.3.2. Ответственность специалистов отделов закрепляется в их должностных инструкциях в соответствии с требованиями законодательства.</w:t>
      </w:r>
    </w:p>
    <w:p w:rsidR="00412C86" w:rsidRPr="005B4231" w:rsidRDefault="00412C86" w:rsidP="00412C86">
      <w:pPr>
        <w:ind w:firstLine="540"/>
        <w:jc w:val="both"/>
        <w:rPr>
          <w:sz w:val="24"/>
          <w:szCs w:val="24"/>
        </w:rPr>
      </w:pPr>
      <w:r w:rsidRPr="005B4231">
        <w:rPr>
          <w:sz w:val="24"/>
          <w:szCs w:val="24"/>
        </w:rPr>
        <w:t>5.3.3.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412C86" w:rsidRPr="005B4231" w:rsidRDefault="00412C86" w:rsidP="00412C86">
      <w:pPr>
        <w:ind w:firstLine="540"/>
        <w:jc w:val="both"/>
        <w:outlineLvl w:val="1"/>
        <w:rPr>
          <w:sz w:val="24"/>
          <w:szCs w:val="24"/>
        </w:rPr>
      </w:pPr>
      <w:r w:rsidRPr="005B4231">
        <w:rPr>
          <w:sz w:val="24"/>
          <w:szCs w:val="24"/>
        </w:rPr>
        <w:t xml:space="preserve">5.3.4. Граждане, их объединения и организации имеют право на любые предусмотренные действующим законодательством формы </w:t>
      </w:r>
      <w:proofErr w:type="gramStart"/>
      <w:r w:rsidRPr="005B4231">
        <w:rPr>
          <w:sz w:val="24"/>
          <w:szCs w:val="24"/>
        </w:rPr>
        <w:t>контроля за</w:t>
      </w:r>
      <w:proofErr w:type="gramEnd"/>
      <w:r w:rsidRPr="005B4231">
        <w:rPr>
          <w:sz w:val="24"/>
          <w:szCs w:val="24"/>
        </w:rPr>
        <w:t xml:space="preserve"> деятельностью администрации при предоставлении муниципальной услуги.</w:t>
      </w:r>
    </w:p>
    <w:p w:rsidR="00412C86" w:rsidRPr="005B4231" w:rsidRDefault="00412C86" w:rsidP="00412C86">
      <w:pPr>
        <w:ind w:firstLine="540"/>
        <w:jc w:val="both"/>
        <w:rPr>
          <w:sz w:val="24"/>
          <w:szCs w:val="24"/>
        </w:rPr>
      </w:pPr>
      <w:r w:rsidRPr="005B4231">
        <w:rPr>
          <w:sz w:val="24"/>
          <w:szCs w:val="24"/>
        </w:rPr>
        <w:t>5.4. 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412C86" w:rsidRPr="005B4231" w:rsidRDefault="00412C86" w:rsidP="00412C86">
      <w:pPr>
        <w:ind w:firstLine="540"/>
        <w:jc w:val="both"/>
        <w:rPr>
          <w:sz w:val="24"/>
          <w:szCs w:val="24"/>
        </w:rPr>
      </w:pPr>
      <w:r w:rsidRPr="005B4231">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12C86" w:rsidRPr="005B4231" w:rsidRDefault="00412C86" w:rsidP="00412C86">
      <w:pPr>
        <w:jc w:val="both"/>
        <w:rPr>
          <w:b/>
          <w:sz w:val="24"/>
          <w:szCs w:val="24"/>
          <w:highlight w:val="yellow"/>
        </w:rPr>
      </w:pPr>
    </w:p>
    <w:p w:rsidR="00412C86" w:rsidRPr="005B4231" w:rsidRDefault="00412C86" w:rsidP="00412C86">
      <w:pPr>
        <w:ind w:firstLine="540"/>
        <w:jc w:val="both"/>
        <w:outlineLvl w:val="1"/>
        <w:rPr>
          <w:b/>
          <w:sz w:val="24"/>
          <w:szCs w:val="24"/>
        </w:rPr>
      </w:pPr>
      <w:r w:rsidRPr="005B4231">
        <w:rPr>
          <w:b/>
          <w:sz w:val="24"/>
          <w:szCs w:val="24"/>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12C86" w:rsidRPr="005B4231" w:rsidRDefault="00412C86" w:rsidP="00412C86">
      <w:pPr>
        <w:ind w:firstLine="540"/>
        <w:jc w:val="both"/>
        <w:outlineLvl w:val="1"/>
        <w:rPr>
          <w:b/>
          <w:sz w:val="24"/>
          <w:szCs w:val="24"/>
        </w:rPr>
      </w:pPr>
    </w:p>
    <w:p w:rsidR="00412C86" w:rsidRPr="005B4231" w:rsidRDefault="00412C86" w:rsidP="00412C86">
      <w:pPr>
        <w:ind w:firstLine="540"/>
        <w:jc w:val="both"/>
        <w:outlineLvl w:val="0"/>
        <w:rPr>
          <w:bCs/>
          <w:sz w:val="24"/>
          <w:szCs w:val="24"/>
        </w:rPr>
      </w:pPr>
      <w:r w:rsidRPr="005B4231">
        <w:rPr>
          <w:bCs/>
          <w:sz w:val="24"/>
          <w:szCs w:val="24"/>
        </w:rPr>
        <w:t>6.1. 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412C86" w:rsidRPr="005B4231" w:rsidRDefault="00412C86" w:rsidP="00412C86">
      <w:pPr>
        <w:ind w:firstLine="540"/>
        <w:jc w:val="both"/>
        <w:rPr>
          <w:bCs/>
          <w:sz w:val="24"/>
          <w:szCs w:val="24"/>
        </w:rPr>
      </w:pPr>
      <w:r w:rsidRPr="005B4231">
        <w:rPr>
          <w:bCs/>
          <w:sz w:val="24"/>
          <w:szCs w:val="24"/>
        </w:rPr>
        <w:t>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412C86" w:rsidRPr="005B4231" w:rsidRDefault="00412C86" w:rsidP="00412C86">
      <w:pPr>
        <w:ind w:firstLine="540"/>
        <w:jc w:val="both"/>
        <w:rPr>
          <w:bCs/>
          <w:sz w:val="24"/>
          <w:szCs w:val="24"/>
        </w:rPr>
      </w:pPr>
    </w:p>
    <w:p w:rsidR="00412C86" w:rsidRPr="005B4231" w:rsidRDefault="00412C86" w:rsidP="00412C86">
      <w:pPr>
        <w:ind w:firstLine="540"/>
        <w:jc w:val="both"/>
        <w:outlineLvl w:val="0"/>
        <w:rPr>
          <w:bCs/>
          <w:sz w:val="24"/>
          <w:szCs w:val="24"/>
        </w:rPr>
      </w:pPr>
      <w:r w:rsidRPr="005B4231">
        <w:rPr>
          <w:bCs/>
          <w:sz w:val="24"/>
          <w:szCs w:val="24"/>
        </w:rPr>
        <w:t>6.2. Предмет досудебного (внесудебного) обжалования.</w:t>
      </w:r>
    </w:p>
    <w:p w:rsidR="00412C86" w:rsidRPr="005B4231" w:rsidRDefault="00412C86" w:rsidP="00412C86">
      <w:pPr>
        <w:ind w:firstLine="540"/>
        <w:jc w:val="both"/>
        <w:rPr>
          <w:bCs/>
          <w:sz w:val="24"/>
          <w:szCs w:val="24"/>
        </w:rPr>
      </w:pPr>
      <w:r w:rsidRPr="005B4231">
        <w:rPr>
          <w:bCs/>
          <w:sz w:val="24"/>
          <w:szCs w:val="24"/>
        </w:rPr>
        <w:t>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412C86" w:rsidRPr="005B4231" w:rsidRDefault="00412C86" w:rsidP="00412C86">
      <w:pPr>
        <w:ind w:firstLine="540"/>
        <w:jc w:val="both"/>
        <w:rPr>
          <w:b/>
          <w:bCs/>
          <w:sz w:val="24"/>
          <w:szCs w:val="24"/>
        </w:rPr>
      </w:pPr>
    </w:p>
    <w:p w:rsidR="00412C86" w:rsidRPr="005B4231" w:rsidRDefault="00412C86" w:rsidP="00412C86">
      <w:pPr>
        <w:ind w:firstLine="540"/>
        <w:jc w:val="both"/>
        <w:outlineLvl w:val="0"/>
        <w:rPr>
          <w:bCs/>
          <w:sz w:val="24"/>
          <w:szCs w:val="24"/>
        </w:rPr>
      </w:pPr>
      <w:r w:rsidRPr="005B4231">
        <w:rPr>
          <w:bCs/>
          <w:sz w:val="24"/>
          <w:szCs w:val="24"/>
        </w:rPr>
        <w:t>6.3. Органы местного самоуправления и должностные лица, которым может быть адресована жалоба в досудебном (внесудебном) порядке.</w:t>
      </w:r>
    </w:p>
    <w:p w:rsidR="00412C86" w:rsidRPr="005B4231" w:rsidRDefault="00412C86" w:rsidP="00412C86">
      <w:pPr>
        <w:ind w:firstLine="540"/>
        <w:jc w:val="both"/>
        <w:rPr>
          <w:bCs/>
          <w:sz w:val="24"/>
          <w:szCs w:val="24"/>
        </w:rPr>
      </w:pPr>
      <w:r w:rsidRPr="005B4231">
        <w:rPr>
          <w:bCs/>
          <w:sz w:val="24"/>
          <w:szCs w:val="24"/>
        </w:rPr>
        <w:t xml:space="preserve">6.3.1. Жалоба подается в письменной форме на бумажном носителе, в электронной форме в администрацию </w:t>
      </w:r>
      <w:r w:rsidRPr="005B4231">
        <w:rPr>
          <w:sz w:val="24"/>
          <w:szCs w:val="24"/>
        </w:rPr>
        <w:t xml:space="preserve">по адресу, указанному в </w:t>
      </w:r>
      <w:hyperlink w:anchor="sub_103" w:history="1">
        <w:r w:rsidRPr="00771F9B">
          <w:rPr>
            <w:rStyle w:val="aa"/>
            <w:color w:val="auto"/>
            <w:sz w:val="24"/>
            <w:szCs w:val="24"/>
            <w:u w:val="none"/>
          </w:rPr>
          <w:t>пункте 1.3</w:t>
        </w:r>
      </w:hyperlink>
      <w:r w:rsidRPr="005B4231">
        <w:rPr>
          <w:sz w:val="24"/>
          <w:szCs w:val="24"/>
        </w:rPr>
        <w:t xml:space="preserve"> настоящего административного регламента</w:t>
      </w:r>
      <w:r w:rsidRPr="005B4231">
        <w:rPr>
          <w:bCs/>
          <w:sz w:val="24"/>
          <w:szCs w:val="24"/>
        </w:rPr>
        <w:t>.</w:t>
      </w:r>
    </w:p>
    <w:p w:rsidR="00412C86" w:rsidRPr="0098480A" w:rsidRDefault="00412C86" w:rsidP="00412C86">
      <w:pPr>
        <w:autoSpaceDE w:val="0"/>
        <w:autoSpaceDN w:val="0"/>
        <w:adjustRightInd w:val="0"/>
        <w:ind w:firstLine="540"/>
        <w:jc w:val="both"/>
        <w:rPr>
          <w:bCs/>
          <w:sz w:val="24"/>
          <w:szCs w:val="24"/>
        </w:rPr>
      </w:pPr>
      <w:proofErr w:type="gramStart"/>
      <w:r w:rsidRPr="005B4231">
        <w:rPr>
          <w:bCs/>
          <w:sz w:val="24"/>
          <w:szCs w:val="24"/>
        </w:rPr>
        <w:t xml:space="preserve">Жалобы на решения, принятые руководителем Отдела, ответственного за предоставление муниципальной услуги, направляются </w:t>
      </w:r>
      <w:r w:rsidRPr="005B4231">
        <w:rPr>
          <w:sz w:val="24"/>
          <w:szCs w:val="24"/>
        </w:rPr>
        <w:t xml:space="preserve">уполномоченным должностным лицом общего отдела администрации </w:t>
      </w:r>
      <w:r w:rsidRPr="005B4231">
        <w:rPr>
          <w:bCs/>
          <w:sz w:val="24"/>
          <w:szCs w:val="24"/>
        </w:rPr>
        <w:t>после регистрации курирующему заместителю главы администрации либо при его отсутствии непосредственно главе администрации</w:t>
      </w:r>
      <w:r>
        <w:rPr>
          <w:bCs/>
          <w:sz w:val="24"/>
          <w:szCs w:val="24"/>
        </w:rPr>
        <w:t>,</w:t>
      </w:r>
      <w:r w:rsidRPr="00056A2B">
        <w:rPr>
          <w:bCs/>
          <w:sz w:val="28"/>
          <w:szCs w:val="28"/>
        </w:rPr>
        <w:t xml:space="preserve"> </w:t>
      </w:r>
      <w:r w:rsidRPr="0098480A">
        <w:rPr>
          <w:bCs/>
          <w:sz w:val="24"/>
          <w:szCs w:val="24"/>
        </w:rPr>
        <w:t xml:space="preserve">в соответствии с </w:t>
      </w:r>
      <w:r w:rsidRPr="0098480A">
        <w:rPr>
          <w:bCs/>
          <w:color w:val="000000"/>
          <w:sz w:val="24"/>
          <w:szCs w:val="24"/>
        </w:rPr>
        <w:t>пунктом 1 статьи 11.2</w:t>
      </w:r>
      <w:r w:rsidRPr="0098480A">
        <w:rPr>
          <w:bCs/>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412C86" w:rsidRPr="005B4231" w:rsidRDefault="00412C86" w:rsidP="00412C86">
      <w:pPr>
        <w:ind w:firstLine="540"/>
        <w:jc w:val="both"/>
        <w:rPr>
          <w:bCs/>
          <w:sz w:val="24"/>
          <w:szCs w:val="24"/>
        </w:rPr>
      </w:pPr>
      <w:r w:rsidRPr="0098480A">
        <w:rPr>
          <w:bCs/>
          <w:sz w:val="24"/>
          <w:szCs w:val="24"/>
        </w:rPr>
        <w:t>Жалоба может быть направлена через МФЦ.</w:t>
      </w:r>
    </w:p>
    <w:p w:rsidR="00412C86" w:rsidRPr="005B4231" w:rsidRDefault="00412C86" w:rsidP="00412C86">
      <w:pPr>
        <w:ind w:firstLine="540"/>
        <w:jc w:val="both"/>
        <w:rPr>
          <w:bCs/>
          <w:sz w:val="24"/>
          <w:szCs w:val="24"/>
        </w:rPr>
      </w:pPr>
    </w:p>
    <w:p w:rsidR="00412C86" w:rsidRPr="005B4231" w:rsidRDefault="00412C86" w:rsidP="00412C86">
      <w:pPr>
        <w:ind w:firstLine="540"/>
        <w:jc w:val="both"/>
        <w:outlineLvl w:val="0"/>
        <w:rPr>
          <w:bCs/>
          <w:sz w:val="24"/>
          <w:szCs w:val="24"/>
        </w:rPr>
      </w:pPr>
      <w:r w:rsidRPr="005B4231">
        <w:rPr>
          <w:bCs/>
          <w:sz w:val="24"/>
          <w:szCs w:val="24"/>
        </w:rPr>
        <w:t>6.4. Основания для начала процедуры досудебного (внесудебного) обжалования.</w:t>
      </w:r>
    </w:p>
    <w:p w:rsidR="00412C86" w:rsidRPr="005B4231" w:rsidRDefault="00412C86" w:rsidP="00412C86">
      <w:pPr>
        <w:ind w:firstLine="540"/>
        <w:jc w:val="both"/>
        <w:rPr>
          <w:bCs/>
          <w:sz w:val="24"/>
          <w:szCs w:val="24"/>
        </w:rPr>
      </w:pPr>
      <w:r w:rsidRPr="005B4231">
        <w:rPr>
          <w:bCs/>
          <w:sz w:val="24"/>
          <w:szCs w:val="24"/>
        </w:rPr>
        <w:t xml:space="preserve">Основанием для начала процедуры досудебного обжалования является зарегистрированная в администрации </w:t>
      </w:r>
      <w:r w:rsidRPr="005B4231">
        <w:rPr>
          <w:sz w:val="24"/>
          <w:szCs w:val="24"/>
        </w:rPr>
        <w:t>уполномоченным должностным лицом общего отдела</w:t>
      </w:r>
      <w:r w:rsidRPr="005B4231">
        <w:rPr>
          <w:bCs/>
          <w:sz w:val="24"/>
          <w:szCs w:val="24"/>
        </w:rPr>
        <w:t xml:space="preserve">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412C86" w:rsidRPr="005B4231" w:rsidRDefault="00412C86" w:rsidP="00412C86">
      <w:pPr>
        <w:ind w:firstLine="540"/>
        <w:jc w:val="both"/>
        <w:rPr>
          <w:bCs/>
          <w:sz w:val="24"/>
          <w:szCs w:val="24"/>
        </w:rPr>
      </w:pPr>
    </w:p>
    <w:p w:rsidR="00412C86" w:rsidRPr="005B4231" w:rsidRDefault="00412C86" w:rsidP="00412C86">
      <w:pPr>
        <w:ind w:firstLine="540"/>
        <w:jc w:val="both"/>
        <w:outlineLvl w:val="0"/>
        <w:rPr>
          <w:bCs/>
          <w:sz w:val="24"/>
          <w:szCs w:val="24"/>
        </w:rPr>
      </w:pPr>
      <w:r w:rsidRPr="005B4231">
        <w:rPr>
          <w:bCs/>
          <w:sz w:val="24"/>
          <w:szCs w:val="24"/>
        </w:rPr>
        <w:t>6.5. Права заявителей на получение информации и документов, необходимых для составления и обоснования жалобы.</w:t>
      </w:r>
    </w:p>
    <w:p w:rsidR="00412C86" w:rsidRPr="005B4231" w:rsidRDefault="00412C86" w:rsidP="00412C86">
      <w:pPr>
        <w:ind w:firstLine="540"/>
        <w:jc w:val="both"/>
        <w:rPr>
          <w:bCs/>
          <w:sz w:val="24"/>
          <w:szCs w:val="24"/>
        </w:rPr>
      </w:pPr>
      <w:r w:rsidRPr="005B4231">
        <w:rPr>
          <w:bCs/>
          <w:sz w:val="24"/>
          <w:szCs w:val="24"/>
        </w:rPr>
        <w:t>Заинтересованное лицо имеет право на получение в администрации информации и документов, необходимых для обжалования действий (бездействия) уполномоченного на предоставление муниципальной услуги должностного лица, а также принимаемого им решения при предоставлении муниципальной услуги.</w:t>
      </w:r>
    </w:p>
    <w:p w:rsidR="00412C86" w:rsidRPr="005B4231" w:rsidRDefault="00412C86" w:rsidP="00412C86">
      <w:pPr>
        <w:ind w:firstLine="540"/>
        <w:jc w:val="both"/>
        <w:rPr>
          <w:bCs/>
          <w:sz w:val="24"/>
          <w:szCs w:val="24"/>
        </w:rPr>
      </w:pPr>
    </w:p>
    <w:p w:rsidR="00412C86" w:rsidRPr="005B4231" w:rsidRDefault="00412C86" w:rsidP="00412C86">
      <w:pPr>
        <w:ind w:firstLine="540"/>
        <w:jc w:val="both"/>
        <w:outlineLvl w:val="0"/>
        <w:rPr>
          <w:bCs/>
          <w:sz w:val="24"/>
          <w:szCs w:val="24"/>
        </w:rPr>
      </w:pPr>
      <w:r w:rsidRPr="005B4231">
        <w:rPr>
          <w:bCs/>
          <w:sz w:val="24"/>
          <w:szCs w:val="24"/>
        </w:rPr>
        <w:t>6.6. Сроки рассмотрения жалобы.</w:t>
      </w:r>
    </w:p>
    <w:p w:rsidR="00412C86" w:rsidRPr="005B4231" w:rsidRDefault="00412C86" w:rsidP="00412C86">
      <w:pPr>
        <w:ind w:firstLine="540"/>
        <w:jc w:val="both"/>
        <w:rPr>
          <w:bCs/>
          <w:sz w:val="24"/>
          <w:szCs w:val="24"/>
        </w:rPr>
      </w:pPr>
      <w:r w:rsidRPr="005B4231">
        <w:rPr>
          <w:bCs/>
          <w:sz w:val="24"/>
          <w:szCs w:val="24"/>
        </w:rPr>
        <w:t xml:space="preserve">6.6.1. Жалоба, поступившая в администрацию, рассматривается в течение 15 (пятнадцати) рабочих дней со дня ее регистрации. </w:t>
      </w:r>
    </w:p>
    <w:p w:rsidR="00412C86" w:rsidRPr="005B4231" w:rsidRDefault="00412C86" w:rsidP="00412C86">
      <w:pPr>
        <w:ind w:firstLine="540"/>
        <w:jc w:val="both"/>
        <w:rPr>
          <w:bCs/>
          <w:sz w:val="24"/>
          <w:szCs w:val="24"/>
        </w:rPr>
      </w:pPr>
      <w:r w:rsidRPr="005B4231">
        <w:rPr>
          <w:bCs/>
          <w:sz w:val="24"/>
          <w:szCs w:val="24"/>
        </w:rPr>
        <w:t>6.6.2.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412C86" w:rsidRPr="005B4231" w:rsidRDefault="00412C86" w:rsidP="00412C86">
      <w:pPr>
        <w:ind w:firstLine="540"/>
        <w:jc w:val="both"/>
        <w:rPr>
          <w:bCs/>
          <w:sz w:val="24"/>
          <w:szCs w:val="24"/>
        </w:rPr>
      </w:pPr>
      <w:r w:rsidRPr="005B4231">
        <w:rPr>
          <w:bCs/>
          <w:sz w:val="24"/>
          <w:szCs w:val="24"/>
        </w:rPr>
        <w:t>6.6.3. Ответ по результатам рассмотрения жалобы направляется заявителю</w:t>
      </w:r>
      <w:r>
        <w:rPr>
          <w:bCs/>
          <w:sz w:val="24"/>
          <w:szCs w:val="24"/>
        </w:rPr>
        <w:t xml:space="preserve"> </w:t>
      </w:r>
      <w:r w:rsidRPr="005B4231">
        <w:rPr>
          <w:bCs/>
          <w:sz w:val="24"/>
          <w:szCs w:val="24"/>
        </w:rPr>
        <w:t>в письменной форме не позднее дня, следующего за днем принятия решения.</w:t>
      </w:r>
    </w:p>
    <w:p w:rsidR="00412C86" w:rsidRPr="005B4231" w:rsidRDefault="00412C86" w:rsidP="00412C86">
      <w:pPr>
        <w:ind w:firstLine="540"/>
        <w:jc w:val="both"/>
        <w:rPr>
          <w:bCs/>
          <w:sz w:val="24"/>
          <w:szCs w:val="24"/>
        </w:rPr>
      </w:pPr>
    </w:p>
    <w:p w:rsidR="00412C86" w:rsidRPr="005B4231" w:rsidRDefault="00412C86" w:rsidP="00412C86">
      <w:pPr>
        <w:tabs>
          <w:tab w:val="left" w:pos="567"/>
        </w:tabs>
        <w:jc w:val="both"/>
        <w:rPr>
          <w:bCs/>
          <w:sz w:val="24"/>
          <w:szCs w:val="24"/>
        </w:rPr>
      </w:pPr>
      <w:r>
        <w:rPr>
          <w:bCs/>
          <w:sz w:val="24"/>
          <w:szCs w:val="24"/>
        </w:rPr>
        <w:tab/>
      </w:r>
      <w:r w:rsidRPr="005B4231">
        <w:rPr>
          <w:bCs/>
          <w:sz w:val="24"/>
          <w:szCs w:val="24"/>
        </w:rPr>
        <w:t>6.7. Исчерпывающий перечень случаев, в которых ответ на жалобу не дается:</w:t>
      </w:r>
    </w:p>
    <w:p w:rsidR="00412C86" w:rsidRPr="0080504F" w:rsidRDefault="00412C86" w:rsidP="00412C86">
      <w:pPr>
        <w:autoSpaceDE w:val="0"/>
        <w:autoSpaceDN w:val="0"/>
        <w:adjustRightInd w:val="0"/>
        <w:ind w:firstLine="540"/>
        <w:jc w:val="both"/>
        <w:rPr>
          <w:bCs/>
          <w:sz w:val="24"/>
          <w:szCs w:val="24"/>
        </w:rPr>
      </w:pPr>
      <w:r w:rsidRPr="0080504F">
        <w:rPr>
          <w:bCs/>
          <w:sz w:val="24"/>
          <w:szCs w:val="24"/>
        </w:rPr>
        <w:t xml:space="preserve">6.7.1. В случае если в письменной жалобе не </w:t>
      </w:r>
      <w:proofErr w:type="gramStart"/>
      <w:r w:rsidRPr="0080504F">
        <w:rPr>
          <w:bCs/>
          <w:sz w:val="24"/>
          <w:szCs w:val="24"/>
        </w:rPr>
        <w:t>указаны</w:t>
      </w:r>
      <w:proofErr w:type="gramEnd"/>
      <w:r w:rsidRPr="0080504F">
        <w:rPr>
          <w:bCs/>
          <w:sz w:val="24"/>
          <w:szCs w:val="24"/>
        </w:rPr>
        <w:t xml:space="preserve">: фамилия заявителя, направившего обращение, или почтовый адрес, по которому должен быть направлен ответ, ответ на жалобу не дается. Если в указанной жалобе содержатся сведения о </w:t>
      </w:r>
      <w:r w:rsidRPr="0080504F">
        <w:rPr>
          <w:bCs/>
          <w:sz w:val="24"/>
          <w:szCs w:val="24"/>
        </w:rPr>
        <w:lastRenderedPageBreak/>
        <w:t>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12C86" w:rsidRPr="0080504F" w:rsidRDefault="00412C86" w:rsidP="00412C86">
      <w:pPr>
        <w:autoSpaceDE w:val="0"/>
        <w:autoSpaceDN w:val="0"/>
        <w:adjustRightInd w:val="0"/>
        <w:ind w:firstLine="540"/>
        <w:jc w:val="both"/>
        <w:rPr>
          <w:bCs/>
          <w:sz w:val="24"/>
          <w:szCs w:val="24"/>
        </w:rPr>
      </w:pPr>
      <w:r w:rsidRPr="0080504F">
        <w:rPr>
          <w:bCs/>
          <w:sz w:val="24"/>
          <w:szCs w:val="24"/>
        </w:rPr>
        <w:t>6.7.2.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412C86" w:rsidRPr="0080504F" w:rsidRDefault="00412C86" w:rsidP="00412C86">
      <w:pPr>
        <w:autoSpaceDE w:val="0"/>
        <w:autoSpaceDN w:val="0"/>
        <w:adjustRightInd w:val="0"/>
        <w:ind w:firstLine="540"/>
        <w:jc w:val="both"/>
        <w:rPr>
          <w:bCs/>
          <w:sz w:val="24"/>
          <w:szCs w:val="24"/>
        </w:rPr>
      </w:pPr>
      <w:r w:rsidRPr="0080504F">
        <w:rPr>
          <w:bCs/>
          <w:sz w:val="24"/>
          <w:szCs w:val="24"/>
        </w:rPr>
        <w:t>6.7.3. 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412C86" w:rsidRPr="0080504F" w:rsidRDefault="00412C86" w:rsidP="00412C86">
      <w:pPr>
        <w:autoSpaceDE w:val="0"/>
        <w:autoSpaceDN w:val="0"/>
        <w:adjustRightInd w:val="0"/>
        <w:ind w:firstLine="540"/>
        <w:jc w:val="both"/>
        <w:rPr>
          <w:bCs/>
          <w:sz w:val="24"/>
          <w:szCs w:val="24"/>
        </w:rPr>
      </w:pPr>
      <w:r w:rsidRPr="0080504F">
        <w:rPr>
          <w:bCs/>
          <w:sz w:val="24"/>
          <w:szCs w:val="24"/>
        </w:rPr>
        <w:t>6.7.4. В случае если текст жалобы не поддается прочтению, ответ на жалобу не дается, и она не подлежит направлению на рассмотрение в отраслевой (функциональный) орган администрации в соответствии с компетенцией, о чем в течение семи дней со дня регистрации жалобы сообщается заявителю, если его фамилия и почтовый адрес поддаются прочтению.</w:t>
      </w:r>
    </w:p>
    <w:p w:rsidR="00412C86" w:rsidRPr="0080504F" w:rsidRDefault="00412C86" w:rsidP="00412C86">
      <w:pPr>
        <w:autoSpaceDE w:val="0"/>
        <w:autoSpaceDN w:val="0"/>
        <w:adjustRightInd w:val="0"/>
        <w:ind w:firstLine="540"/>
        <w:jc w:val="both"/>
        <w:rPr>
          <w:bCs/>
          <w:sz w:val="24"/>
          <w:szCs w:val="24"/>
        </w:rPr>
      </w:pPr>
      <w:r w:rsidRPr="0080504F">
        <w:rPr>
          <w:bCs/>
          <w:sz w:val="24"/>
          <w:szCs w:val="24"/>
        </w:rPr>
        <w:t xml:space="preserve">6.7.5. </w:t>
      </w:r>
      <w:proofErr w:type="gramStart"/>
      <w:r w:rsidRPr="0080504F">
        <w:rPr>
          <w:bCs/>
          <w:sz w:val="24"/>
          <w:szCs w:val="24"/>
        </w:rPr>
        <w:t>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80504F">
        <w:rPr>
          <w:bCs/>
          <w:sz w:val="24"/>
          <w:szCs w:val="24"/>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412C86" w:rsidRPr="005B4231" w:rsidRDefault="00412C86" w:rsidP="00412C86">
      <w:pPr>
        <w:tabs>
          <w:tab w:val="left" w:pos="1134"/>
        </w:tabs>
        <w:ind w:firstLine="709"/>
        <w:jc w:val="both"/>
        <w:rPr>
          <w:bCs/>
          <w:sz w:val="24"/>
          <w:szCs w:val="24"/>
        </w:rPr>
      </w:pPr>
      <w:r w:rsidRPr="0080504F">
        <w:rPr>
          <w:bCs/>
          <w:sz w:val="24"/>
          <w:szCs w:val="24"/>
        </w:rPr>
        <w:t xml:space="preserve">6.7.6. 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 </w:t>
      </w:r>
    </w:p>
    <w:p w:rsidR="00412C86" w:rsidRDefault="00412C86" w:rsidP="00412C86">
      <w:pPr>
        <w:autoSpaceDE w:val="0"/>
        <w:autoSpaceDN w:val="0"/>
        <w:adjustRightInd w:val="0"/>
        <w:jc w:val="both"/>
        <w:outlineLvl w:val="0"/>
        <w:rPr>
          <w:bCs/>
          <w:sz w:val="24"/>
          <w:szCs w:val="24"/>
        </w:rPr>
      </w:pPr>
      <w:r>
        <w:rPr>
          <w:bCs/>
          <w:sz w:val="24"/>
          <w:szCs w:val="24"/>
        </w:rPr>
        <w:t xml:space="preserve">            </w:t>
      </w:r>
    </w:p>
    <w:p w:rsidR="00412C86" w:rsidRPr="005B4231" w:rsidRDefault="00412C86" w:rsidP="00412C86">
      <w:pPr>
        <w:autoSpaceDE w:val="0"/>
        <w:autoSpaceDN w:val="0"/>
        <w:adjustRightInd w:val="0"/>
        <w:jc w:val="both"/>
        <w:outlineLvl w:val="0"/>
        <w:rPr>
          <w:bCs/>
          <w:sz w:val="24"/>
          <w:szCs w:val="24"/>
        </w:rPr>
      </w:pPr>
      <w:r>
        <w:rPr>
          <w:bCs/>
          <w:sz w:val="24"/>
          <w:szCs w:val="24"/>
        </w:rPr>
        <w:t xml:space="preserve">            </w:t>
      </w:r>
      <w:r w:rsidRPr="005B4231">
        <w:rPr>
          <w:bCs/>
          <w:sz w:val="24"/>
          <w:szCs w:val="24"/>
        </w:rPr>
        <w:t xml:space="preserve">6.8. </w:t>
      </w:r>
      <w:r w:rsidRPr="00AE1AC1">
        <w:rPr>
          <w:bCs/>
          <w:sz w:val="24"/>
          <w:szCs w:val="24"/>
        </w:rPr>
        <w:t>Результат досудебного (внесудебного) обжалования</w:t>
      </w:r>
      <w:r>
        <w:rPr>
          <w:bCs/>
          <w:sz w:val="24"/>
          <w:szCs w:val="24"/>
        </w:rPr>
        <w:t xml:space="preserve"> </w:t>
      </w:r>
      <w:r w:rsidRPr="00AE1AC1">
        <w:rPr>
          <w:bCs/>
          <w:sz w:val="24"/>
          <w:szCs w:val="24"/>
        </w:rPr>
        <w:t>применительно к каждой процедуре либо инстанции обжалования</w:t>
      </w:r>
      <w:r>
        <w:rPr>
          <w:bCs/>
          <w:sz w:val="24"/>
          <w:szCs w:val="24"/>
        </w:rPr>
        <w:t>.</w:t>
      </w:r>
    </w:p>
    <w:p w:rsidR="00412C86" w:rsidRPr="005B4231" w:rsidRDefault="00412C86" w:rsidP="00412C86">
      <w:pPr>
        <w:tabs>
          <w:tab w:val="left" w:pos="1134"/>
        </w:tabs>
        <w:jc w:val="both"/>
        <w:rPr>
          <w:bCs/>
          <w:sz w:val="24"/>
          <w:szCs w:val="24"/>
        </w:rPr>
      </w:pPr>
      <w:r>
        <w:rPr>
          <w:bCs/>
          <w:sz w:val="24"/>
          <w:szCs w:val="24"/>
        </w:rPr>
        <w:t xml:space="preserve">           </w:t>
      </w:r>
      <w:r w:rsidRPr="005B4231">
        <w:rPr>
          <w:bCs/>
          <w:sz w:val="24"/>
          <w:szCs w:val="24"/>
        </w:rPr>
        <w:t>По результатам досудебного (внесудебного) обжалования могут быть приняты следующие решения:</w:t>
      </w:r>
    </w:p>
    <w:p w:rsidR="00412C86" w:rsidRPr="005B4231" w:rsidRDefault="00412C86" w:rsidP="00412C86">
      <w:pPr>
        <w:tabs>
          <w:tab w:val="left" w:pos="1134"/>
        </w:tabs>
        <w:ind w:firstLine="709"/>
        <w:jc w:val="both"/>
        <w:rPr>
          <w:bCs/>
          <w:sz w:val="24"/>
          <w:szCs w:val="24"/>
        </w:rPr>
      </w:pPr>
      <w:r w:rsidRPr="005B4231">
        <w:rPr>
          <w:bCs/>
          <w:sz w:val="24"/>
          <w:szCs w:val="24"/>
        </w:rPr>
        <w:t>- о признании жалобы обоснованной и устранении выявленных нарушений и направлении заявителю</w:t>
      </w:r>
      <w:r>
        <w:rPr>
          <w:bCs/>
          <w:sz w:val="24"/>
          <w:szCs w:val="24"/>
        </w:rPr>
        <w:t xml:space="preserve"> </w:t>
      </w:r>
      <w:r w:rsidRPr="005B4231">
        <w:rPr>
          <w:bCs/>
          <w:sz w:val="24"/>
          <w:szCs w:val="24"/>
        </w:rPr>
        <w:t>в письменной форме ответа не позднее дня, следующего за днем принятия решения</w:t>
      </w:r>
      <w:r>
        <w:rPr>
          <w:bCs/>
          <w:sz w:val="24"/>
          <w:szCs w:val="24"/>
        </w:rPr>
        <w:t>;</w:t>
      </w:r>
    </w:p>
    <w:p w:rsidR="00412C86" w:rsidRPr="005B4231" w:rsidRDefault="00412C86" w:rsidP="00412C86">
      <w:pPr>
        <w:tabs>
          <w:tab w:val="left" w:pos="1134"/>
        </w:tabs>
        <w:ind w:firstLine="709"/>
        <w:jc w:val="both"/>
        <w:rPr>
          <w:bCs/>
          <w:sz w:val="24"/>
          <w:szCs w:val="24"/>
        </w:rPr>
      </w:pPr>
      <w:r w:rsidRPr="005B4231">
        <w:rPr>
          <w:bCs/>
          <w:sz w:val="24"/>
          <w:szCs w:val="24"/>
        </w:rPr>
        <w:t>- о признании жалобы необоснованной с направлением заявителю</w:t>
      </w:r>
      <w:r>
        <w:rPr>
          <w:bCs/>
          <w:sz w:val="24"/>
          <w:szCs w:val="24"/>
        </w:rPr>
        <w:t xml:space="preserve"> </w:t>
      </w:r>
      <w:r w:rsidRPr="005B4231">
        <w:rPr>
          <w:bCs/>
          <w:sz w:val="24"/>
          <w:szCs w:val="24"/>
        </w:rPr>
        <w:t>в письменной форме мотивированного отказа</w:t>
      </w:r>
      <w:r>
        <w:rPr>
          <w:bCs/>
          <w:sz w:val="24"/>
          <w:szCs w:val="24"/>
        </w:rPr>
        <w:t xml:space="preserve"> </w:t>
      </w:r>
      <w:r w:rsidRPr="005B4231">
        <w:rPr>
          <w:bCs/>
          <w:sz w:val="24"/>
          <w:szCs w:val="24"/>
        </w:rPr>
        <w:t>в удовлетворении жалобы не позднее дня, следующего за днем принятия решения.</w:t>
      </w:r>
    </w:p>
    <w:p w:rsidR="00412C86" w:rsidRDefault="00412C86" w:rsidP="00412C86">
      <w:pPr>
        <w:jc w:val="both"/>
        <w:rPr>
          <w:bCs/>
          <w:sz w:val="24"/>
          <w:szCs w:val="24"/>
        </w:rPr>
      </w:pPr>
      <w:r>
        <w:rPr>
          <w:bCs/>
          <w:sz w:val="24"/>
          <w:szCs w:val="24"/>
        </w:rPr>
        <w:t xml:space="preserve">            </w:t>
      </w:r>
      <w:r w:rsidRPr="005B4231">
        <w:rPr>
          <w:bCs/>
          <w:sz w:val="24"/>
          <w:szCs w:val="24"/>
        </w:rPr>
        <w:t xml:space="preserve">В случае установления в ходе или по результатам </w:t>
      </w:r>
      <w:proofErr w:type="gramStart"/>
      <w:r w:rsidRPr="005B4231">
        <w:rPr>
          <w:bCs/>
          <w:sz w:val="24"/>
          <w:szCs w:val="24"/>
        </w:rPr>
        <w:t>рассмотрения жалобы признаков состава административного правонарушения</w:t>
      </w:r>
      <w:proofErr w:type="gramEnd"/>
      <w:r w:rsidRPr="005B4231">
        <w:rPr>
          <w:bCs/>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12C86" w:rsidRDefault="00412C86" w:rsidP="00412C86">
      <w:pPr>
        <w:ind w:firstLine="708"/>
        <w:jc w:val="both"/>
        <w:rPr>
          <w:bCs/>
          <w:sz w:val="24"/>
          <w:szCs w:val="24"/>
        </w:rPr>
      </w:pPr>
    </w:p>
    <w:p w:rsidR="00412C86" w:rsidRDefault="00412C86" w:rsidP="00412C86">
      <w:pPr>
        <w:ind w:firstLine="708"/>
        <w:jc w:val="both"/>
        <w:rPr>
          <w:bCs/>
          <w:sz w:val="24"/>
          <w:szCs w:val="24"/>
        </w:rPr>
      </w:pPr>
    </w:p>
    <w:p w:rsidR="00412C86" w:rsidRDefault="00412C86" w:rsidP="00412C86">
      <w:pPr>
        <w:jc w:val="right"/>
        <w:outlineLvl w:val="1"/>
        <w:rPr>
          <w:sz w:val="24"/>
          <w:szCs w:val="24"/>
        </w:rPr>
      </w:pPr>
    </w:p>
    <w:p w:rsidR="00412C86" w:rsidRDefault="00412C86" w:rsidP="00412C86">
      <w:pPr>
        <w:jc w:val="right"/>
        <w:outlineLvl w:val="1"/>
        <w:rPr>
          <w:sz w:val="24"/>
          <w:szCs w:val="24"/>
        </w:rPr>
      </w:pPr>
    </w:p>
    <w:p w:rsidR="00412C86" w:rsidRDefault="00412C86" w:rsidP="00412C86">
      <w:pPr>
        <w:jc w:val="right"/>
        <w:outlineLvl w:val="1"/>
        <w:rPr>
          <w:sz w:val="24"/>
          <w:szCs w:val="24"/>
        </w:rPr>
      </w:pPr>
    </w:p>
    <w:p w:rsidR="00412C86" w:rsidRDefault="00412C86" w:rsidP="00412C86">
      <w:pPr>
        <w:jc w:val="right"/>
        <w:outlineLvl w:val="1"/>
        <w:rPr>
          <w:sz w:val="24"/>
          <w:szCs w:val="24"/>
        </w:rPr>
      </w:pPr>
    </w:p>
    <w:p w:rsidR="00412C86" w:rsidRDefault="00412C86" w:rsidP="00412C86">
      <w:pPr>
        <w:jc w:val="right"/>
        <w:outlineLvl w:val="1"/>
        <w:rPr>
          <w:sz w:val="24"/>
          <w:szCs w:val="24"/>
        </w:rPr>
      </w:pPr>
    </w:p>
    <w:p w:rsidR="00412C86" w:rsidRDefault="00412C86" w:rsidP="00412C86">
      <w:pPr>
        <w:jc w:val="right"/>
        <w:outlineLvl w:val="1"/>
        <w:rPr>
          <w:sz w:val="24"/>
          <w:szCs w:val="24"/>
        </w:rPr>
      </w:pPr>
    </w:p>
    <w:p w:rsidR="00412C86" w:rsidRPr="00611702" w:rsidRDefault="00412C86" w:rsidP="00412C86">
      <w:pPr>
        <w:jc w:val="right"/>
        <w:outlineLvl w:val="1"/>
        <w:rPr>
          <w:sz w:val="24"/>
          <w:szCs w:val="24"/>
        </w:rPr>
      </w:pPr>
      <w:r w:rsidRPr="00611702">
        <w:rPr>
          <w:sz w:val="24"/>
          <w:szCs w:val="24"/>
        </w:rPr>
        <w:lastRenderedPageBreak/>
        <w:t>Приложение 1</w:t>
      </w:r>
    </w:p>
    <w:p w:rsidR="00412C86" w:rsidRPr="00611702" w:rsidRDefault="00412C86" w:rsidP="00412C86">
      <w:pPr>
        <w:jc w:val="right"/>
        <w:outlineLvl w:val="1"/>
        <w:rPr>
          <w:sz w:val="24"/>
          <w:szCs w:val="24"/>
        </w:rPr>
      </w:pPr>
      <w:r w:rsidRPr="00611702">
        <w:rPr>
          <w:sz w:val="24"/>
          <w:szCs w:val="24"/>
        </w:rPr>
        <w:t>к административному регламенту</w:t>
      </w:r>
    </w:p>
    <w:p w:rsidR="00412C86" w:rsidRPr="00611702" w:rsidRDefault="00412C86" w:rsidP="00412C86">
      <w:pPr>
        <w:jc w:val="right"/>
        <w:outlineLvl w:val="1"/>
        <w:rPr>
          <w:sz w:val="24"/>
          <w:szCs w:val="24"/>
        </w:rPr>
      </w:pPr>
    </w:p>
    <w:p w:rsidR="00412C86" w:rsidRPr="00611702" w:rsidRDefault="00412C86" w:rsidP="00412C86">
      <w:pPr>
        <w:jc w:val="center"/>
        <w:outlineLvl w:val="1"/>
        <w:rPr>
          <w:b/>
          <w:sz w:val="24"/>
          <w:szCs w:val="24"/>
        </w:rPr>
      </w:pPr>
      <w:r w:rsidRPr="00611702">
        <w:rPr>
          <w:b/>
          <w:sz w:val="24"/>
          <w:szCs w:val="24"/>
        </w:rPr>
        <w:t>БЛОК-СХЕМА</w:t>
      </w:r>
    </w:p>
    <w:p w:rsidR="00412C86" w:rsidRPr="00611702" w:rsidRDefault="00412C86" w:rsidP="00412C86">
      <w:pPr>
        <w:pStyle w:val="ConsPlusTitle"/>
        <w:widowControl/>
        <w:jc w:val="center"/>
      </w:pPr>
      <w:r w:rsidRPr="00611702">
        <w:t xml:space="preserve">последовательности действий по предоставлению муниципальной услуги </w:t>
      </w:r>
    </w:p>
    <w:p w:rsidR="00412C86" w:rsidRPr="00611702" w:rsidRDefault="00412C86" w:rsidP="00412C86">
      <w:pPr>
        <w:jc w:val="center"/>
        <w:outlineLvl w:val="1"/>
        <w:rPr>
          <w:b/>
          <w:sz w:val="24"/>
          <w:szCs w:val="24"/>
        </w:rPr>
      </w:pPr>
      <w:r w:rsidRPr="00775CF2">
        <w:rPr>
          <w:b/>
          <w:sz w:val="24"/>
          <w:szCs w:val="24"/>
        </w:rPr>
        <w:t>по в</w:t>
      </w:r>
      <w:r w:rsidRPr="00775CF2">
        <w:rPr>
          <w:b/>
          <w:bCs/>
          <w:sz w:val="24"/>
          <w:szCs w:val="24"/>
        </w:rPr>
        <w:t>ыдаче разрешения на снос или пересадку зеленых насаждений</w:t>
      </w:r>
      <w:r w:rsidRPr="00775CF2">
        <w:rPr>
          <w:b/>
          <w:sz w:val="24"/>
          <w:szCs w:val="24"/>
        </w:rPr>
        <w:t xml:space="preserve"> на земельных участках, находящихся в муниципальной собственности, и земельных участках, государственная собственность на которые не разграничена</w:t>
      </w:r>
    </w:p>
    <w:tbl>
      <w:tblPr>
        <w:tblW w:w="0" w:type="auto"/>
        <w:jc w:val="center"/>
        <w:tblInd w:w="108" w:type="dxa"/>
        <w:tblLook w:val="01E0"/>
      </w:tblPr>
      <w:tblGrid>
        <w:gridCol w:w="4320"/>
        <w:gridCol w:w="720"/>
        <w:gridCol w:w="711"/>
        <w:gridCol w:w="2709"/>
        <w:gridCol w:w="720"/>
      </w:tblGrid>
      <w:tr w:rsidR="00412C86" w:rsidRPr="00611702" w:rsidTr="00F5298D">
        <w:trPr>
          <w:gridAfter w:val="2"/>
          <w:wAfter w:w="1629" w:type="dxa"/>
          <w:trHeight w:val="822"/>
          <w:jc w:val="center"/>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2C86" w:rsidRPr="00611702" w:rsidRDefault="00412C86" w:rsidP="00F5298D">
            <w:pPr>
              <w:jc w:val="center"/>
              <w:outlineLvl w:val="1"/>
              <w:rPr>
                <w:rFonts w:eastAsia="Calibri"/>
                <w:sz w:val="24"/>
                <w:szCs w:val="24"/>
              </w:rPr>
            </w:pPr>
            <w:r w:rsidRPr="00611702">
              <w:rPr>
                <w:rFonts w:eastAsia="Calibri"/>
                <w:sz w:val="24"/>
                <w:szCs w:val="24"/>
              </w:rPr>
              <w:t>Заявление о предоставлении муниципальной услуги</w:t>
            </w:r>
          </w:p>
        </w:tc>
      </w:tr>
      <w:tr w:rsidR="00412C86" w:rsidRPr="00611702" w:rsidTr="00F5298D">
        <w:trPr>
          <w:gridAfter w:val="2"/>
          <w:wAfter w:w="1629" w:type="dxa"/>
          <w:trHeight w:val="361"/>
          <w:jc w:val="center"/>
        </w:trPr>
        <w:tc>
          <w:tcPr>
            <w:tcW w:w="5751" w:type="dxa"/>
            <w:gridSpan w:val="3"/>
            <w:tcBorders>
              <w:top w:val="single" w:sz="4" w:space="0" w:color="auto"/>
              <w:bottom w:val="single" w:sz="4" w:space="0" w:color="auto"/>
            </w:tcBorders>
            <w:shd w:val="clear" w:color="auto" w:fill="auto"/>
            <w:vAlign w:val="center"/>
          </w:tcPr>
          <w:p w:rsidR="00412C86" w:rsidRPr="00611702" w:rsidRDefault="00412C86" w:rsidP="00F5298D">
            <w:pPr>
              <w:jc w:val="center"/>
              <w:outlineLvl w:val="1"/>
              <w:rPr>
                <w:rFonts w:eastAsia="Calibri"/>
                <w:b/>
                <w:sz w:val="24"/>
                <w:szCs w:val="24"/>
              </w:rPr>
            </w:pPr>
            <w:proofErr w:type="spellStart"/>
            <w:r w:rsidRPr="00611702">
              <w:rPr>
                <w:rFonts w:eastAsia="Calibri"/>
                <w:b/>
                <w:sz w:val="24"/>
                <w:szCs w:val="24"/>
              </w:rPr>
              <w:t>↓</w:t>
            </w:r>
            <w:proofErr w:type="spellEnd"/>
          </w:p>
        </w:tc>
      </w:tr>
      <w:tr w:rsidR="00412C86" w:rsidRPr="00611702" w:rsidTr="00F5298D">
        <w:trPr>
          <w:gridAfter w:val="2"/>
          <w:wAfter w:w="1629" w:type="dxa"/>
          <w:trHeight w:val="621"/>
          <w:jc w:val="center"/>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2C86" w:rsidRPr="00611702" w:rsidRDefault="00412C86" w:rsidP="00F5298D">
            <w:pPr>
              <w:jc w:val="center"/>
              <w:outlineLvl w:val="1"/>
              <w:rPr>
                <w:rFonts w:eastAsia="Calibri"/>
                <w:sz w:val="24"/>
                <w:szCs w:val="24"/>
              </w:rPr>
            </w:pPr>
            <w:r w:rsidRPr="00611702">
              <w:rPr>
                <w:rFonts w:eastAsia="Calibri"/>
                <w:sz w:val="24"/>
                <w:szCs w:val="24"/>
              </w:rPr>
              <w:t>Прием и регистрация заявления и документов</w:t>
            </w:r>
          </w:p>
        </w:tc>
      </w:tr>
      <w:tr w:rsidR="00412C86" w:rsidRPr="00611702" w:rsidTr="00F5298D">
        <w:trPr>
          <w:gridAfter w:val="2"/>
          <w:wAfter w:w="1629" w:type="dxa"/>
          <w:trHeight w:val="445"/>
          <w:jc w:val="center"/>
        </w:trPr>
        <w:tc>
          <w:tcPr>
            <w:tcW w:w="5751" w:type="dxa"/>
            <w:gridSpan w:val="3"/>
            <w:tcBorders>
              <w:top w:val="single" w:sz="4" w:space="0" w:color="auto"/>
              <w:bottom w:val="single" w:sz="4" w:space="0" w:color="auto"/>
            </w:tcBorders>
            <w:shd w:val="clear" w:color="auto" w:fill="auto"/>
            <w:vAlign w:val="center"/>
          </w:tcPr>
          <w:p w:rsidR="00412C86" w:rsidRPr="00611702" w:rsidRDefault="00412C86" w:rsidP="00F5298D">
            <w:pPr>
              <w:jc w:val="center"/>
              <w:outlineLvl w:val="1"/>
              <w:rPr>
                <w:rFonts w:eastAsia="Calibri"/>
                <w:sz w:val="24"/>
                <w:szCs w:val="24"/>
              </w:rPr>
            </w:pPr>
            <w:proofErr w:type="spellStart"/>
            <w:r w:rsidRPr="00611702">
              <w:rPr>
                <w:rFonts w:eastAsia="Calibri"/>
                <w:b/>
                <w:sz w:val="24"/>
                <w:szCs w:val="24"/>
              </w:rPr>
              <w:t>↓</w:t>
            </w:r>
            <w:proofErr w:type="spellEnd"/>
          </w:p>
        </w:tc>
      </w:tr>
      <w:tr w:rsidR="00412C86" w:rsidRPr="00611702" w:rsidTr="00F5298D">
        <w:trPr>
          <w:gridAfter w:val="2"/>
          <w:wAfter w:w="1629" w:type="dxa"/>
          <w:trHeight w:val="790"/>
          <w:jc w:val="center"/>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2C86" w:rsidRPr="00611702" w:rsidRDefault="00412C86" w:rsidP="00F5298D">
            <w:pPr>
              <w:jc w:val="center"/>
              <w:outlineLvl w:val="1"/>
              <w:rPr>
                <w:rFonts w:eastAsia="Calibri"/>
                <w:sz w:val="24"/>
                <w:szCs w:val="24"/>
              </w:rPr>
            </w:pPr>
            <w:r w:rsidRPr="00611702">
              <w:rPr>
                <w:rFonts w:eastAsia="Calibri"/>
                <w:sz w:val="24"/>
                <w:szCs w:val="24"/>
              </w:rPr>
              <w:t>Рассмотрение заявления и оформление результата предоставления муниципальной услуги</w:t>
            </w:r>
          </w:p>
        </w:tc>
      </w:tr>
      <w:tr w:rsidR="00412C86" w:rsidRPr="00611702" w:rsidTr="00F5298D">
        <w:trPr>
          <w:gridAfter w:val="1"/>
          <w:wAfter w:w="720" w:type="dxa"/>
          <w:jc w:val="center"/>
        </w:trPr>
        <w:tc>
          <w:tcPr>
            <w:tcW w:w="3420" w:type="dxa"/>
            <w:shd w:val="clear" w:color="auto" w:fill="auto"/>
            <w:vAlign w:val="center"/>
          </w:tcPr>
          <w:p w:rsidR="00412C86" w:rsidRPr="00611702" w:rsidRDefault="00412C86" w:rsidP="00F5298D">
            <w:pPr>
              <w:jc w:val="center"/>
              <w:outlineLvl w:val="1"/>
              <w:rPr>
                <w:rFonts w:eastAsia="Calibri"/>
                <w:sz w:val="24"/>
                <w:szCs w:val="24"/>
              </w:rPr>
            </w:pPr>
            <w:proofErr w:type="spellStart"/>
            <w:r w:rsidRPr="00611702">
              <w:rPr>
                <w:rFonts w:eastAsia="Calibri"/>
                <w:b/>
                <w:sz w:val="24"/>
                <w:szCs w:val="24"/>
              </w:rPr>
              <w:t>↓</w:t>
            </w:r>
            <w:proofErr w:type="spellEnd"/>
          </w:p>
        </w:tc>
        <w:tc>
          <w:tcPr>
            <w:tcW w:w="720" w:type="dxa"/>
            <w:shd w:val="clear" w:color="auto" w:fill="auto"/>
            <w:vAlign w:val="center"/>
          </w:tcPr>
          <w:p w:rsidR="00412C86" w:rsidRPr="00611702" w:rsidRDefault="00412C86" w:rsidP="00F5298D">
            <w:pPr>
              <w:jc w:val="center"/>
              <w:outlineLvl w:val="1"/>
              <w:rPr>
                <w:rFonts w:eastAsia="Calibri"/>
                <w:sz w:val="24"/>
                <w:szCs w:val="24"/>
              </w:rPr>
            </w:pPr>
          </w:p>
        </w:tc>
        <w:tc>
          <w:tcPr>
            <w:tcW w:w="3420" w:type="dxa"/>
            <w:gridSpan w:val="2"/>
            <w:shd w:val="clear" w:color="auto" w:fill="auto"/>
            <w:vAlign w:val="center"/>
          </w:tcPr>
          <w:p w:rsidR="00412C86" w:rsidRPr="00611702" w:rsidRDefault="00412C86" w:rsidP="00F5298D">
            <w:pPr>
              <w:jc w:val="center"/>
              <w:outlineLvl w:val="1"/>
              <w:rPr>
                <w:rFonts w:eastAsia="Calibri"/>
                <w:sz w:val="24"/>
                <w:szCs w:val="24"/>
              </w:rPr>
            </w:pPr>
            <w:proofErr w:type="spellStart"/>
            <w:r w:rsidRPr="00611702">
              <w:rPr>
                <w:rFonts w:eastAsia="Calibri"/>
                <w:b/>
                <w:sz w:val="24"/>
                <w:szCs w:val="24"/>
              </w:rPr>
              <w:t>↓</w:t>
            </w:r>
            <w:proofErr w:type="spellEnd"/>
          </w:p>
        </w:tc>
      </w:tr>
      <w:tr w:rsidR="00412C86" w:rsidRPr="00611702" w:rsidTr="00F5298D">
        <w:trPr>
          <w:gridAfter w:val="1"/>
          <w:wAfter w:w="720" w:type="dxa"/>
          <w:jc w:val="center"/>
        </w:trPr>
        <w:tc>
          <w:tcPr>
            <w:tcW w:w="3420" w:type="dxa"/>
            <w:shd w:val="clear" w:color="auto" w:fill="auto"/>
            <w:vAlign w:val="center"/>
          </w:tcPr>
          <w:p w:rsidR="00412C86" w:rsidRPr="00611702" w:rsidRDefault="00412C86" w:rsidP="00F5298D">
            <w:pPr>
              <w:jc w:val="center"/>
              <w:outlineLvl w:val="1"/>
              <w:rPr>
                <w:rFonts w:eastAsia="Calibri"/>
                <w:sz w:val="24"/>
                <w:szCs w:val="24"/>
              </w:rPr>
            </w:pPr>
            <w:r w:rsidRPr="00611702">
              <w:rPr>
                <w:rFonts w:eastAsia="Calibri"/>
                <w:sz w:val="24"/>
                <w:szCs w:val="24"/>
              </w:rPr>
              <w:t>да</w:t>
            </w:r>
            <w:r w:rsidRPr="00611702">
              <w:rPr>
                <w:rFonts w:eastAsia="Calibri"/>
                <w:b/>
                <w:sz w:val="24"/>
                <w:szCs w:val="24"/>
              </w:rPr>
              <w:t xml:space="preserve"> </w:t>
            </w:r>
          </w:p>
        </w:tc>
        <w:tc>
          <w:tcPr>
            <w:tcW w:w="720" w:type="dxa"/>
            <w:shd w:val="clear" w:color="auto" w:fill="auto"/>
            <w:vAlign w:val="center"/>
          </w:tcPr>
          <w:p w:rsidR="00412C86" w:rsidRPr="00611702" w:rsidRDefault="00412C86" w:rsidP="00F5298D">
            <w:pPr>
              <w:jc w:val="center"/>
              <w:outlineLvl w:val="1"/>
              <w:rPr>
                <w:rFonts w:eastAsia="Calibri"/>
                <w:sz w:val="24"/>
                <w:szCs w:val="24"/>
              </w:rPr>
            </w:pPr>
          </w:p>
        </w:tc>
        <w:tc>
          <w:tcPr>
            <w:tcW w:w="3420" w:type="dxa"/>
            <w:gridSpan w:val="2"/>
            <w:shd w:val="clear" w:color="auto" w:fill="auto"/>
            <w:vAlign w:val="center"/>
          </w:tcPr>
          <w:p w:rsidR="00412C86" w:rsidRPr="00611702" w:rsidRDefault="00412C86" w:rsidP="00F5298D">
            <w:pPr>
              <w:jc w:val="center"/>
              <w:outlineLvl w:val="1"/>
              <w:rPr>
                <w:rFonts w:eastAsia="Calibri"/>
                <w:sz w:val="24"/>
                <w:szCs w:val="24"/>
              </w:rPr>
            </w:pPr>
            <w:r w:rsidRPr="00611702">
              <w:rPr>
                <w:rFonts w:eastAsia="Calibri"/>
                <w:sz w:val="24"/>
                <w:szCs w:val="24"/>
              </w:rPr>
              <w:t>нет</w:t>
            </w:r>
            <w:r w:rsidRPr="00611702">
              <w:rPr>
                <w:rFonts w:eastAsia="Calibri"/>
                <w:b/>
                <w:sz w:val="24"/>
                <w:szCs w:val="24"/>
              </w:rPr>
              <w:t xml:space="preserve"> </w:t>
            </w:r>
          </w:p>
        </w:tc>
      </w:tr>
      <w:tr w:rsidR="00412C86" w:rsidRPr="00611702" w:rsidTr="00F5298D">
        <w:trPr>
          <w:gridAfter w:val="1"/>
          <w:wAfter w:w="720" w:type="dxa"/>
          <w:jc w:val="center"/>
        </w:trPr>
        <w:tc>
          <w:tcPr>
            <w:tcW w:w="3420" w:type="dxa"/>
            <w:tcBorders>
              <w:bottom w:val="single" w:sz="4" w:space="0" w:color="auto"/>
            </w:tcBorders>
            <w:shd w:val="clear" w:color="auto" w:fill="auto"/>
            <w:vAlign w:val="center"/>
          </w:tcPr>
          <w:p w:rsidR="00412C86" w:rsidRPr="00611702" w:rsidRDefault="00412C86" w:rsidP="00F5298D">
            <w:pPr>
              <w:jc w:val="center"/>
              <w:outlineLvl w:val="1"/>
              <w:rPr>
                <w:rFonts w:eastAsia="Calibri"/>
                <w:sz w:val="24"/>
                <w:szCs w:val="24"/>
              </w:rPr>
            </w:pPr>
            <w:proofErr w:type="spellStart"/>
            <w:r w:rsidRPr="00611702">
              <w:rPr>
                <w:rFonts w:eastAsia="Calibri"/>
                <w:b/>
                <w:sz w:val="24"/>
                <w:szCs w:val="24"/>
              </w:rPr>
              <w:t>↓</w:t>
            </w:r>
            <w:proofErr w:type="spellEnd"/>
          </w:p>
        </w:tc>
        <w:tc>
          <w:tcPr>
            <w:tcW w:w="720" w:type="dxa"/>
            <w:shd w:val="clear" w:color="auto" w:fill="auto"/>
            <w:vAlign w:val="center"/>
          </w:tcPr>
          <w:p w:rsidR="00412C86" w:rsidRPr="00611702" w:rsidRDefault="00412C86" w:rsidP="00F5298D">
            <w:pPr>
              <w:jc w:val="center"/>
              <w:outlineLvl w:val="1"/>
              <w:rPr>
                <w:rFonts w:eastAsia="Calibri"/>
                <w:sz w:val="24"/>
                <w:szCs w:val="24"/>
              </w:rPr>
            </w:pPr>
          </w:p>
        </w:tc>
        <w:tc>
          <w:tcPr>
            <w:tcW w:w="3420" w:type="dxa"/>
            <w:gridSpan w:val="2"/>
            <w:tcBorders>
              <w:bottom w:val="single" w:sz="4" w:space="0" w:color="auto"/>
            </w:tcBorders>
            <w:shd w:val="clear" w:color="auto" w:fill="auto"/>
            <w:vAlign w:val="center"/>
          </w:tcPr>
          <w:p w:rsidR="00412C86" w:rsidRPr="00611702" w:rsidRDefault="00412C86" w:rsidP="00F5298D">
            <w:pPr>
              <w:jc w:val="center"/>
              <w:outlineLvl w:val="1"/>
              <w:rPr>
                <w:rFonts w:eastAsia="Calibri"/>
                <w:sz w:val="24"/>
                <w:szCs w:val="24"/>
              </w:rPr>
            </w:pPr>
            <w:proofErr w:type="spellStart"/>
            <w:r w:rsidRPr="00611702">
              <w:rPr>
                <w:rFonts w:eastAsia="Calibri"/>
                <w:b/>
                <w:sz w:val="24"/>
                <w:szCs w:val="24"/>
              </w:rPr>
              <w:t>↓</w:t>
            </w:r>
            <w:proofErr w:type="spellEnd"/>
          </w:p>
        </w:tc>
      </w:tr>
      <w:tr w:rsidR="00412C86" w:rsidRPr="00611702" w:rsidTr="00F5298D">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412C86" w:rsidRPr="00611702" w:rsidRDefault="00412C86" w:rsidP="00F5298D">
            <w:pPr>
              <w:jc w:val="center"/>
              <w:outlineLvl w:val="1"/>
              <w:rPr>
                <w:rFonts w:eastAsia="Calibri"/>
                <w:sz w:val="24"/>
                <w:szCs w:val="24"/>
              </w:rPr>
            </w:pPr>
            <w:r w:rsidRPr="00611702">
              <w:rPr>
                <w:rFonts w:eastAsia="Calibri"/>
                <w:sz w:val="24"/>
                <w:szCs w:val="24"/>
              </w:rPr>
              <w:t>Обследование земельного участка с зелеными насаждениями и составление акта.</w:t>
            </w:r>
          </w:p>
        </w:tc>
        <w:tc>
          <w:tcPr>
            <w:tcW w:w="720" w:type="dxa"/>
            <w:tcBorders>
              <w:left w:val="single" w:sz="4" w:space="0" w:color="auto"/>
              <w:right w:val="single" w:sz="4" w:space="0" w:color="auto"/>
            </w:tcBorders>
            <w:shd w:val="clear" w:color="auto" w:fill="auto"/>
            <w:vAlign w:val="center"/>
          </w:tcPr>
          <w:p w:rsidR="00412C86" w:rsidRPr="00611702" w:rsidRDefault="00412C86" w:rsidP="00F5298D">
            <w:pPr>
              <w:jc w:val="center"/>
              <w:outlineLvl w:val="1"/>
              <w:rPr>
                <w:rFonts w:eastAsia="Calibri"/>
                <w:sz w:val="24"/>
                <w:szCs w:val="24"/>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2C86" w:rsidRPr="00611702" w:rsidRDefault="00412C86" w:rsidP="00F5298D">
            <w:pPr>
              <w:jc w:val="center"/>
              <w:outlineLvl w:val="1"/>
              <w:rPr>
                <w:rFonts w:eastAsia="Calibri"/>
                <w:sz w:val="24"/>
                <w:szCs w:val="24"/>
              </w:rPr>
            </w:pPr>
            <w:r w:rsidRPr="00611702">
              <w:rPr>
                <w:rFonts w:eastAsia="Calibri"/>
                <w:sz w:val="24"/>
                <w:szCs w:val="24"/>
              </w:rPr>
              <w:t>Ответственный исполнитель подготавливает мотивированный отказ</w:t>
            </w:r>
          </w:p>
        </w:tc>
      </w:tr>
      <w:tr w:rsidR="00412C86" w:rsidRPr="00611702" w:rsidTr="00F5298D">
        <w:trPr>
          <w:jc w:val="center"/>
        </w:trPr>
        <w:tc>
          <w:tcPr>
            <w:tcW w:w="4320" w:type="dxa"/>
            <w:tcBorders>
              <w:top w:val="single" w:sz="4" w:space="0" w:color="auto"/>
              <w:bottom w:val="single" w:sz="4" w:space="0" w:color="auto"/>
            </w:tcBorders>
            <w:shd w:val="clear" w:color="auto" w:fill="auto"/>
            <w:vAlign w:val="center"/>
          </w:tcPr>
          <w:p w:rsidR="00412C86" w:rsidRPr="00611702" w:rsidRDefault="00412C86" w:rsidP="00F5298D">
            <w:pPr>
              <w:jc w:val="center"/>
              <w:outlineLvl w:val="1"/>
              <w:rPr>
                <w:rFonts w:eastAsia="Calibri"/>
                <w:sz w:val="24"/>
                <w:szCs w:val="24"/>
              </w:rPr>
            </w:pPr>
            <w:proofErr w:type="spellStart"/>
            <w:r w:rsidRPr="00611702">
              <w:rPr>
                <w:rFonts w:eastAsia="Calibri"/>
                <w:b/>
                <w:sz w:val="24"/>
                <w:szCs w:val="24"/>
              </w:rPr>
              <w:t>↓</w:t>
            </w:r>
            <w:proofErr w:type="spellEnd"/>
          </w:p>
        </w:tc>
        <w:tc>
          <w:tcPr>
            <w:tcW w:w="720" w:type="dxa"/>
            <w:shd w:val="clear" w:color="auto" w:fill="auto"/>
            <w:vAlign w:val="center"/>
          </w:tcPr>
          <w:p w:rsidR="00412C86" w:rsidRPr="00611702" w:rsidRDefault="00412C86" w:rsidP="00F5298D">
            <w:pPr>
              <w:jc w:val="center"/>
              <w:outlineLvl w:val="1"/>
              <w:rPr>
                <w:rFonts w:eastAsia="Calibri"/>
                <w:sz w:val="24"/>
                <w:szCs w:val="24"/>
              </w:rPr>
            </w:pPr>
          </w:p>
        </w:tc>
        <w:tc>
          <w:tcPr>
            <w:tcW w:w="4140" w:type="dxa"/>
            <w:gridSpan w:val="3"/>
            <w:tcBorders>
              <w:top w:val="single" w:sz="4" w:space="0" w:color="auto"/>
              <w:bottom w:val="single" w:sz="4" w:space="0" w:color="auto"/>
            </w:tcBorders>
            <w:shd w:val="clear" w:color="auto" w:fill="auto"/>
            <w:vAlign w:val="center"/>
          </w:tcPr>
          <w:p w:rsidR="00412C86" w:rsidRPr="00611702" w:rsidRDefault="00412C86" w:rsidP="00F5298D">
            <w:pPr>
              <w:jc w:val="center"/>
              <w:outlineLvl w:val="1"/>
              <w:rPr>
                <w:rFonts w:eastAsia="Calibri"/>
                <w:sz w:val="24"/>
                <w:szCs w:val="24"/>
              </w:rPr>
            </w:pPr>
            <w:proofErr w:type="spellStart"/>
            <w:r w:rsidRPr="00611702">
              <w:rPr>
                <w:rFonts w:eastAsia="Calibri"/>
                <w:b/>
                <w:sz w:val="24"/>
                <w:szCs w:val="24"/>
              </w:rPr>
              <w:t>↓</w:t>
            </w:r>
            <w:proofErr w:type="spellEnd"/>
          </w:p>
        </w:tc>
      </w:tr>
      <w:tr w:rsidR="00412C86" w:rsidRPr="00611702" w:rsidTr="00F5298D">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412C86" w:rsidRPr="00611702" w:rsidRDefault="00412C86" w:rsidP="00F5298D">
            <w:pPr>
              <w:jc w:val="center"/>
              <w:rPr>
                <w:rFonts w:eastAsia="Calibri"/>
                <w:sz w:val="24"/>
                <w:szCs w:val="24"/>
              </w:rPr>
            </w:pPr>
            <w:r w:rsidRPr="00611702">
              <w:rPr>
                <w:rFonts w:eastAsia="Calibri"/>
                <w:sz w:val="24"/>
                <w:szCs w:val="24"/>
              </w:rPr>
              <w:t>Подготовка проекта Разрешения на снос или пересадку зеленых насаждений</w:t>
            </w:r>
          </w:p>
        </w:tc>
        <w:tc>
          <w:tcPr>
            <w:tcW w:w="720" w:type="dxa"/>
            <w:tcBorders>
              <w:left w:val="single" w:sz="4" w:space="0" w:color="auto"/>
              <w:right w:val="single" w:sz="4" w:space="0" w:color="auto"/>
            </w:tcBorders>
            <w:shd w:val="clear" w:color="auto" w:fill="auto"/>
            <w:vAlign w:val="center"/>
          </w:tcPr>
          <w:p w:rsidR="00412C86" w:rsidRPr="00611702" w:rsidRDefault="00412C86" w:rsidP="00F5298D">
            <w:pPr>
              <w:jc w:val="center"/>
              <w:outlineLvl w:val="1"/>
              <w:rPr>
                <w:rFonts w:eastAsia="Calibri"/>
                <w:sz w:val="24"/>
                <w:szCs w:val="24"/>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2C86" w:rsidRPr="00611702" w:rsidRDefault="00412C86" w:rsidP="00F5298D">
            <w:pPr>
              <w:jc w:val="center"/>
              <w:outlineLvl w:val="1"/>
              <w:rPr>
                <w:rFonts w:eastAsia="Calibri"/>
                <w:sz w:val="24"/>
                <w:szCs w:val="24"/>
              </w:rPr>
            </w:pPr>
            <w:r w:rsidRPr="00611702">
              <w:rPr>
                <w:rFonts w:eastAsia="Calibri"/>
                <w:sz w:val="24"/>
                <w:szCs w:val="24"/>
              </w:rPr>
              <w:t>Мотивированный отказ вместе с материалами возвращается заявителю</w:t>
            </w:r>
          </w:p>
        </w:tc>
      </w:tr>
      <w:tr w:rsidR="00412C86" w:rsidRPr="00611702" w:rsidTr="00F529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left w:val="nil"/>
              <w:bottom w:val="single" w:sz="4" w:space="0" w:color="auto"/>
              <w:right w:val="nil"/>
            </w:tcBorders>
            <w:shd w:val="clear" w:color="auto" w:fill="auto"/>
          </w:tcPr>
          <w:p w:rsidR="00412C86" w:rsidRPr="00611702" w:rsidRDefault="00412C86" w:rsidP="00F5298D">
            <w:pPr>
              <w:jc w:val="center"/>
              <w:outlineLvl w:val="1"/>
              <w:rPr>
                <w:rFonts w:eastAsia="Calibri"/>
                <w:sz w:val="24"/>
                <w:szCs w:val="24"/>
              </w:rPr>
            </w:pPr>
            <w:proofErr w:type="spellStart"/>
            <w:r w:rsidRPr="00611702">
              <w:rPr>
                <w:rFonts w:eastAsia="Calibri"/>
                <w:b/>
                <w:sz w:val="24"/>
                <w:szCs w:val="24"/>
              </w:rPr>
              <w:t>↓</w:t>
            </w:r>
            <w:proofErr w:type="spellEnd"/>
          </w:p>
        </w:tc>
        <w:tc>
          <w:tcPr>
            <w:tcW w:w="720" w:type="dxa"/>
            <w:tcBorders>
              <w:top w:val="nil"/>
              <w:left w:val="nil"/>
              <w:bottom w:val="nil"/>
              <w:right w:val="nil"/>
            </w:tcBorders>
            <w:shd w:val="clear" w:color="auto" w:fill="auto"/>
          </w:tcPr>
          <w:p w:rsidR="00412C86" w:rsidRPr="00611702" w:rsidRDefault="00412C86" w:rsidP="00F5298D">
            <w:pPr>
              <w:jc w:val="center"/>
              <w:outlineLvl w:val="1"/>
              <w:rPr>
                <w:rFonts w:eastAsia="Calibri"/>
                <w:sz w:val="24"/>
                <w:szCs w:val="24"/>
              </w:rPr>
            </w:pPr>
          </w:p>
        </w:tc>
        <w:tc>
          <w:tcPr>
            <w:tcW w:w="4140" w:type="dxa"/>
            <w:gridSpan w:val="3"/>
            <w:tcBorders>
              <w:top w:val="single" w:sz="4" w:space="0" w:color="auto"/>
              <w:left w:val="nil"/>
              <w:bottom w:val="nil"/>
              <w:right w:val="nil"/>
            </w:tcBorders>
            <w:shd w:val="clear" w:color="auto" w:fill="auto"/>
          </w:tcPr>
          <w:p w:rsidR="00412C86" w:rsidRPr="00611702" w:rsidRDefault="00412C86" w:rsidP="00F5298D">
            <w:pPr>
              <w:jc w:val="center"/>
              <w:outlineLvl w:val="1"/>
              <w:rPr>
                <w:rFonts w:eastAsia="Calibri"/>
                <w:sz w:val="24"/>
                <w:szCs w:val="24"/>
              </w:rPr>
            </w:pPr>
          </w:p>
        </w:tc>
      </w:tr>
      <w:tr w:rsidR="00412C86" w:rsidRPr="00611702" w:rsidTr="00F529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412C86" w:rsidRPr="00611702" w:rsidRDefault="00412C86" w:rsidP="00F5298D">
            <w:pPr>
              <w:jc w:val="center"/>
              <w:outlineLvl w:val="1"/>
              <w:rPr>
                <w:rFonts w:eastAsia="Calibri"/>
                <w:sz w:val="24"/>
                <w:szCs w:val="24"/>
              </w:rPr>
            </w:pPr>
            <w:r w:rsidRPr="00611702">
              <w:rPr>
                <w:rFonts w:eastAsia="Calibri"/>
                <w:sz w:val="24"/>
                <w:szCs w:val="24"/>
              </w:rPr>
              <w:t>Подписание главой администрации Разрешения на снос или пересадку зеленых насаждений</w:t>
            </w:r>
          </w:p>
        </w:tc>
        <w:tc>
          <w:tcPr>
            <w:tcW w:w="720" w:type="dxa"/>
            <w:tcBorders>
              <w:top w:val="nil"/>
              <w:left w:val="single" w:sz="4" w:space="0" w:color="auto"/>
              <w:bottom w:val="nil"/>
              <w:right w:val="nil"/>
            </w:tcBorders>
            <w:shd w:val="clear" w:color="auto" w:fill="auto"/>
          </w:tcPr>
          <w:p w:rsidR="00412C86" w:rsidRPr="00611702" w:rsidRDefault="00412C86" w:rsidP="00F5298D">
            <w:pPr>
              <w:jc w:val="center"/>
              <w:outlineLvl w:val="1"/>
              <w:rPr>
                <w:rFonts w:eastAsia="Calibri"/>
                <w:sz w:val="24"/>
                <w:szCs w:val="24"/>
              </w:rPr>
            </w:pPr>
          </w:p>
        </w:tc>
        <w:tc>
          <w:tcPr>
            <w:tcW w:w="4140" w:type="dxa"/>
            <w:gridSpan w:val="3"/>
            <w:tcBorders>
              <w:top w:val="nil"/>
              <w:left w:val="nil"/>
              <w:bottom w:val="nil"/>
              <w:right w:val="nil"/>
            </w:tcBorders>
            <w:shd w:val="clear" w:color="auto" w:fill="auto"/>
          </w:tcPr>
          <w:p w:rsidR="00412C86" w:rsidRPr="00611702" w:rsidRDefault="00412C86" w:rsidP="00F5298D">
            <w:pPr>
              <w:jc w:val="center"/>
              <w:outlineLvl w:val="1"/>
              <w:rPr>
                <w:rFonts w:eastAsia="Calibri"/>
                <w:sz w:val="24"/>
                <w:szCs w:val="24"/>
              </w:rPr>
            </w:pPr>
          </w:p>
        </w:tc>
      </w:tr>
      <w:tr w:rsidR="00412C86" w:rsidRPr="00611702" w:rsidTr="00F529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left w:val="nil"/>
              <w:bottom w:val="single" w:sz="4" w:space="0" w:color="auto"/>
              <w:right w:val="nil"/>
            </w:tcBorders>
            <w:shd w:val="clear" w:color="auto" w:fill="auto"/>
          </w:tcPr>
          <w:p w:rsidR="00412C86" w:rsidRPr="00611702" w:rsidRDefault="00412C86" w:rsidP="00F5298D">
            <w:pPr>
              <w:jc w:val="center"/>
              <w:outlineLvl w:val="1"/>
              <w:rPr>
                <w:rFonts w:eastAsia="Calibri"/>
                <w:sz w:val="24"/>
                <w:szCs w:val="24"/>
              </w:rPr>
            </w:pPr>
            <w:proofErr w:type="spellStart"/>
            <w:r w:rsidRPr="00611702">
              <w:rPr>
                <w:rFonts w:eastAsia="Calibri"/>
                <w:b/>
                <w:sz w:val="24"/>
                <w:szCs w:val="24"/>
              </w:rPr>
              <w:t>↓</w:t>
            </w:r>
            <w:proofErr w:type="spellEnd"/>
          </w:p>
        </w:tc>
        <w:tc>
          <w:tcPr>
            <w:tcW w:w="720" w:type="dxa"/>
            <w:tcBorders>
              <w:top w:val="nil"/>
              <w:left w:val="nil"/>
              <w:bottom w:val="nil"/>
              <w:right w:val="nil"/>
            </w:tcBorders>
            <w:shd w:val="clear" w:color="auto" w:fill="auto"/>
          </w:tcPr>
          <w:p w:rsidR="00412C86" w:rsidRPr="00611702" w:rsidRDefault="00412C86" w:rsidP="00F5298D">
            <w:pPr>
              <w:jc w:val="center"/>
              <w:outlineLvl w:val="1"/>
              <w:rPr>
                <w:rFonts w:eastAsia="Calibri"/>
                <w:sz w:val="24"/>
                <w:szCs w:val="24"/>
              </w:rPr>
            </w:pPr>
          </w:p>
        </w:tc>
        <w:tc>
          <w:tcPr>
            <w:tcW w:w="4140" w:type="dxa"/>
            <w:gridSpan w:val="3"/>
            <w:tcBorders>
              <w:top w:val="nil"/>
              <w:left w:val="nil"/>
              <w:bottom w:val="nil"/>
              <w:right w:val="nil"/>
            </w:tcBorders>
            <w:shd w:val="clear" w:color="auto" w:fill="auto"/>
          </w:tcPr>
          <w:p w:rsidR="00412C86" w:rsidRPr="00611702" w:rsidRDefault="00412C86" w:rsidP="00F5298D">
            <w:pPr>
              <w:jc w:val="center"/>
              <w:outlineLvl w:val="1"/>
              <w:rPr>
                <w:rFonts w:eastAsia="Calibri"/>
                <w:sz w:val="24"/>
                <w:szCs w:val="24"/>
              </w:rPr>
            </w:pPr>
          </w:p>
        </w:tc>
      </w:tr>
      <w:tr w:rsidR="00412C86" w:rsidRPr="00611702" w:rsidTr="00F529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bottom w:val="single" w:sz="4" w:space="0" w:color="auto"/>
            </w:tcBorders>
            <w:shd w:val="clear" w:color="auto" w:fill="auto"/>
          </w:tcPr>
          <w:p w:rsidR="00412C86" w:rsidRPr="00611702" w:rsidRDefault="00412C86" w:rsidP="00F5298D">
            <w:pPr>
              <w:jc w:val="center"/>
              <w:outlineLvl w:val="1"/>
              <w:rPr>
                <w:rFonts w:eastAsia="Calibri"/>
                <w:sz w:val="24"/>
                <w:szCs w:val="24"/>
              </w:rPr>
            </w:pPr>
            <w:r w:rsidRPr="00611702">
              <w:rPr>
                <w:rFonts w:eastAsia="Calibri"/>
                <w:sz w:val="24"/>
                <w:szCs w:val="24"/>
              </w:rPr>
              <w:t>Разрешение направляется заявителю по почтовому адресу, указанному в заявлении либо выдается на руки при личной явке в администрацию</w:t>
            </w:r>
          </w:p>
        </w:tc>
        <w:tc>
          <w:tcPr>
            <w:tcW w:w="720" w:type="dxa"/>
            <w:tcBorders>
              <w:top w:val="nil"/>
              <w:bottom w:val="nil"/>
              <w:right w:val="nil"/>
            </w:tcBorders>
            <w:shd w:val="clear" w:color="auto" w:fill="auto"/>
          </w:tcPr>
          <w:p w:rsidR="00412C86" w:rsidRPr="00611702" w:rsidRDefault="00412C86" w:rsidP="00F5298D">
            <w:pPr>
              <w:jc w:val="center"/>
              <w:outlineLvl w:val="1"/>
              <w:rPr>
                <w:rFonts w:eastAsia="Calibri"/>
                <w:sz w:val="24"/>
                <w:szCs w:val="24"/>
              </w:rPr>
            </w:pPr>
          </w:p>
          <w:p w:rsidR="00412C86" w:rsidRPr="00611702" w:rsidRDefault="00412C86" w:rsidP="00F5298D">
            <w:pPr>
              <w:jc w:val="center"/>
              <w:outlineLvl w:val="1"/>
              <w:rPr>
                <w:rFonts w:eastAsia="Calibri"/>
                <w:sz w:val="24"/>
                <w:szCs w:val="24"/>
              </w:rPr>
            </w:pPr>
          </w:p>
        </w:tc>
        <w:tc>
          <w:tcPr>
            <w:tcW w:w="4140" w:type="dxa"/>
            <w:gridSpan w:val="3"/>
            <w:tcBorders>
              <w:top w:val="nil"/>
              <w:left w:val="nil"/>
              <w:bottom w:val="nil"/>
              <w:right w:val="nil"/>
            </w:tcBorders>
            <w:shd w:val="clear" w:color="auto" w:fill="auto"/>
          </w:tcPr>
          <w:p w:rsidR="00412C86" w:rsidRPr="00611702" w:rsidRDefault="00412C86" w:rsidP="00F5298D">
            <w:pPr>
              <w:jc w:val="center"/>
              <w:outlineLvl w:val="1"/>
              <w:rPr>
                <w:rFonts w:eastAsia="Calibri"/>
                <w:sz w:val="24"/>
                <w:szCs w:val="24"/>
              </w:rPr>
            </w:pPr>
          </w:p>
        </w:tc>
      </w:tr>
    </w:tbl>
    <w:p w:rsidR="00412C86" w:rsidRPr="00611702" w:rsidRDefault="00412C86" w:rsidP="00412C86">
      <w:pPr>
        <w:tabs>
          <w:tab w:val="left" w:pos="0"/>
        </w:tabs>
        <w:jc w:val="both"/>
        <w:rPr>
          <w:sz w:val="24"/>
          <w:szCs w:val="24"/>
        </w:rPr>
      </w:pPr>
    </w:p>
    <w:p w:rsidR="00412C86" w:rsidRPr="00611702" w:rsidRDefault="00412C86" w:rsidP="00412C86">
      <w:pPr>
        <w:jc w:val="right"/>
        <w:outlineLvl w:val="1"/>
        <w:rPr>
          <w:b/>
          <w:sz w:val="24"/>
          <w:szCs w:val="24"/>
        </w:rPr>
      </w:pPr>
    </w:p>
    <w:p w:rsidR="00412C86" w:rsidRPr="00611702" w:rsidRDefault="00412C86" w:rsidP="00412C86">
      <w:pPr>
        <w:jc w:val="right"/>
        <w:outlineLvl w:val="1"/>
        <w:rPr>
          <w:b/>
          <w:sz w:val="24"/>
          <w:szCs w:val="24"/>
        </w:rPr>
      </w:pPr>
    </w:p>
    <w:p w:rsidR="00412C86" w:rsidRPr="00611702" w:rsidRDefault="00412C86" w:rsidP="00412C86">
      <w:pPr>
        <w:jc w:val="right"/>
        <w:outlineLvl w:val="1"/>
        <w:rPr>
          <w:b/>
          <w:sz w:val="24"/>
          <w:szCs w:val="24"/>
        </w:rPr>
      </w:pPr>
    </w:p>
    <w:p w:rsidR="00412C86" w:rsidRPr="00611702" w:rsidRDefault="00412C86" w:rsidP="00412C86">
      <w:pPr>
        <w:jc w:val="right"/>
        <w:outlineLvl w:val="1"/>
        <w:rPr>
          <w:b/>
          <w:sz w:val="24"/>
          <w:szCs w:val="24"/>
        </w:rPr>
      </w:pPr>
    </w:p>
    <w:p w:rsidR="00412C86" w:rsidRPr="00611702" w:rsidRDefault="00412C86" w:rsidP="00412C86">
      <w:pPr>
        <w:jc w:val="right"/>
        <w:outlineLvl w:val="1"/>
        <w:rPr>
          <w:b/>
          <w:sz w:val="24"/>
          <w:szCs w:val="24"/>
        </w:rPr>
      </w:pPr>
    </w:p>
    <w:p w:rsidR="00412C86" w:rsidRPr="00611702" w:rsidRDefault="00412C86" w:rsidP="00412C86">
      <w:pPr>
        <w:jc w:val="right"/>
        <w:outlineLvl w:val="1"/>
        <w:rPr>
          <w:b/>
          <w:sz w:val="24"/>
          <w:szCs w:val="24"/>
        </w:rPr>
      </w:pPr>
    </w:p>
    <w:p w:rsidR="00412C86" w:rsidRPr="00611702" w:rsidRDefault="00412C86" w:rsidP="00412C86">
      <w:pPr>
        <w:jc w:val="right"/>
        <w:outlineLvl w:val="1"/>
        <w:rPr>
          <w:b/>
          <w:sz w:val="24"/>
          <w:szCs w:val="24"/>
        </w:rPr>
      </w:pPr>
    </w:p>
    <w:p w:rsidR="00412C86" w:rsidRPr="00611702" w:rsidRDefault="00412C86" w:rsidP="00412C86">
      <w:pPr>
        <w:jc w:val="right"/>
        <w:outlineLvl w:val="1"/>
        <w:rPr>
          <w:b/>
          <w:sz w:val="24"/>
          <w:szCs w:val="24"/>
        </w:rPr>
      </w:pPr>
    </w:p>
    <w:p w:rsidR="00412C86" w:rsidRPr="00611702" w:rsidRDefault="00412C86" w:rsidP="00412C86">
      <w:pPr>
        <w:jc w:val="right"/>
        <w:outlineLvl w:val="1"/>
        <w:rPr>
          <w:b/>
          <w:sz w:val="24"/>
          <w:szCs w:val="24"/>
        </w:rPr>
      </w:pPr>
    </w:p>
    <w:p w:rsidR="00412C86" w:rsidRPr="00611702" w:rsidRDefault="00412C86" w:rsidP="00412C86">
      <w:pPr>
        <w:jc w:val="right"/>
        <w:outlineLvl w:val="1"/>
        <w:rPr>
          <w:b/>
          <w:sz w:val="24"/>
          <w:szCs w:val="24"/>
        </w:rPr>
      </w:pPr>
    </w:p>
    <w:p w:rsidR="00412C86" w:rsidRPr="00611702" w:rsidRDefault="00412C86" w:rsidP="00412C86">
      <w:pPr>
        <w:jc w:val="right"/>
        <w:outlineLvl w:val="1"/>
        <w:rPr>
          <w:b/>
          <w:sz w:val="24"/>
          <w:szCs w:val="24"/>
        </w:rPr>
      </w:pPr>
    </w:p>
    <w:p w:rsidR="00412C86" w:rsidRPr="00611702" w:rsidRDefault="00412C86" w:rsidP="00412C86">
      <w:pPr>
        <w:jc w:val="right"/>
        <w:outlineLvl w:val="1"/>
        <w:rPr>
          <w:sz w:val="24"/>
          <w:szCs w:val="24"/>
        </w:rPr>
      </w:pPr>
    </w:p>
    <w:p w:rsidR="00412C86" w:rsidRPr="00611702" w:rsidRDefault="00412C86" w:rsidP="00412C86">
      <w:pPr>
        <w:jc w:val="right"/>
        <w:outlineLvl w:val="1"/>
        <w:rPr>
          <w:sz w:val="24"/>
          <w:szCs w:val="24"/>
        </w:rPr>
      </w:pPr>
    </w:p>
    <w:p w:rsidR="00412C86" w:rsidRPr="00611702" w:rsidRDefault="00412C86" w:rsidP="00412C86">
      <w:pPr>
        <w:jc w:val="right"/>
        <w:outlineLvl w:val="1"/>
        <w:rPr>
          <w:sz w:val="24"/>
          <w:szCs w:val="24"/>
        </w:rPr>
      </w:pPr>
    </w:p>
    <w:p w:rsidR="00412C86" w:rsidRDefault="00412C86" w:rsidP="00412C86">
      <w:pPr>
        <w:jc w:val="right"/>
        <w:outlineLvl w:val="1"/>
        <w:rPr>
          <w:sz w:val="24"/>
          <w:szCs w:val="24"/>
        </w:rPr>
      </w:pPr>
    </w:p>
    <w:p w:rsidR="00412C86" w:rsidRPr="00611702" w:rsidRDefault="00412C86" w:rsidP="00412C86">
      <w:pPr>
        <w:jc w:val="right"/>
        <w:outlineLvl w:val="1"/>
        <w:rPr>
          <w:sz w:val="24"/>
          <w:szCs w:val="24"/>
        </w:rPr>
      </w:pPr>
      <w:r w:rsidRPr="00611702">
        <w:rPr>
          <w:sz w:val="24"/>
          <w:szCs w:val="24"/>
        </w:rPr>
        <w:t>Приложение 2</w:t>
      </w:r>
    </w:p>
    <w:p w:rsidR="00412C86" w:rsidRPr="00611702" w:rsidRDefault="00412C86" w:rsidP="00412C86">
      <w:pPr>
        <w:jc w:val="right"/>
        <w:outlineLvl w:val="1"/>
        <w:rPr>
          <w:sz w:val="24"/>
          <w:szCs w:val="24"/>
        </w:rPr>
      </w:pPr>
      <w:r w:rsidRPr="00611702">
        <w:rPr>
          <w:sz w:val="24"/>
          <w:szCs w:val="24"/>
        </w:rPr>
        <w:t>к административному регламенту</w:t>
      </w:r>
    </w:p>
    <w:p w:rsidR="00412C86" w:rsidRPr="00611702" w:rsidRDefault="00412C86" w:rsidP="00412C86">
      <w:pPr>
        <w:jc w:val="right"/>
        <w:outlineLvl w:val="1"/>
        <w:rPr>
          <w:b/>
          <w:sz w:val="24"/>
          <w:szCs w:val="24"/>
        </w:rPr>
      </w:pPr>
    </w:p>
    <w:p w:rsidR="00412C86" w:rsidRPr="00611702" w:rsidRDefault="00412C86" w:rsidP="00412C86">
      <w:pPr>
        <w:jc w:val="center"/>
        <w:outlineLvl w:val="1"/>
        <w:rPr>
          <w:b/>
          <w:sz w:val="24"/>
          <w:szCs w:val="24"/>
        </w:rPr>
      </w:pPr>
      <w:r w:rsidRPr="00611702">
        <w:rPr>
          <w:b/>
          <w:sz w:val="24"/>
          <w:szCs w:val="24"/>
        </w:rPr>
        <w:t>БЛОК-СХЕМА</w:t>
      </w:r>
    </w:p>
    <w:p w:rsidR="00412C86" w:rsidRPr="00611702" w:rsidRDefault="00412C86" w:rsidP="00412C86">
      <w:pPr>
        <w:pStyle w:val="ConsPlusTitle"/>
        <w:widowControl/>
        <w:jc w:val="center"/>
      </w:pPr>
      <w:r w:rsidRPr="00611702">
        <w:t xml:space="preserve">последовательности действий по предоставлению муниципальной услуги </w:t>
      </w:r>
    </w:p>
    <w:p w:rsidR="00412C86" w:rsidRPr="004B640B" w:rsidRDefault="00412C86" w:rsidP="00412C86">
      <w:pPr>
        <w:pStyle w:val="ConsPlusTitle"/>
        <w:widowControl/>
        <w:jc w:val="center"/>
      </w:pPr>
      <w:r w:rsidRPr="004B640B">
        <w:t>по в</w:t>
      </w:r>
      <w:r w:rsidRPr="004B640B">
        <w:rPr>
          <w:bCs w:val="0"/>
        </w:rPr>
        <w:t>ыдаче разрешения на снос или пересадку зеленых насаждений</w:t>
      </w:r>
      <w:r w:rsidRPr="004B640B">
        <w:t xml:space="preserve"> на земельных участках, находящихся в муниципальной собственности, и земельных участках</w:t>
      </w:r>
      <w:r w:rsidRPr="00775CF2">
        <w:rPr>
          <w:b w:val="0"/>
        </w:rPr>
        <w:t xml:space="preserve">, </w:t>
      </w:r>
      <w:r w:rsidRPr="004B640B">
        <w:t>государственная собственность на которые не разграничена</w:t>
      </w:r>
      <w:r>
        <w:t>,</w:t>
      </w:r>
    </w:p>
    <w:p w:rsidR="00412C86" w:rsidRPr="00611702" w:rsidRDefault="00412C86" w:rsidP="00412C86">
      <w:pPr>
        <w:jc w:val="center"/>
        <w:outlineLvl w:val="1"/>
        <w:rPr>
          <w:b/>
          <w:sz w:val="24"/>
          <w:szCs w:val="24"/>
        </w:rPr>
      </w:pPr>
      <w:r w:rsidRPr="00611702">
        <w:rPr>
          <w:b/>
          <w:sz w:val="24"/>
          <w:szCs w:val="24"/>
        </w:rPr>
        <w:t>на базе МФЦ</w:t>
      </w:r>
    </w:p>
    <w:tbl>
      <w:tblPr>
        <w:tblW w:w="0" w:type="auto"/>
        <w:tblInd w:w="108" w:type="dxa"/>
        <w:tblLook w:val="01E0"/>
      </w:tblPr>
      <w:tblGrid>
        <w:gridCol w:w="3962"/>
        <w:gridCol w:w="642"/>
        <w:gridCol w:w="1917"/>
        <w:gridCol w:w="1239"/>
        <w:gridCol w:w="654"/>
      </w:tblGrid>
      <w:tr w:rsidR="00412C86" w:rsidRPr="00611702" w:rsidTr="00F5298D">
        <w:trPr>
          <w:gridAfter w:val="2"/>
          <w:wAfter w:w="1893" w:type="dxa"/>
          <w:trHeight w:val="1036"/>
        </w:trPr>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2C86" w:rsidRPr="00611702" w:rsidRDefault="00412C86" w:rsidP="00F5298D">
            <w:pPr>
              <w:jc w:val="center"/>
              <w:outlineLvl w:val="1"/>
              <w:rPr>
                <w:rFonts w:eastAsia="Calibri"/>
                <w:sz w:val="24"/>
                <w:szCs w:val="24"/>
              </w:rPr>
            </w:pPr>
            <w:r w:rsidRPr="00611702">
              <w:rPr>
                <w:rFonts w:eastAsia="Calibri"/>
                <w:sz w:val="24"/>
                <w:szCs w:val="24"/>
              </w:rPr>
              <w:t>Обращение заявителя в МФЦ с заявлением и необходимыми документами. Прием и регистрация заявления специалистом МФЦ, выдача расписки или возврат пакета документов, направление документов в администрацию</w:t>
            </w:r>
          </w:p>
        </w:tc>
      </w:tr>
      <w:tr w:rsidR="00412C86" w:rsidRPr="00611702" w:rsidTr="00F5298D">
        <w:trPr>
          <w:gridAfter w:val="2"/>
          <w:wAfter w:w="1893" w:type="dxa"/>
          <w:trHeight w:val="361"/>
        </w:trPr>
        <w:tc>
          <w:tcPr>
            <w:tcW w:w="6521" w:type="dxa"/>
            <w:gridSpan w:val="3"/>
            <w:tcBorders>
              <w:top w:val="single" w:sz="4" w:space="0" w:color="auto"/>
              <w:bottom w:val="single" w:sz="4" w:space="0" w:color="auto"/>
            </w:tcBorders>
            <w:shd w:val="clear" w:color="auto" w:fill="auto"/>
            <w:vAlign w:val="center"/>
          </w:tcPr>
          <w:p w:rsidR="00412C86" w:rsidRPr="00611702" w:rsidRDefault="00412C86" w:rsidP="00F5298D">
            <w:pPr>
              <w:jc w:val="center"/>
              <w:outlineLvl w:val="1"/>
              <w:rPr>
                <w:rFonts w:eastAsia="Calibri"/>
                <w:b/>
                <w:sz w:val="24"/>
                <w:szCs w:val="24"/>
              </w:rPr>
            </w:pPr>
            <w:proofErr w:type="spellStart"/>
            <w:r w:rsidRPr="00611702">
              <w:rPr>
                <w:rFonts w:eastAsia="Calibri"/>
                <w:b/>
                <w:sz w:val="24"/>
                <w:szCs w:val="24"/>
              </w:rPr>
              <w:t>↓</w:t>
            </w:r>
            <w:proofErr w:type="spellEnd"/>
          </w:p>
        </w:tc>
      </w:tr>
      <w:tr w:rsidR="00412C86" w:rsidRPr="00611702" w:rsidTr="00F5298D">
        <w:trPr>
          <w:gridAfter w:val="2"/>
          <w:wAfter w:w="1893" w:type="dxa"/>
          <w:trHeight w:val="621"/>
        </w:trPr>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2C86" w:rsidRPr="00611702" w:rsidRDefault="00412C86" w:rsidP="00F5298D">
            <w:pPr>
              <w:jc w:val="center"/>
              <w:outlineLvl w:val="1"/>
              <w:rPr>
                <w:rFonts w:eastAsia="Calibri"/>
                <w:sz w:val="24"/>
                <w:szCs w:val="24"/>
              </w:rPr>
            </w:pPr>
            <w:r w:rsidRPr="00611702">
              <w:rPr>
                <w:rFonts w:eastAsia="Calibri"/>
                <w:sz w:val="24"/>
                <w:szCs w:val="24"/>
              </w:rPr>
              <w:t xml:space="preserve">Рассмотрение документов в администрации </w:t>
            </w:r>
          </w:p>
        </w:tc>
      </w:tr>
      <w:tr w:rsidR="00412C86" w:rsidRPr="00611702" w:rsidTr="00F5298D">
        <w:trPr>
          <w:gridAfter w:val="1"/>
          <w:wAfter w:w="654" w:type="dxa"/>
        </w:trPr>
        <w:tc>
          <w:tcPr>
            <w:tcW w:w="3962" w:type="dxa"/>
            <w:shd w:val="clear" w:color="auto" w:fill="auto"/>
            <w:vAlign w:val="center"/>
          </w:tcPr>
          <w:p w:rsidR="00412C86" w:rsidRPr="00611702" w:rsidRDefault="00412C86" w:rsidP="00F5298D">
            <w:pPr>
              <w:jc w:val="center"/>
              <w:outlineLvl w:val="1"/>
              <w:rPr>
                <w:rFonts w:eastAsia="Calibri"/>
                <w:sz w:val="24"/>
                <w:szCs w:val="24"/>
              </w:rPr>
            </w:pPr>
            <w:proofErr w:type="spellStart"/>
            <w:r w:rsidRPr="00611702">
              <w:rPr>
                <w:rFonts w:eastAsia="Calibri"/>
                <w:b/>
                <w:sz w:val="24"/>
                <w:szCs w:val="24"/>
              </w:rPr>
              <w:t>↓</w:t>
            </w:r>
            <w:proofErr w:type="spellEnd"/>
          </w:p>
        </w:tc>
        <w:tc>
          <w:tcPr>
            <w:tcW w:w="642" w:type="dxa"/>
            <w:shd w:val="clear" w:color="auto" w:fill="auto"/>
            <w:vAlign w:val="center"/>
          </w:tcPr>
          <w:p w:rsidR="00412C86" w:rsidRPr="00611702" w:rsidRDefault="00412C86" w:rsidP="00F5298D">
            <w:pPr>
              <w:jc w:val="center"/>
              <w:outlineLvl w:val="1"/>
              <w:rPr>
                <w:rFonts w:eastAsia="Calibri"/>
                <w:sz w:val="24"/>
                <w:szCs w:val="24"/>
              </w:rPr>
            </w:pPr>
          </w:p>
        </w:tc>
        <w:tc>
          <w:tcPr>
            <w:tcW w:w="3156" w:type="dxa"/>
            <w:gridSpan w:val="2"/>
            <w:shd w:val="clear" w:color="auto" w:fill="auto"/>
            <w:vAlign w:val="center"/>
          </w:tcPr>
          <w:p w:rsidR="00412C86" w:rsidRPr="00611702" w:rsidRDefault="00412C86" w:rsidP="00F5298D">
            <w:pPr>
              <w:jc w:val="center"/>
              <w:outlineLvl w:val="1"/>
              <w:rPr>
                <w:rFonts w:eastAsia="Calibri"/>
                <w:sz w:val="24"/>
                <w:szCs w:val="24"/>
              </w:rPr>
            </w:pPr>
            <w:proofErr w:type="spellStart"/>
            <w:r w:rsidRPr="00611702">
              <w:rPr>
                <w:rFonts w:eastAsia="Calibri"/>
                <w:b/>
                <w:sz w:val="24"/>
                <w:szCs w:val="24"/>
              </w:rPr>
              <w:t>↓</w:t>
            </w:r>
            <w:proofErr w:type="spellEnd"/>
          </w:p>
        </w:tc>
      </w:tr>
      <w:tr w:rsidR="00412C86" w:rsidRPr="00611702" w:rsidTr="00F5298D">
        <w:trPr>
          <w:gridAfter w:val="1"/>
          <w:wAfter w:w="654" w:type="dxa"/>
        </w:trPr>
        <w:tc>
          <w:tcPr>
            <w:tcW w:w="3962" w:type="dxa"/>
            <w:shd w:val="clear" w:color="auto" w:fill="auto"/>
            <w:vAlign w:val="center"/>
          </w:tcPr>
          <w:p w:rsidR="00412C86" w:rsidRPr="00611702" w:rsidRDefault="00412C86" w:rsidP="00F5298D">
            <w:pPr>
              <w:jc w:val="center"/>
              <w:outlineLvl w:val="1"/>
              <w:rPr>
                <w:rFonts w:eastAsia="Calibri"/>
                <w:sz w:val="24"/>
                <w:szCs w:val="24"/>
              </w:rPr>
            </w:pPr>
            <w:r w:rsidRPr="00611702">
              <w:rPr>
                <w:rFonts w:eastAsia="Calibri"/>
                <w:sz w:val="24"/>
                <w:szCs w:val="24"/>
              </w:rPr>
              <w:t>да</w:t>
            </w:r>
            <w:r w:rsidRPr="00611702">
              <w:rPr>
                <w:rFonts w:eastAsia="Calibri"/>
                <w:b/>
                <w:sz w:val="24"/>
                <w:szCs w:val="24"/>
              </w:rPr>
              <w:t xml:space="preserve"> </w:t>
            </w:r>
          </w:p>
        </w:tc>
        <w:tc>
          <w:tcPr>
            <w:tcW w:w="642" w:type="dxa"/>
            <w:shd w:val="clear" w:color="auto" w:fill="auto"/>
            <w:vAlign w:val="center"/>
          </w:tcPr>
          <w:p w:rsidR="00412C86" w:rsidRPr="00611702" w:rsidRDefault="00412C86" w:rsidP="00F5298D">
            <w:pPr>
              <w:jc w:val="center"/>
              <w:outlineLvl w:val="1"/>
              <w:rPr>
                <w:rFonts w:eastAsia="Calibri"/>
                <w:sz w:val="24"/>
                <w:szCs w:val="24"/>
              </w:rPr>
            </w:pPr>
          </w:p>
        </w:tc>
        <w:tc>
          <w:tcPr>
            <w:tcW w:w="3156" w:type="dxa"/>
            <w:gridSpan w:val="2"/>
            <w:shd w:val="clear" w:color="auto" w:fill="auto"/>
            <w:vAlign w:val="center"/>
          </w:tcPr>
          <w:p w:rsidR="00412C86" w:rsidRPr="00611702" w:rsidRDefault="00412C86" w:rsidP="00F5298D">
            <w:pPr>
              <w:jc w:val="center"/>
              <w:outlineLvl w:val="1"/>
              <w:rPr>
                <w:rFonts w:eastAsia="Calibri"/>
                <w:sz w:val="24"/>
                <w:szCs w:val="24"/>
              </w:rPr>
            </w:pPr>
            <w:r w:rsidRPr="00611702">
              <w:rPr>
                <w:rFonts w:eastAsia="Calibri"/>
                <w:sz w:val="24"/>
                <w:szCs w:val="24"/>
              </w:rPr>
              <w:t>нет</w:t>
            </w:r>
            <w:r w:rsidRPr="00611702">
              <w:rPr>
                <w:rFonts w:eastAsia="Calibri"/>
                <w:b/>
                <w:sz w:val="24"/>
                <w:szCs w:val="24"/>
              </w:rPr>
              <w:t xml:space="preserve"> </w:t>
            </w:r>
          </w:p>
        </w:tc>
      </w:tr>
      <w:tr w:rsidR="00412C86" w:rsidRPr="00611702" w:rsidTr="00F5298D">
        <w:trPr>
          <w:gridAfter w:val="1"/>
          <w:wAfter w:w="654" w:type="dxa"/>
        </w:trPr>
        <w:tc>
          <w:tcPr>
            <w:tcW w:w="3962" w:type="dxa"/>
            <w:tcBorders>
              <w:bottom w:val="single" w:sz="4" w:space="0" w:color="auto"/>
            </w:tcBorders>
            <w:shd w:val="clear" w:color="auto" w:fill="auto"/>
            <w:vAlign w:val="center"/>
          </w:tcPr>
          <w:p w:rsidR="00412C86" w:rsidRPr="00611702" w:rsidRDefault="00412C86" w:rsidP="00F5298D">
            <w:pPr>
              <w:jc w:val="center"/>
              <w:outlineLvl w:val="1"/>
              <w:rPr>
                <w:rFonts w:eastAsia="Calibri"/>
                <w:sz w:val="24"/>
                <w:szCs w:val="24"/>
              </w:rPr>
            </w:pPr>
            <w:proofErr w:type="spellStart"/>
            <w:r w:rsidRPr="00611702">
              <w:rPr>
                <w:rFonts w:eastAsia="Calibri"/>
                <w:b/>
                <w:sz w:val="24"/>
                <w:szCs w:val="24"/>
              </w:rPr>
              <w:t>↓</w:t>
            </w:r>
            <w:proofErr w:type="spellEnd"/>
          </w:p>
        </w:tc>
        <w:tc>
          <w:tcPr>
            <w:tcW w:w="642" w:type="dxa"/>
            <w:shd w:val="clear" w:color="auto" w:fill="auto"/>
            <w:vAlign w:val="center"/>
          </w:tcPr>
          <w:p w:rsidR="00412C86" w:rsidRPr="00611702" w:rsidRDefault="00412C86" w:rsidP="00F5298D">
            <w:pPr>
              <w:jc w:val="center"/>
              <w:outlineLvl w:val="1"/>
              <w:rPr>
                <w:rFonts w:eastAsia="Calibri"/>
                <w:sz w:val="24"/>
                <w:szCs w:val="24"/>
              </w:rPr>
            </w:pPr>
          </w:p>
        </w:tc>
        <w:tc>
          <w:tcPr>
            <w:tcW w:w="3156" w:type="dxa"/>
            <w:gridSpan w:val="2"/>
            <w:tcBorders>
              <w:bottom w:val="single" w:sz="4" w:space="0" w:color="auto"/>
            </w:tcBorders>
            <w:shd w:val="clear" w:color="auto" w:fill="auto"/>
            <w:vAlign w:val="center"/>
          </w:tcPr>
          <w:p w:rsidR="00412C86" w:rsidRPr="00611702" w:rsidRDefault="00412C86" w:rsidP="00F5298D">
            <w:pPr>
              <w:jc w:val="center"/>
              <w:outlineLvl w:val="1"/>
              <w:rPr>
                <w:rFonts w:eastAsia="Calibri"/>
                <w:sz w:val="24"/>
                <w:szCs w:val="24"/>
              </w:rPr>
            </w:pPr>
            <w:proofErr w:type="spellStart"/>
            <w:r w:rsidRPr="00611702">
              <w:rPr>
                <w:rFonts w:eastAsia="Calibri"/>
                <w:b/>
                <w:sz w:val="24"/>
                <w:szCs w:val="24"/>
              </w:rPr>
              <w:t>↓</w:t>
            </w:r>
            <w:proofErr w:type="spellEnd"/>
          </w:p>
        </w:tc>
      </w:tr>
      <w:tr w:rsidR="00412C86" w:rsidRPr="00611702" w:rsidTr="00F5298D">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412C86" w:rsidRPr="00611702" w:rsidRDefault="00412C86" w:rsidP="00F5298D">
            <w:pPr>
              <w:jc w:val="center"/>
              <w:outlineLvl w:val="1"/>
              <w:rPr>
                <w:rFonts w:eastAsia="Calibri"/>
                <w:sz w:val="24"/>
                <w:szCs w:val="24"/>
              </w:rPr>
            </w:pPr>
            <w:r w:rsidRPr="00611702">
              <w:rPr>
                <w:rFonts w:eastAsia="Calibri"/>
                <w:sz w:val="24"/>
                <w:szCs w:val="24"/>
              </w:rPr>
              <w:t>Обследование земельного участка с зелеными насаждениями и составление акта</w:t>
            </w:r>
          </w:p>
        </w:tc>
        <w:tc>
          <w:tcPr>
            <w:tcW w:w="642" w:type="dxa"/>
            <w:tcBorders>
              <w:left w:val="single" w:sz="4" w:space="0" w:color="auto"/>
              <w:right w:val="single" w:sz="4" w:space="0" w:color="auto"/>
            </w:tcBorders>
            <w:shd w:val="clear" w:color="auto" w:fill="auto"/>
            <w:vAlign w:val="center"/>
          </w:tcPr>
          <w:p w:rsidR="00412C86" w:rsidRPr="00611702" w:rsidRDefault="00412C86" w:rsidP="00F5298D">
            <w:pPr>
              <w:jc w:val="center"/>
              <w:outlineLvl w:val="1"/>
              <w:rPr>
                <w:rFonts w:eastAsia="Calibri"/>
                <w:sz w:val="24"/>
                <w:szCs w:val="24"/>
              </w:rPr>
            </w:pPr>
          </w:p>
        </w:tc>
        <w:tc>
          <w:tcPr>
            <w:tcW w:w="38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2C86" w:rsidRPr="00611702" w:rsidRDefault="00412C86" w:rsidP="00F5298D">
            <w:pPr>
              <w:jc w:val="center"/>
              <w:outlineLvl w:val="1"/>
              <w:rPr>
                <w:rFonts w:eastAsia="Calibri"/>
                <w:sz w:val="24"/>
                <w:szCs w:val="24"/>
              </w:rPr>
            </w:pPr>
            <w:r w:rsidRPr="00611702">
              <w:rPr>
                <w:rFonts w:eastAsia="Calibri"/>
                <w:sz w:val="24"/>
                <w:szCs w:val="24"/>
              </w:rPr>
              <w:t>Ответственный исполнитель подготавливает мотивированный отказ</w:t>
            </w:r>
          </w:p>
        </w:tc>
      </w:tr>
      <w:tr w:rsidR="00412C86" w:rsidRPr="00611702" w:rsidTr="00F5298D">
        <w:tc>
          <w:tcPr>
            <w:tcW w:w="3962" w:type="dxa"/>
            <w:tcBorders>
              <w:top w:val="single" w:sz="4" w:space="0" w:color="auto"/>
              <w:bottom w:val="single" w:sz="4" w:space="0" w:color="auto"/>
            </w:tcBorders>
            <w:shd w:val="clear" w:color="auto" w:fill="auto"/>
            <w:vAlign w:val="center"/>
          </w:tcPr>
          <w:p w:rsidR="00412C86" w:rsidRPr="00611702" w:rsidRDefault="00412C86" w:rsidP="00F5298D">
            <w:pPr>
              <w:jc w:val="center"/>
              <w:outlineLvl w:val="1"/>
              <w:rPr>
                <w:rFonts w:eastAsia="Calibri"/>
                <w:sz w:val="24"/>
                <w:szCs w:val="24"/>
              </w:rPr>
            </w:pPr>
            <w:proofErr w:type="spellStart"/>
            <w:r w:rsidRPr="00611702">
              <w:rPr>
                <w:rFonts w:eastAsia="Calibri"/>
                <w:b/>
                <w:sz w:val="24"/>
                <w:szCs w:val="24"/>
              </w:rPr>
              <w:t>↓</w:t>
            </w:r>
            <w:proofErr w:type="spellEnd"/>
          </w:p>
        </w:tc>
        <w:tc>
          <w:tcPr>
            <w:tcW w:w="642" w:type="dxa"/>
            <w:shd w:val="clear" w:color="auto" w:fill="auto"/>
            <w:vAlign w:val="center"/>
          </w:tcPr>
          <w:p w:rsidR="00412C86" w:rsidRPr="00611702" w:rsidRDefault="00412C86" w:rsidP="00F5298D">
            <w:pPr>
              <w:jc w:val="center"/>
              <w:outlineLvl w:val="1"/>
              <w:rPr>
                <w:rFonts w:eastAsia="Calibri"/>
                <w:sz w:val="24"/>
                <w:szCs w:val="24"/>
              </w:rPr>
            </w:pPr>
          </w:p>
        </w:tc>
        <w:tc>
          <w:tcPr>
            <w:tcW w:w="3810" w:type="dxa"/>
            <w:gridSpan w:val="3"/>
            <w:tcBorders>
              <w:top w:val="single" w:sz="4" w:space="0" w:color="auto"/>
              <w:bottom w:val="single" w:sz="4" w:space="0" w:color="auto"/>
            </w:tcBorders>
            <w:shd w:val="clear" w:color="auto" w:fill="auto"/>
            <w:vAlign w:val="center"/>
          </w:tcPr>
          <w:p w:rsidR="00412C86" w:rsidRPr="00611702" w:rsidRDefault="00412C86" w:rsidP="00F5298D">
            <w:pPr>
              <w:jc w:val="center"/>
              <w:outlineLvl w:val="1"/>
              <w:rPr>
                <w:rFonts w:eastAsia="Calibri"/>
                <w:sz w:val="24"/>
                <w:szCs w:val="24"/>
              </w:rPr>
            </w:pPr>
            <w:proofErr w:type="spellStart"/>
            <w:r w:rsidRPr="00611702">
              <w:rPr>
                <w:rFonts w:eastAsia="Calibri"/>
                <w:b/>
                <w:sz w:val="24"/>
                <w:szCs w:val="24"/>
              </w:rPr>
              <w:t>↓</w:t>
            </w:r>
            <w:proofErr w:type="spellEnd"/>
          </w:p>
        </w:tc>
      </w:tr>
      <w:tr w:rsidR="00412C86" w:rsidRPr="00611702" w:rsidTr="00F5298D">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412C86" w:rsidRPr="00611702" w:rsidRDefault="00412C86" w:rsidP="00F5298D">
            <w:pPr>
              <w:jc w:val="center"/>
              <w:outlineLvl w:val="1"/>
              <w:rPr>
                <w:rFonts w:eastAsia="Calibri"/>
                <w:sz w:val="24"/>
                <w:szCs w:val="24"/>
              </w:rPr>
            </w:pPr>
            <w:r w:rsidRPr="00611702">
              <w:rPr>
                <w:rFonts w:eastAsia="Calibri"/>
                <w:sz w:val="24"/>
                <w:szCs w:val="24"/>
              </w:rPr>
              <w:t>Подготовка проекта Разрешения на снос или пересадку зеленых насаждений</w:t>
            </w:r>
          </w:p>
        </w:tc>
        <w:tc>
          <w:tcPr>
            <w:tcW w:w="642" w:type="dxa"/>
            <w:tcBorders>
              <w:left w:val="single" w:sz="4" w:space="0" w:color="auto"/>
              <w:right w:val="single" w:sz="4" w:space="0" w:color="auto"/>
            </w:tcBorders>
            <w:shd w:val="clear" w:color="auto" w:fill="auto"/>
            <w:vAlign w:val="center"/>
          </w:tcPr>
          <w:p w:rsidR="00412C86" w:rsidRPr="00611702" w:rsidRDefault="00412C86" w:rsidP="00F5298D">
            <w:pPr>
              <w:jc w:val="center"/>
              <w:outlineLvl w:val="1"/>
              <w:rPr>
                <w:rFonts w:eastAsia="Calibri"/>
                <w:sz w:val="24"/>
                <w:szCs w:val="24"/>
              </w:rPr>
            </w:pPr>
          </w:p>
        </w:tc>
        <w:tc>
          <w:tcPr>
            <w:tcW w:w="38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2C86" w:rsidRPr="00611702" w:rsidRDefault="00412C86" w:rsidP="00F5298D">
            <w:pPr>
              <w:jc w:val="center"/>
              <w:outlineLvl w:val="1"/>
              <w:rPr>
                <w:rFonts w:eastAsia="Calibri"/>
                <w:sz w:val="24"/>
                <w:szCs w:val="24"/>
              </w:rPr>
            </w:pPr>
            <w:r w:rsidRPr="00611702">
              <w:rPr>
                <w:rFonts w:eastAsia="Calibri"/>
                <w:sz w:val="24"/>
                <w:szCs w:val="24"/>
              </w:rPr>
              <w:t>Мотивированный отказ вместе с материалами направляется из администрации в МФЦ для выдачи заявителю</w:t>
            </w:r>
          </w:p>
        </w:tc>
      </w:tr>
      <w:tr w:rsidR="00412C86" w:rsidRPr="00611702" w:rsidTr="00F529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2" w:type="dxa"/>
            <w:tcBorders>
              <w:top w:val="single" w:sz="4" w:space="0" w:color="auto"/>
              <w:left w:val="nil"/>
              <w:bottom w:val="single" w:sz="4" w:space="0" w:color="auto"/>
              <w:right w:val="nil"/>
            </w:tcBorders>
            <w:shd w:val="clear" w:color="auto" w:fill="auto"/>
          </w:tcPr>
          <w:p w:rsidR="00412C86" w:rsidRPr="00611702" w:rsidRDefault="00412C86" w:rsidP="00F5298D">
            <w:pPr>
              <w:jc w:val="center"/>
              <w:outlineLvl w:val="1"/>
              <w:rPr>
                <w:rFonts w:eastAsia="Calibri"/>
                <w:sz w:val="24"/>
                <w:szCs w:val="24"/>
              </w:rPr>
            </w:pPr>
            <w:proofErr w:type="spellStart"/>
            <w:r w:rsidRPr="00611702">
              <w:rPr>
                <w:rFonts w:eastAsia="Calibri"/>
                <w:b/>
                <w:sz w:val="24"/>
                <w:szCs w:val="24"/>
              </w:rPr>
              <w:t>↓</w:t>
            </w:r>
            <w:proofErr w:type="spellEnd"/>
          </w:p>
        </w:tc>
        <w:tc>
          <w:tcPr>
            <w:tcW w:w="642" w:type="dxa"/>
            <w:tcBorders>
              <w:top w:val="nil"/>
              <w:left w:val="nil"/>
              <w:bottom w:val="nil"/>
              <w:right w:val="nil"/>
            </w:tcBorders>
            <w:shd w:val="clear" w:color="auto" w:fill="auto"/>
          </w:tcPr>
          <w:p w:rsidR="00412C86" w:rsidRPr="00611702" w:rsidRDefault="00412C86" w:rsidP="00F5298D">
            <w:pPr>
              <w:jc w:val="center"/>
              <w:outlineLvl w:val="1"/>
              <w:rPr>
                <w:rFonts w:eastAsia="Calibri"/>
                <w:sz w:val="24"/>
                <w:szCs w:val="24"/>
              </w:rPr>
            </w:pPr>
          </w:p>
        </w:tc>
        <w:tc>
          <w:tcPr>
            <w:tcW w:w="3810" w:type="dxa"/>
            <w:gridSpan w:val="3"/>
            <w:tcBorders>
              <w:top w:val="single" w:sz="4" w:space="0" w:color="auto"/>
              <w:left w:val="nil"/>
              <w:bottom w:val="nil"/>
              <w:right w:val="nil"/>
            </w:tcBorders>
            <w:shd w:val="clear" w:color="auto" w:fill="auto"/>
          </w:tcPr>
          <w:p w:rsidR="00412C86" w:rsidRPr="00611702" w:rsidRDefault="00412C86" w:rsidP="00F5298D">
            <w:pPr>
              <w:jc w:val="center"/>
              <w:outlineLvl w:val="1"/>
              <w:rPr>
                <w:rFonts w:eastAsia="Calibri"/>
                <w:sz w:val="24"/>
                <w:szCs w:val="24"/>
              </w:rPr>
            </w:pPr>
          </w:p>
        </w:tc>
      </w:tr>
      <w:tr w:rsidR="00412C86" w:rsidRPr="00611702" w:rsidTr="00F529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2" w:type="dxa"/>
            <w:tcBorders>
              <w:top w:val="single" w:sz="4" w:space="0" w:color="auto"/>
              <w:left w:val="single" w:sz="4" w:space="0" w:color="auto"/>
              <w:bottom w:val="single" w:sz="4" w:space="0" w:color="auto"/>
              <w:right w:val="single" w:sz="4" w:space="0" w:color="auto"/>
            </w:tcBorders>
            <w:shd w:val="clear" w:color="auto" w:fill="auto"/>
          </w:tcPr>
          <w:p w:rsidR="00412C86" w:rsidRPr="00611702" w:rsidRDefault="00412C86" w:rsidP="00F5298D">
            <w:pPr>
              <w:jc w:val="center"/>
              <w:outlineLvl w:val="1"/>
              <w:rPr>
                <w:rFonts w:eastAsia="Calibri"/>
                <w:sz w:val="24"/>
                <w:szCs w:val="24"/>
              </w:rPr>
            </w:pPr>
            <w:r w:rsidRPr="00611702">
              <w:rPr>
                <w:rFonts w:eastAsia="Calibri"/>
                <w:sz w:val="24"/>
                <w:szCs w:val="24"/>
              </w:rPr>
              <w:t>Подписание главой администрации Разрешения на снос или пересадку зеленых насаждений</w:t>
            </w:r>
          </w:p>
        </w:tc>
        <w:tc>
          <w:tcPr>
            <w:tcW w:w="642" w:type="dxa"/>
            <w:tcBorders>
              <w:top w:val="nil"/>
              <w:left w:val="single" w:sz="4" w:space="0" w:color="auto"/>
              <w:bottom w:val="nil"/>
              <w:right w:val="nil"/>
            </w:tcBorders>
            <w:shd w:val="clear" w:color="auto" w:fill="auto"/>
          </w:tcPr>
          <w:p w:rsidR="00412C86" w:rsidRPr="00611702" w:rsidRDefault="00412C86" w:rsidP="00F5298D">
            <w:pPr>
              <w:jc w:val="center"/>
              <w:outlineLvl w:val="1"/>
              <w:rPr>
                <w:rFonts w:eastAsia="Calibri"/>
                <w:sz w:val="24"/>
                <w:szCs w:val="24"/>
              </w:rPr>
            </w:pPr>
          </w:p>
        </w:tc>
        <w:tc>
          <w:tcPr>
            <w:tcW w:w="3810" w:type="dxa"/>
            <w:gridSpan w:val="3"/>
            <w:tcBorders>
              <w:top w:val="nil"/>
              <w:left w:val="nil"/>
              <w:bottom w:val="nil"/>
              <w:right w:val="nil"/>
            </w:tcBorders>
            <w:shd w:val="clear" w:color="auto" w:fill="auto"/>
          </w:tcPr>
          <w:p w:rsidR="00412C86" w:rsidRPr="00611702" w:rsidRDefault="00412C86" w:rsidP="00F5298D">
            <w:pPr>
              <w:jc w:val="center"/>
              <w:outlineLvl w:val="1"/>
              <w:rPr>
                <w:rFonts w:eastAsia="Calibri"/>
                <w:sz w:val="24"/>
                <w:szCs w:val="24"/>
              </w:rPr>
            </w:pPr>
          </w:p>
        </w:tc>
      </w:tr>
      <w:tr w:rsidR="00412C86" w:rsidRPr="00611702" w:rsidTr="00F529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2" w:type="dxa"/>
            <w:tcBorders>
              <w:top w:val="single" w:sz="4" w:space="0" w:color="auto"/>
              <w:left w:val="nil"/>
              <w:bottom w:val="single" w:sz="4" w:space="0" w:color="auto"/>
              <w:right w:val="nil"/>
            </w:tcBorders>
            <w:shd w:val="clear" w:color="auto" w:fill="auto"/>
          </w:tcPr>
          <w:p w:rsidR="00412C86" w:rsidRPr="00611702" w:rsidRDefault="00412C86" w:rsidP="00F5298D">
            <w:pPr>
              <w:jc w:val="center"/>
              <w:outlineLvl w:val="1"/>
              <w:rPr>
                <w:rFonts w:eastAsia="Calibri"/>
                <w:sz w:val="24"/>
                <w:szCs w:val="24"/>
              </w:rPr>
            </w:pPr>
            <w:proofErr w:type="spellStart"/>
            <w:r w:rsidRPr="00611702">
              <w:rPr>
                <w:rFonts w:eastAsia="Calibri"/>
                <w:b/>
                <w:sz w:val="24"/>
                <w:szCs w:val="24"/>
              </w:rPr>
              <w:t>↓</w:t>
            </w:r>
            <w:proofErr w:type="spellEnd"/>
          </w:p>
        </w:tc>
        <w:tc>
          <w:tcPr>
            <w:tcW w:w="642" w:type="dxa"/>
            <w:tcBorders>
              <w:top w:val="nil"/>
              <w:left w:val="nil"/>
              <w:bottom w:val="nil"/>
              <w:right w:val="nil"/>
            </w:tcBorders>
            <w:shd w:val="clear" w:color="auto" w:fill="auto"/>
          </w:tcPr>
          <w:p w:rsidR="00412C86" w:rsidRPr="00611702" w:rsidRDefault="00412C86" w:rsidP="00F5298D">
            <w:pPr>
              <w:jc w:val="center"/>
              <w:outlineLvl w:val="1"/>
              <w:rPr>
                <w:rFonts w:eastAsia="Calibri"/>
                <w:sz w:val="24"/>
                <w:szCs w:val="24"/>
              </w:rPr>
            </w:pPr>
          </w:p>
        </w:tc>
        <w:tc>
          <w:tcPr>
            <w:tcW w:w="3810" w:type="dxa"/>
            <w:gridSpan w:val="3"/>
            <w:tcBorders>
              <w:top w:val="nil"/>
              <w:left w:val="nil"/>
              <w:bottom w:val="nil"/>
              <w:right w:val="nil"/>
            </w:tcBorders>
            <w:shd w:val="clear" w:color="auto" w:fill="auto"/>
          </w:tcPr>
          <w:p w:rsidR="00412C86" w:rsidRPr="00611702" w:rsidRDefault="00412C86" w:rsidP="00F5298D">
            <w:pPr>
              <w:jc w:val="center"/>
              <w:outlineLvl w:val="1"/>
              <w:rPr>
                <w:rFonts w:eastAsia="Calibri"/>
                <w:sz w:val="24"/>
                <w:szCs w:val="24"/>
              </w:rPr>
            </w:pPr>
          </w:p>
        </w:tc>
      </w:tr>
      <w:tr w:rsidR="00412C86" w:rsidRPr="00611702" w:rsidTr="00F529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2" w:type="dxa"/>
            <w:tcBorders>
              <w:top w:val="single" w:sz="4" w:space="0" w:color="auto"/>
              <w:bottom w:val="single" w:sz="4" w:space="0" w:color="auto"/>
            </w:tcBorders>
            <w:shd w:val="clear" w:color="auto" w:fill="auto"/>
          </w:tcPr>
          <w:p w:rsidR="00412C86" w:rsidRPr="00611702" w:rsidRDefault="00412C86" w:rsidP="00F5298D">
            <w:pPr>
              <w:jc w:val="center"/>
              <w:rPr>
                <w:rFonts w:eastAsia="Calibri"/>
                <w:sz w:val="24"/>
                <w:szCs w:val="24"/>
              </w:rPr>
            </w:pPr>
            <w:r w:rsidRPr="00611702">
              <w:rPr>
                <w:rFonts w:eastAsia="Calibri"/>
                <w:sz w:val="24"/>
                <w:szCs w:val="24"/>
              </w:rPr>
              <w:t xml:space="preserve">Разрешение направляется из администрации в МФЦ </w:t>
            </w:r>
          </w:p>
          <w:p w:rsidR="00412C86" w:rsidRPr="00611702" w:rsidRDefault="00412C86" w:rsidP="00F5298D">
            <w:pPr>
              <w:jc w:val="center"/>
              <w:rPr>
                <w:rFonts w:eastAsia="Calibri"/>
                <w:sz w:val="24"/>
                <w:szCs w:val="24"/>
              </w:rPr>
            </w:pPr>
          </w:p>
        </w:tc>
        <w:tc>
          <w:tcPr>
            <w:tcW w:w="642" w:type="dxa"/>
            <w:tcBorders>
              <w:top w:val="nil"/>
              <w:bottom w:val="nil"/>
              <w:right w:val="nil"/>
            </w:tcBorders>
            <w:shd w:val="clear" w:color="auto" w:fill="auto"/>
          </w:tcPr>
          <w:p w:rsidR="00412C86" w:rsidRPr="00611702" w:rsidRDefault="00412C86" w:rsidP="00F5298D">
            <w:pPr>
              <w:jc w:val="center"/>
              <w:outlineLvl w:val="1"/>
              <w:rPr>
                <w:rFonts w:eastAsia="Calibri"/>
                <w:sz w:val="24"/>
                <w:szCs w:val="24"/>
              </w:rPr>
            </w:pPr>
          </w:p>
        </w:tc>
        <w:tc>
          <w:tcPr>
            <w:tcW w:w="3810" w:type="dxa"/>
            <w:gridSpan w:val="3"/>
            <w:tcBorders>
              <w:top w:val="nil"/>
              <w:left w:val="nil"/>
              <w:bottom w:val="nil"/>
              <w:right w:val="nil"/>
            </w:tcBorders>
            <w:shd w:val="clear" w:color="auto" w:fill="auto"/>
          </w:tcPr>
          <w:p w:rsidR="00412C86" w:rsidRPr="00611702" w:rsidRDefault="00412C86" w:rsidP="00F5298D">
            <w:pPr>
              <w:jc w:val="center"/>
              <w:outlineLvl w:val="1"/>
              <w:rPr>
                <w:rFonts w:eastAsia="Calibri"/>
                <w:sz w:val="24"/>
                <w:szCs w:val="24"/>
              </w:rPr>
            </w:pPr>
          </w:p>
        </w:tc>
      </w:tr>
    </w:tbl>
    <w:p w:rsidR="00412C86" w:rsidRPr="00611702" w:rsidRDefault="00412C86" w:rsidP="00412C86">
      <w:pPr>
        <w:jc w:val="right"/>
        <w:outlineLvl w:val="1"/>
        <w:rPr>
          <w:sz w:val="24"/>
          <w:szCs w:val="24"/>
        </w:rPr>
      </w:pPr>
    </w:p>
    <w:p w:rsidR="00412C86" w:rsidRPr="00611702" w:rsidRDefault="00412C86" w:rsidP="00412C86">
      <w:pPr>
        <w:jc w:val="right"/>
        <w:outlineLvl w:val="1"/>
        <w:rPr>
          <w:sz w:val="24"/>
          <w:szCs w:val="24"/>
        </w:rPr>
      </w:pPr>
    </w:p>
    <w:p w:rsidR="00412C86" w:rsidRPr="00611702" w:rsidRDefault="00412C86" w:rsidP="00412C86">
      <w:pPr>
        <w:jc w:val="right"/>
        <w:outlineLvl w:val="1"/>
        <w:rPr>
          <w:sz w:val="24"/>
          <w:szCs w:val="24"/>
        </w:rPr>
      </w:pPr>
    </w:p>
    <w:p w:rsidR="00412C86" w:rsidRPr="00611702" w:rsidRDefault="00412C86" w:rsidP="00412C86">
      <w:pPr>
        <w:jc w:val="right"/>
        <w:outlineLvl w:val="1"/>
        <w:rPr>
          <w:sz w:val="24"/>
          <w:szCs w:val="24"/>
        </w:rPr>
      </w:pPr>
    </w:p>
    <w:p w:rsidR="00412C86" w:rsidRPr="00611702" w:rsidRDefault="00412C86" w:rsidP="00412C86">
      <w:pPr>
        <w:jc w:val="right"/>
        <w:outlineLvl w:val="1"/>
        <w:rPr>
          <w:sz w:val="24"/>
          <w:szCs w:val="24"/>
        </w:rPr>
      </w:pPr>
    </w:p>
    <w:p w:rsidR="00412C86" w:rsidRPr="00611702" w:rsidRDefault="00412C86" w:rsidP="00412C86">
      <w:pPr>
        <w:jc w:val="right"/>
        <w:outlineLvl w:val="1"/>
        <w:rPr>
          <w:sz w:val="24"/>
          <w:szCs w:val="24"/>
        </w:rPr>
      </w:pPr>
    </w:p>
    <w:p w:rsidR="00412C86" w:rsidRPr="00611702" w:rsidRDefault="00412C86" w:rsidP="00412C86">
      <w:pPr>
        <w:jc w:val="right"/>
        <w:outlineLvl w:val="1"/>
        <w:rPr>
          <w:sz w:val="24"/>
          <w:szCs w:val="24"/>
        </w:rPr>
      </w:pPr>
    </w:p>
    <w:p w:rsidR="00412C86" w:rsidRDefault="00412C86" w:rsidP="00412C86">
      <w:pPr>
        <w:jc w:val="right"/>
        <w:outlineLvl w:val="1"/>
        <w:rPr>
          <w:sz w:val="24"/>
          <w:szCs w:val="24"/>
        </w:rPr>
      </w:pPr>
    </w:p>
    <w:p w:rsidR="00412C86" w:rsidRDefault="00412C86" w:rsidP="00412C86">
      <w:pPr>
        <w:jc w:val="right"/>
        <w:outlineLvl w:val="1"/>
        <w:rPr>
          <w:sz w:val="24"/>
          <w:szCs w:val="24"/>
        </w:rPr>
      </w:pPr>
    </w:p>
    <w:p w:rsidR="00412C86" w:rsidRDefault="00412C86" w:rsidP="00412C86">
      <w:pPr>
        <w:jc w:val="right"/>
        <w:outlineLvl w:val="1"/>
        <w:rPr>
          <w:sz w:val="24"/>
          <w:szCs w:val="24"/>
        </w:rPr>
      </w:pPr>
    </w:p>
    <w:p w:rsidR="00412C86" w:rsidRDefault="00412C86" w:rsidP="00412C86">
      <w:pPr>
        <w:jc w:val="right"/>
        <w:outlineLvl w:val="1"/>
        <w:rPr>
          <w:sz w:val="24"/>
          <w:szCs w:val="24"/>
        </w:rPr>
      </w:pPr>
    </w:p>
    <w:p w:rsidR="00412C86" w:rsidRDefault="00412C86" w:rsidP="00412C86">
      <w:pPr>
        <w:jc w:val="right"/>
        <w:outlineLvl w:val="1"/>
        <w:rPr>
          <w:sz w:val="24"/>
          <w:szCs w:val="24"/>
        </w:rPr>
      </w:pPr>
    </w:p>
    <w:p w:rsidR="00412C86" w:rsidRDefault="00412C86" w:rsidP="00412C86">
      <w:pPr>
        <w:jc w:val="right"/>
        <w:outlineLvl w:val="1"/>
        <w:rPr>
          <w:sz w:val="24"/>
          <w:szCs w:val="24"/>
        </w:rPr>
      </w:pPr>
    </w:p>
    <w:p w:rsidR="00412C86" w:rsidRDefault="00412C86" w:rsidP="00412C86">
      <w:pPr>
        <w:jc w:val="right"/>
        <w:outlineLvl w:val="1"/>
        <w:rPr>
          <w:sz w:val="24"/>
          <w:szCs w:val="24"/>
        </w:rPr>
      </w:pPr>
    </w:p>
    <w:p w:rsidR="00412C86" w:rsidRDefault="00412C86" w:rsidP="00412C86">
      <w:pPr>
        <w:jc w:val="right"/>
        <w:outlineLvl w:val="1"/>
        <w:rPr>
          <w:sz w:val="24"/>
          <w:szCs w:val="24"/>
        </w:rPr>
      </w:pPr>
    </w:p>
    <w:p w:rsidR="00412C86" w:rsidRDefault="00412C86" w:rsidP="00412C86">
      <w:pPr>
        <w:jc w:val="right"/>
        <w:outlineLvl w:val="1"/>
        <w:rPr>
          <w:sz w:val="24"/>
          <w:szCs w:val="24"/>
        </w:rPr>
      </w:pPr>
    </w:p>
    <w:p w:rsidR="00412C86" w:rsidRDefault="00412C86" w:rsidP="00412C86">
      <w:pPr>
        <w:jc w:val="right"/>
        <w:outlineLvl w:val="1"/>
        <w:rPr>
          <w:sz w:val="24"/>
          <w:szCs w:val="24"/>
        </w:rPr>
      </w:pPr>
    </w:p>
    <w:p w:rsidR="00412C86" w:rsidRPr="00611702" w:rsidRDefault="00412C86" w:rsidP="00412C86">
      <w:pPr>
        <w:jc w:val="right"/>
        <w:outlineLvl w:val="1"/>
        <w:rPr>
          <w:sz w:val="24"/>
          <w:szCs w:val="24"/>
        </w:rPr>
      </w:pPr>
      <w:r w:rsidRPr="00611702">
        <w:rPr>
          <w:sz w:val="24"/>
          <w:szCs w:val="24"/>
        </w:rPr>
        <w:t xml:space="preserve">Приложение </w:t>
      </w:r>
      <w:r>
        <w:rPr>
          <w:sz w:val="24"/>
          <w:szCs w:val="24"/>
        </w:rPr>
        <w:t>3</w:t>
      </w:r>
    </w:p>
    <w:p w:rsidR="00412C86" w:rsidRPr="00611702" w:rsidRDefault="00412C86" w:rsidP="00412C86">
      <w:pPr>
        <w:jc w:val="right"/>
        <w:outlineLvl w:val="1"/>
        <w:rPr>
          <w:sz w:val="24"/>
          <w:szCs w:val="24"/>
        </w:rPr>
      </w:pPr>
      <w:r w:rsidRPr="00611702">
        <w:rPr>
          <w:sz w:val="24"/>
          <w:szCs w:val="24"/>
        </w:rPr>
        <w:t>к административному регламенту</w:t>
      </w:r>
    </w:p>
    <w:p w:rsidR="00412C86" w:rsidRPr="00611702" w:rsidRDefault="00412C86" w:rsidP="00412C86">
      <w:pPr>
        <w:jc w:val="right"/>
        <w:outlineLvl w:val="1"/>
        <w:rPr>
          <w:b/>
          <w:sz w:val="24"/>
          <w:szCs w:val="24"/>
        </w:rPr>
      </w:pPr>
    </w:p>
    <w:p w:rsidR="00412C86" w:rsidRPr="00611702" w:rsidRDefault="00412C86" w:rsidP="00412C86">
      <w:pPr>
        <w:jc w:val="right"/>
        <w:outlineLvl w:val="1"/>
        <w:rPr>
          <w:b/>
          <w:sz w:val="24"/>
          <w:szCs w:val="24"/>
        </w:rPr>
      </w:pPr>
    </w:p>
    <w:p w:rsidR="00412C86" w:rsidRPr="00072F9A" w:rsidRDefault="00412C86" w:rsidP="00412C86">
      <w:pPr>
        <w:widowControl w:val="0"/>
        <w:tabs>
          <w:tab w:val="left" w:pos="1134"/>
        </w:tabs>
        <w:autoSpaceDE w:val="0"/>
        <w:autoSpaceDN w:val="0"/>
        <w:adjustRightInd w:val="0"/>
        <w:ind w:firstLine="709"/>
        <w:jc w:val="center"/>
        <w:rPr>
          <w:rFonts w:eastAsia="Calibri"/>
          <w:color w:val="000000"/>
          <w:sz w:val="28"/>
          <w:szCs w:val="28"/>
          <w:lang w:eastAsia="en-US"/>
        </w:rPr>
      </w:pPr>
      <w:r w:rsidRPr="00072F9A">
        <w:rPr>
          <w:rFonts w:eastAsia="Calibri"/>
          <w:color w:val="000000"/>
          <w:sz w:val="28"/>
          <w:szCs w:val="28"/>
          <w:lang w:eastAsia="en-US"/>
        </w:rPr>
        <w:t xml:space="preserve">Информация о местах нахождения, </w:t>
      </w:r>
    </w:p>
    <w:p w:rsidR="00412C86" w:rsidRPr="00072F9A" w:rsidRDefault="00412C86" w:rsidP="00412C86">
      <w:pPr>
        <w:widowControl w:val="0"/>
        <w:tabs>
          <w:tab w:val="left" w:pos="1134"/>
        </w:tabs>
        <w:autoSpaceDE w:val="0"/>
        <w:autoSpaceDN w:val="0"/>
        <w:adjustRightInd w:val="0"/>
        <w:ind w:firstLine="709"/>
        <w:jc w:val="center"/>
        <w:rPr>
          <w:rFonts w:eastAsia="Calibri"/>
          <w:color w:val="000000"/>
          <w:sz w:val="28"/>
          <w:szCs w:val="28"/>
          <w:lang w:eastAsia="en-US"/>
        </w:rPr>
      </w:pPr>
      <w:r w:rsidRPr="00072F9A">
        <w:rPr>
          <w:rFonts w:eastAsia="Calibri"/>
          <w:color w:val="000000"/>
          <w:sz w:val="28"/>
          <w:szCs w:val="28"/>
          <w:lang w:eastAsia="en-US"/>
        </w:rPr>
        <w:t>справочных телефонах и адресах электронной почты МФЦ</w:t>
      </w:r>
    </w:p>
    <w:p w:rsidR="00412C86" w:rsidRPr="00072F9A" w:rsidRDefault="00412C86" w:rsidP="00412C86">
      <w:pPr>
        <w:ind w:left="142"/>
        <w:jc w:val="both"/>
        <w:rPr>
          <w:rFonts w:eastAsia="Calibri"/>
          <w:shd w:val="clear" w:color="auto" w:fill="FFFFFF"/>
          <w:lang w:eastAsia="en-US"/>
        </w:rPr>
      </w:pPr>
    </w:p>
    <w:p w:rsidR="00412C86" w:rsidRPr="00072F9A" w:rsidRDefault="00412C86" w:rsidP="00412C86">
      <w:pPr>
        <w:ind w:left="142"/>
        <w:jc w:val="both"/>
        <w:rPr>
          <w:rFonts w:eastAsia="Calibri"/>
          <w:shd w:val="clear" w:color="auto" w:fill="FFFFFF"/>
          <w:lang w:eastAsia="en-US"/>
        </w:rPr>
      </w:pPr>
      <w:r w:rsidRPr="00072F9A">
        <w:rPr>
          <w:rFonts w:eastAsia="Calibri"/>
          <w:shd w:val="clear" w:color="auto" w:fill="FFFFFF"/>
          <w:lang w:eastAsia="en-US"/>
        </w:rPr>
        <w:t>Телефон единой справочной службы ГБУ ЛО «МФЦ»: 8 (800) 301-47-47</w:t>
      </w:r>
      <w:r w:rsidRPr="00072F9A">
        <w:rPr>
          <w:rFonts w:eastAsia="Calibri"/>
          <w:i/>
          <w:shd w:val="clear" w:color="auto" w:fill="FFFFFF"/>
          <w:lang w:eastAsia="en-US"/>
        </w:rPr>
        <w:t xml:space="preserve"> (на территории России звонок бесплатный), </w:t>
      </w:r>
      <w:r w:rsidRPr="00072F9A">
        <w:rPr>
          <w:rFonts w:eastAsia="Calibri"/>
          <w:shd w:val="clear" w:color="auto" w:fill="FFFFFF"/>
          <w:lang w:eastAsia="en-US"/>
        </w:rPr>
        <w:t xml:space="preserve">адрес электронной почты: </w:t>
      </w:r>
      <w:r w:rsidRPr="00072F9A">
        <w:rPr>
          <w:rFonts w:eastAsia="Calibri"/>
          <w:bCs/>
          <w:shd w:val="clear" w:color="auto" w:fill="FFFFFF"/>
          <w:lang w:eastAsia="en-US"/>
        </w:rPr>
        <w:t>info@mfc47.ru.</w:t>
      </w:r>
    </w:p>
    <w:p w:rsidR="00412C86" w:rsidRPr="00072F9A" w:rsidRDefault="00412C86" w:rsidP="00412C86">
      <w:pPr>
        <w:ind w:left="142"/>
        <w:jc w:val="both"/>
        <w:rPr>
          <w:rFonts w:eastAsia="Calibri"/>
          <w:color w:val="000000"/>
          <w:sz w:val="28"/>
          <w:szCs w:val="28"/>
          <w:lang w:eastAsia="en-US"/>
        </w:rPr>
      </w:pPr>
      <w:r w:rsidRPr="00072F9A">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072F9A">
          <w:rPr>
            <w:rFonts w:eastAsia="Calibri"/>
            <w:color w:val="0000FF"/>
            <w:u w:val="single"/>
            <w:shd w:val="clear" w:color="auto" w:fill="FFFFFF"/>
            <w:lang w:val="en-US" w:eastAsia="en-US"/>
          </w:rPr>
          <w:t>www</w:t>
        </w:r>
        <w:r w:rsidRPr="00072F9A">
          <w:rPr>
            <w:rFonts w:eastAsia="Calibri"/>
            <w:color w:val="0000FF"/>
            <w:u w:val="single"/>
            <w:shd w:val="clear" w:color="auto" w:fill="FFFFFF"/>
            <w:lang w:eastAsia="en-US"/>
          </w:rPr>
          <w:t>.</w:t>
        </w:r>
        <w:proofErr w:type="spellStart"/>
        <w:r w:rsidRPr="00072F9A">
          <w:rPr>
            <w:rFonts w:eastAsia="Calibri"/>
            <w:color w:val="0000FF"/>
            <w:u w:val="single"/>
            <w:shd w:val="clear" w:color="auto" w:fill="FFFFFF"/>
            <w:lang w:val="en-US" w:eastAsia="en-US"/>
          </w:rPr>
          <w:t>mfc</w:t>
        </w:r>
        <w:proofErr w:type="spellEnd"/>
        <w:r w:rsidRPr="00072F9A">
          <w:rPr>
            <w:rFonts w:eastAsia="Calibri"/>
            <w:color w:val="0000FF"/>
            <w:u w:val="single"/>
            <w:shd w:val="clear" w:color="auto" w:fill="FFFFFF"/>
            <w:lang w:eastAsia="en-US"/>
          </w:rPr>
          <w:t>47.</w:t>
        </w:r>
        <w:proofErr w:type="spellStart"/>
        <w:r w:rsidRPr="00072F9A">
          <w:rPr>
            <w:rFonts w:eastAsia="Calibri"/>
            <w:color w:val="0000FF"/>
            <w:u w:val="single"/>
            <w:shd w:val="clear" w:color="auto" w:fill="FFFFFF"/>
            <w:lang w:val="en-US" w:eastAsia="en-US"/>
          </w:rPr>
          <w:t>ru</w:t>
        </w:r>
        <w:proofErr w:type="spellEnd"/>
      </w:hyperlink>
    </w:p>
    <w:tbl>
      <w:tblPr>
        <w:tblW w:w="10206"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412C86" w:rsidRPr="00072F9A" w:rsidTr="00F5298D">
        <w:trPr>
          <w:trHeight w:hRule="exact" w:val="636"/>
        </w:trPr>
        <w:tc>
          <w:tcPr>
            <w:tcW w:w="709" w:type="dxa"/>
            <w:shd w:val="clear" w:color="auto" w:fill="FFFFFF"/>
            <w:vAlign w:val="center"/>
          </w:tcPr>
          <w:p w:rsidR="00412C86" w:rsidRPr="00072F9A" w:rsidRDefault="00412C86" w:rsidP="00F5298D">
            <w:pPr>
              <w:widowControl w:val="0"/>
              <w:tabs>
                <w:tab w:val="left" w:pos="0"/>
              </w:tabs>
              <w:suppressAutoHyphens/>
              <w:ind w:right="-49" w:hanging="48"/>
              <w:jc w:val="center"/>
              <w:rPr>
                <w:b/>
                <w:lang w:eastAsia="ar-SA"/>
              </w:rPr>
            </w:pPr>
            <w:r w:rsidRPr="00072F9A">
              <w:rPr>
                <w:b/>
                <w:lang w:eastAsia="ar-SA"/>
              </w:rPr>
              <w:t>№</w:t>
            </w:r>
          </w:p>
          <w:p w:rsidR="00412C86" w:rsidRPr="00072F9A" w:rsidRDefault="00412C86" w:rsidP="00F5298D">
            <w:pPr>
              <w:widowControl w:val="0"/>
              <w:suppressAutoHyphens/>
              <w:ind w:left="-578" w:firstLine="530"/>
              <w:jc w:val="center"/>
              <w:rPr>
                <w:lang w:eastAsia="ar-SA"/>
              </w:rPr>
            </w:pPr>
            <w:proofErr w:type="spellStart"/>
            <w:proofErr w:type="gramStart"/>
            <w:r w:rsidRPr="00072F9A">
              <w:rPr>
                <w:b/>
                <w:bCs/>
                <w:lang w:eastAsia="ar-SA"/>
              </w:rPr>
              <w:t>п</w:t>
            </w:r>
            <w:proofErr w:type="spellEnd"/>
            <w:proofErr w:type="gramEnd"/>
            <w:r w:rsidRPr="00072F9A">
              <w:rPr>
                <w:b/>
                <w:bCs/>
                <w:lang w:eastAsia="ar-SA"/>
              </w:rPr>
              <w:t>/</w:t>
            </w:r>
            <w:proofErr w:type="spellStart"/>
            <w:r w:rsidRPr="00072F9A">
              <w:rPr>
                <w:b/>
                <w:bCs/>
                <w:lang w:eastAsia="ar-SA"/>
              </w:rPr>
              <w:t>п</w:t>
            </w:r>
            <w:proofErr w:type="spellEnd"/>
          </w:p>
        </w:tc>
        <w:tc>
          <w:tcPr>
            <w:tcW w:w="2270" w:type="dxa"/>
            <w:shd w:val="clear" w:color="auto" w:fill="FFFFFF"/>
            <w:vAlign w:val="center"/>
          </w:tcPr>
          <w:p w:rsidR="00412C86" w:rsidRPr="00072F9A" w:rsidRDefault="00412C86" w:rsidP="00F5298D">
            <w:pPr>
              <w:widowControl w:val="0"/>
              <w:suppressAutoHyphens/>
              <w:jc w:val="center"/>
              <w:rPr>
                <w:lang w:eastAsia="ar-SA"/>
              </w:rPr>
            </w:pPr>
            <w:r w:rsidRPr="00072F9A">
              <w:rPr>
                <w:b/>
                <w:bCs/>
                <w:lang w:eastAsia="ar-SA"/>
              </w:rPr>
              <w:t>Наименование МФЦ</w:t>
            </w:r>
          </w:p>
        </w:tc>
        <w:tc>
          <w:tcPr>
            <w:tcW w:w="3683" w:type="dxa"/>
            <w:shd w:val="clear" w:color="auto" w:fill="FFFFFF"/>
            <w:vAlign w:val="center"/>
          </w:tcPr>
          <w:p w:rsidR="00412C86" w:rsidRPr="00072F9A" w:rsidRDefault="00412C86" w:rsidP="00F5298D">
            <w:pPr>
              <w:widowControl w:val="0"/>
              <w:suppressAutoHyphens/>
              <w:jc w:val="center"/>
              <w:rPr>
                <w:lang w:eastAsia="ar-SA"/>
              </w:rPr>
            </w:pPr>
            <w:r w:rsidRPr="00072F9A">
              <w:rPr>
                <w:b/>
                <w:bCs/>
                <w:lang w:eastAsia="ar-SA"/>
              </w:rPr>
              <w:t>Почтовый адрес</w:t>
            </w:r>
          </w:p>
        </w:tc>
        <w:tc>
          <w:tcPr>
            <w:tcW w:w="2125" w:type="dxa"/>
            <w:shd w:val="clear" w:color="auto" w:fill="FFFFFF"/>
            <w:vAlign w:val="center"/>
          </w:tcPr>
          <w:p w:rsidR="00412C86" w:rsidRPr="00072F9A" w:rsidRDefault="00412C86" w:rsidP="00F5298D">
            <w:pPr>
              <w:widowControl w:val="0"/>
              <w:suppressAutoHyphens/>
              <w:jc w:val="center"/>
              <w:rPr>
                <w:lang w:eastAsia="ar-SA"/>
              </w:rPr>
            </w:pPr>
            <w:r w:rsidRPr="00072F9A">
              <w:rPr>
                <w:b/>
                <w:lang w:eastAsia="ar-SA"/>
              </w:rPr>
              <w:t>График работы</w:t>
            </w:r>
          </w:p>
        </w:tc>
        <w:tc>
          <w:tcPr>
            <w:tcW w:w="1419" w:type="dxa"/>
            <w:shd w:val="clear" w:color="auto" w:fill="auto"/>
            <w:vAlign w:val="center"/>
          </w:tcPr>
          <w:p w:rsidR="00412C86" w:rsidRPr="00072F9A" w:rsidRDefault="00412C86" w:rsidP="00F5298D">
            <w:pPr>
              <w:widowControl w:val="0"/>
              <w:suppressAutoHyphens/>
              <w:jc w:val="center"/>
              <w:rPr>
                <w:b/>
                <w:bCs/>
                <w:lang w:eastAsia="ar-SA"/>
              </w:rPr>
            </w:pPr>
            <w:r w:rsidRPr="00072F9A">
              <w:rPr>
                <w:b/>
                <w:bCs/>
                <w:lang w:eastAsia="ar-SA"/>
              </w:rPr>
              <w:t>Телефон</w:t>
            </w:r>
          </w:p>
          <w:p w:rsidR="00412C86" w:rsidRPr="00072F9A" w:rsidRDefault="00412C86" w:rsidP="00F5298D">
            <w:pPr>
              <w:widowControl w:val="0"/>
              <w:suppressAutoHyphens/>
              <w:jc w:val="center"/>
              <w:rPr>
                <w:lang w:eastAsia="ar-SA"/>
              </w:rPr>
            </w:pPr>
          </w:p>
        </w:tc>
      </w:tr>
      <w:tr w:rsidR="00412C86" w:rsidRPr="00072F9A" w:rsidTr="00F5298D">
        <w:trPr>
          <w:trHeight w:hRule="exact" w:val="258"/>
        </w:trPr>
        <w:tc>
          <w:tcPr>
            <w:tcW w:w="10206" w:type="dxa"/>
            <w:gridSpan w:val="5"/>
            <w:shd w:val="clear" w:color="auto" w:fill="FFFFFF"/>
            <w:vAlign w:val="center"/>
          </w:tcPr>
          <w:p w:rsidR="00412C86" w:rsidRPr="00072F9A" w:rsidRDefault="00412C86" w:rsidP="00F5298D">
            <w:pPr>
              <w:widowControl w:val="0"/>
              <w:suppressAutoHyphens/>
              <w:jc w:val="center"/>
              <w:rPr>
                <w:b/>
                <w:bCs/>
                <w:lang w:eastAsia="ar-SA"/>
              </w:rPr>
            </w:pPr>
            <w:r w:rsidRPr="00072F9A">
              <w:rPr>
                <w:b/>
                <w:bCs/>
                <w:lang w:eastAsia="ar-SA"/>
              </w:rPr>
              <w:t xml:space="preserve">Предоставление услуг </w:t>
            </w:r>
            <w:proofErr w:type="gramStart"/>
            <w:r w:rsidRPr="00072F9A">
              <w:rPr>
                <w:b/>
                <w:bCs/>
                <w:lang w:eastAsia="ar-SA"/>
              </w:rPr>
              <w:t>в</w:t>
            </w:r>
            <w:proofErr w:type="gramEnd"/>
            <w:r w:rsidRPr="00072F9A">
              <w:rPr>
                <w:b/>
                <w:bCs/>
                <w:lang w:eastAsia="ar-SA"/>
              </w:rPr>
              <w:t xml:space="preserve"> </w:t>
            </w:r>
            <w:proofErr w:type="gramStart"/>
            <w:r w:rsidRPr="00072F9A">
              <w:rPr>
                <w:b/>
                <w:bCs/>
                <w:lang w:eastAsia="ar-SA"/>
              </w:rPr>
              <w:t>Бокситогорском</w:t>
            </w:r>
            <w:proofErr w:type="gramEnd"/>
            <w:r w:rsidRPr="00072F9A">
              <w:rPr>
                <w:b/>
                <w:bCs/>
                <w:lang w:eastAsia="ar-SA"/>
              </w:rPr>
              <w:t xml:space="preserve"> районе Ленинградской области</w:t>
            </w:r>
          </w:p>
        </w:tc>
      </w:tr>
      <w:tr w:rsidR="00412C86" w:rsidRPr="00072F9A" w:rsidTr="00F5298D">
        <w:trPr>
          <w:trHeight w:hRule="exact" w:val="998"/>
        </w:trPr>
        <w:tc>
          <w:tcPr>
            <w:tcW w:w="709" w:type="dxa"/>
            <w:vMerge w:val="restart"/>
            <w:shd w:val="clear" w:color="auto" w:fill="FFFFFF"/>
            <w:vAlign w:val="center"/>
          </w:tcPr>
          <w:p w:rsidR="00412C86" w:rsidRPr="00072F9A" w:rsidRDefault="00412C86" w:rsidP="00F5298D">
            <w:pPr>
              <w:widowControl w:val="0"/>
              <w:tabs>
                <w:tab w:val="left" w:pos="0"/>
              </w:tabs>
              <w:suppressAutoHyphens/>
              <w:ind w:right="-49" w:hanging="48"/>
              <w:jc w:val="center"/>
              <w:rPr>
                <w:lang w:eastAsia="ar-SA"/>
              </w:rPr>
            </w:pPr>
            <w:r w:rsidRPr="00072F9A">
              <w:rPr>
                <w:lang w:eastAsia="ar-SA"/>
              </w:rPr>
              <w:t>1</w:t>
            </w:r>
          </w:p>
        </w:tc>
        <w:tc>
          <w:tcPr>
            <w:tcW w:w="2270" w:type="dxa"/>
            <w:shd w:val="clear" w:color="auto" w:fill="FFFFFF"/>
            <w:vAlign w:val="center"/>
          </w:tcPr>
          <w:p w:rsidR="00412C86" w:rsidRPr="00072F9A" w:rsidRDefault="00412C86" w:rsidP="00F5298D">
            <w:pPr>
              <w:widowControl w:val="0"/>
              <w:suppressAutoHyphens/>
              <w:spacing w:after="200"/>
              <w:jc w:val="center"/>
            </w:pPr>
            <w:r w:rsidRPr="00072F9A">
              <w:t>Филиал ГБУ ЛО «МФЦ» «Тихвинский» - отдел «Бокситогорск»</w:t>
            </w:r>
          </w:p>
        </w:tc>
        <w:tc>
          <w:tcPr>
            <w:tcW w:w="3683" w:type="dxa"/>
            <w:shd w:val="clear" w:color="auto" w:fill="FFFFFF"/>
            <w:vAlign w:val="center"/>
          </w:tcPr>
          <w:p w:rsidR="00412C86" w:rsidRPr="00072F9A" w:rsidRDefault="00412C86" w:rsidP="00F5298D">
            <w:pPr>
              <w:widowControl w:val="0"/>
              <w:suppressAutoHyphens/>
              <w:spacing w:after="200"/>
              <w:jc w:val="center"/>
            </w:pPr>
            <w:proofErr w:type="gramStart"/>
            <w:r w:rsidRPr="00072F9A">
              <w:t xml:space="preserve">187650, Россия, Ленинградская область, </w:t>
            </w:r>
            <w:proofErr w:type="spellStart"/>
            <w:r w:rsidRPr="00072F9A">
              <w:t>Бокситогорский</w:t>
            </w:r>
            <w:proofErr w:type="spellEnd"/>
            <w:r w:rsidRPr="00072F9A">
              <w:t xml:space="preserve"> район, </w:t>
            </w:r>
            <w:r w:rsidRPr="00072F9A">
              <w:br/>
              <w:t>г. Бокситогорск,  ул. Заводская, д. 8</w:t>
            </w:r>
            <w:proofErr w:type="gramEnd"/>
          </w:p>
        </w:tc>
        <w:tc>
          <w:tcPr>
            <w:tcW w:w="2125" w:type="dxa"/>
            <w:shd w:val="clear" w:color="auto" w:fill="FFFFFF"/>
            <w:vAlign w:val="center"/>
          </w:tcPr>
          <w:p w:rsidR="00412C86" w:rsidRPr="00072F9A" w:rsidRDefault="00412C86" w:rsidP="00F5298D">
            <w:pPr>
              <w:widowControl w:val="0"/>
              <w:suppressAutoHyphens/>
              <w:jc w:val="center"/>
              <w:rPr>
                <w:lang w:eastAsia="ar-SA"/>
              </w:rPr>
            </w:pPr>
            <w:r w:rsidRPr="00072F9A">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412C86" w:rsidRPr="00072F9A" w:rsidRDefault="00412C86" w:rsidP="00F5298D">
            <w:pPr>
              <w:widowControl w:val="0"/>
              <w:suppressAutoHyphens/>
              <w:jc w:val="center"/>
              <w:rPr>
                <w:bCs/>
                <w:lang w:eastAsia="ar-SA"/>
              </w:rPr>
            </w:pPr>
            <w:r w:rsidRPr="00072F9A">
              <w:rPr>
                <w:rFonts w:eastAsia="Calibri"/>
                <w:shd w:val="clear" w:color="auto" w:fill="FFFFFF"/>
                <w:lang w:eastAsia="en-US"/>
              </w:rPr>
              <w:t>301-47-47</w:t>
            </w:r>
          </w:p>
        </w:tc>
      </w:tr>
      <w:tr w:rsidR="00412C86" w:rsidRPr="00072F9A" w:rsidTr="00F5298D">
        <w:trPr>
          <w:trHeight w:hRule="exact" w:val="986"/>
        </w:trPr>
        <w:tc>
          <w:tcPr>
            <w:tcW w:w="709" w:type="dxa"/>
            <w:vMerge/>
            <w:shd w:val="clear" w:color="auto" w:fill="FFFFFF"/>
            <w:vAlign w:val="center"/>
          </w:tcPr>
          <w:p w:rsidR="00412C86" w:rsidRPr="00072F9A" w:rsidRDefault="00412C86" w:rsidP="00F5298D">
            <w:pPr>
              <w:widowControl w:val="0"/>
              <w:tabs>
                <w:tab w:val="left" w:pos="0"/>
              </w:tabs>
              <w:suppressAutoHyphens/>
              <w:ind w:right="-49" w:hanging="48"/>
              <w:jc w:val="center"/>
              <w:rPr>
                <w:lang w:eastAsia="ar-SA"/>
              </w:rPr>
            </w:pPr>
          </w:p>
        </w:tc>
        <w:tc>
          <w:tcPr>
            <w:tcW w:w="2270" w:type="dxa"/>
            <w:shd w:val="clear" w:color="auto" w:fill="FFFFFF"/>
            <w:vAlign w:val="center"/>
          </w:tcPr>
          <w:p w:rsidR="00412C86" w:rsidRPr="00072F9A" w:rsidRDefault="00412C86" w:rsidP="00F5298D">
            <w:pPr>
              <w:widowControl w:val="0"/>
              <w:suppressAutoHyphens/>
              <w:spacing w:after="200"/>
              <w:jc w:val="center"/>
            </w:pPr>
            <w:r w:rsidRPr="00072F9A">
              <w:t>Филиал ГБУ ЛО «МФЦ» «Тихвинский» - отдел «Пикалево»</w:t>
            </w:r>
          </w:p>
        </w:tc>
        <w:tc>
          <w:tcPr>
            <w:tcW w:w="3683" w:type="dxa"/>
            <w:shd w:val="clear" w:color="auto" w:fill="FFFFFF"/>
            <w:vAlign w:val="center"/>
          </w:tcPr>
          <w:p w:rsidR="00412C86" w:rsidRPr="00072F9A" w:rsidRDefault="00412C86" w:rsidP="00F5298D">
            <w:pPr>
              <w:widowControl w:val="0"/>
              <w:suppressAutoHyphens/>
              <w:spacing w:after="200"/>
              <w:jc w:val="center"/>
            </w:pPr>
            <w:proofErr w:type="gramStart"/>
            <w:r w:rsidRPr="00072F9A">
              <w:t xml:space="preserve">187602, Россия, Ленинградская область, </w:t>
            </w:r>
            <w:proofErr w:type="spellStart"/>
            <w:r w:rsidRPr="00072F9A">
              <w:t>Бокситогорский</w:t>
            </w:r>
            <w:proofErr w:type="spellEnd"/>
            <w:r w:rsidRPr="00072F9A">
              <w:t xml:space="preserve"> район, </w:t>
            </w:r>
            <w:r w:rsidRPr="00072F9A">
              <w:br/>
              <w:t>г. Пикалево, ул. Заводская, д. 11</w:t>
            </w:r>
            <w:proofErr w:type="gramEnd"/>
          </w:p>
        </w:tc>
        <w:tc>
          <w:tcPr>
            <w:tcW w:w="2125" w:type="dxa"/>
            <w:shd w:val="clear" w:color="auto" w:fill="FFFFFF"/>
            <w:vAlign w:val="center"/>
          </w:tcPr>
          <w:p w:rsidR="00412C86" w:rsidRPr="00072F9A" w:rsidRDefault="00412C86" w:rsidP="00F5298D">
            <w:pPr>
              <w:widowControl w:val="0"/>
              <w:suppressAutoHyphens/>
              <w:jc w:val="center"/>
              <w:rPr>
                <w:lang w:eastAsia="ar-SA"/>
              </w:rPr>
            </w:pPr>
            <w:r w:rsidRPr="00072F9A">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412C86" w:rsidRPr="00072F9A" w:rsidRDefault="00412C86" w:rsidP="00F5298D">
            <w:pPr>
              <w:widowControl w:val="0"/>
              <w:suppressAutoHyphens/>
              <w:jc w:val="center"/>
              <w:rPr>
                <w:bCs/>
                <w:lang w:eastAsia="ar-SA"/>
              </w:rPr>
            </w:pPr>
            <w:r w:rsidRPr="00072F9A">
              <w:rPr>
                <w:rFonts w:eastAsia="Calibri"/>
                <w:shd w:val="clear" w:color="auto" w:fill="FFFFFF"/>
                <w:lang w:eastAsia="en-US"/>
              </w:rPr>
              <w:t>301-47-47</w:t>
            </w:r>
          </w:p>
        </w:tc>
      </w:tr>
      <w:tr w:rsidR="00412C86" w:rsidRPr="00072F9A" w:rsidTr="00F5298D">
        <w:trPr>
          <w:trHeight w:hRule="exact" w:val="303"/>
        </w:trPr>
        <w:tc>
          <w:tcPr>
            <w:tcW w:w="10206" w:type="dxa"/>
            <w:gridSpan w:val="5"/>
            <w:shd w:val="clear" w:color="auto" w:fill="FFFFFF"/>
            <w:vAlign w:val="center"/>
          </w:tcPr>
          <w:p w:rsidR="00412C86" w:rsidRPr="00072F9A" w:rsidRDefault="00412C86" w:rsidP="00F5298D">
            <w:pPr>
              <w:widowControl w:val="0"/>
              <w:suppressAutoHyphens/>
              <w:jc w:val="center"/>
              <w:rPr>
                <w:b/>
                <w:bCs/>
                <w:lang w:eastAsia="ar-SA"/>
              </w:rPr>
            </w:pPr>
            <w:r w:rsidRPr="00072F9A">
              <w:rPr>
                <w:b/>
                <w:bCs/>
                <w:lang w:eastAsia="ar-SA"/>
              </w:rPr>
              <w:t xml:space="preserve">Предоставление услуг в </w:t>
            </w:r>
            <w:proofErr w:type="spellStart"/>
            <w:r w:rsidRPr="00072F9A">
              <w:rPr>
                <w:b/>
                <w:bCs/>
                <w:lang w:eastAsia="ar-SA"/>
              </w:rPr>
              <w:t>Волосовском</w:t>
            </w:r>
            <w:proofErr w:type="spellEnd"/>
            <w:r w:rsidRPr="00072F9A">
              <w:rPr>
                <w:b/>
                <w:bCs/>
                <w:lang w:eastAsia="ar-SA"/>
              </w:rPr>
              <w:t xml:space="preserve"> районе Ленинградской области</w:t>
            </w:r>
          </w:p>
        </w:tc>
      </w:tr>
      <w:tr w:rsidR="00412C86" w:rsidRPr="00072F9A" w:rsidTr="00F5298D">
        <w:trPr>
          <w:trHeight w:hRule="exact" w:val="694"/>
        </w:trPr>
        <w:tc>
          <w:tcPr>
            <w:tcW w:w="709" w:type="dxa"/>
            <w:shd w:val="clear" w:color="auto" w:fill="FFFFFF"/>
            <w:vAlign w:val="center"/>
          </w:tcPr>
          <w:p w:rsidR="00412C86" w:rsidRPr="00072F9A" w:rsidRDefault="00412C86" w:rsidP="00F5298D">
            <w:pPr>
              <w:widowControl w:val="0"/>
              <w:tabs>
                <w:tab w:val="left" w:pos="0"/>
              </w:tabs>
              <w:suppressAutoHyphens/>
              <w:spacing w:after="200" w:line="276" w:lineRule="auto"/>
              <w:ind w:right="-49" w:hanging="10"/>
              <w:contextualSpacing/>
              <w:jc w:val="center"/>
              <w:rPr>
                <w:lang w:eastAsia="ar-SA"/>
              </w:rPr>
            </w:pPr>
            <w:r w:rsidRPr="00072F9A">
              <w:rPr>
                <w:lang w:eastAsia="ar-SA"/>
              </w:rPr>
              <w:t>2</w:t>
            </w:r>
          </w:p>
        </w:tc>
        <w:tc>
          <w:tcPr>
            <w:tcW w:w="2270"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Филиал ГБУ ЛО «МФЦ» «</w:t>
            </w:r>
            <w:proofErr w:type="spellStart"/>
            <w:r w:rsidRPr="00072F9A">
              <w:rPr>
                <w:bCs/>
                <w:lang w:eastAsia="ar-SA"/>
              </w:rPr>
              <w:t>Волосовский</w:t>
            </w:r>
            <w:proofErr w:type="spellEnd"/>
            <w:r w:rsidRPr="00072F9A">
              <w:rPr>
                <w:bCs/>
                <w:lang w:eastAsia="ar-SA"/>
              </w:rPr>
              <w:t>»</w:t>
            </w:r>
          </w:p>
          <w:p w:rsidR="00412C86" w:rsidRPr="00072F9A" w:rsidRDefault="00412C86" w:rsidP="00F5298D">
            <w:pPr>
              <w:widowControl w:val="0"/>
              <w:suppressAutoHyphens/>
              <w:jc w:val="center"/>
              <w:rPr>
                <w:b/>
                <w:bCs/>
                <w:lang w:eastAsia="ar-SA"/>
              </w:rPr>
            </w:pPr>
          </w:p>
        </w:tc>
        <w:tc>
          <w:tcPr>
            <w:tcW w:w="3683" w:type="dxa"/>
            <w:shd w:val="clear" w:color="auto" w:fill="FFFFFF"/>
            <w:vAlign w:val="center"/>
          </w:tcPr>
          <w:p w:rsidR="00412C86" w:rsidRPr="00072F9A" w:rsidRDefault="00412C86" w:rsidP="00F5298D">
            <w:pPr>
              <w:jc w:val="center"/>
            </w:pPr>
            <w:r w:rsidRPr="00072F9A">
              <w:t xml:space="preserve">188410, Россия, Ленинградская обл., </w:t>
            </w:r>
            <w:proofErr w:type="spellStart"/>
            <w:r w:rsidRPr="00072F9A">
              <w:t>Волосовский</w:t>
            </w:r>
            <w:proofErr w:type="spellEnd"/>
            <w:r w:rsidRPr="00072F9A">
              <w:t xml:space="preserve"> район, г</w:t>
            </w:r>
            <w:proofErr w:type="gramStart"/>
            <w:r w:rsidRPr="00072F9A">
              <w:t>.В</w:t>
            </w:r>
            <w:proofErr w:type="gramEnd"/>
            <w:r w:rsidRPr="00072F9A">
              <w:t>олосово, усадьба СХТ, д.1 лит. А</w:t>
            </w:r>
          </w:p>
          <w:p w:rsidR="00412C86" w:rsidRPr="00072F9A" w:rsidRDefault="00412C86" w:rsidP="00F5298D">
            <w:pPr>
              <w:widowControl w:val="0"/>
              <w:suppressAutoHyphens/>
              <w:jc w:val="center"/>
              <w:rPr>
                <w:b/>
                <w:bCs/>
                <w:lang w:eastAsia="ar-SA"/>
              </w:rPr>
            </w:pPr>
          </w:p>
        </w:tc>
        <w:tc>
          <w:tcPr>
            <w:tcW w:w="2125"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С 9.00 до 21.00</w:t>
            </w:r>
          </w:p>
          <w:p w:rsidR="00412C86" w:rsidRPr="00072F9A" w:rsidRDefault="00412C86" w:rsidP="00F5298D">
            <w:pPr>
              <w:widowControl w:val="0"/>
              <w:suppressAutoHyphens/>
              <w:jc w:val="center"/>
              <w:rPr>
                <w:bCs/>
                <w:lang w:eastAsia="ar-SA"/>
              </w:rPr>
            </w:pPr>
            <w:r w:rsidRPr="00072F9A">
              <w:rPr>
                <w:bCs/>
                <w:lang w:eastAsia="ar-SA"/>
              </w:rPr>
              <w:t xml:space="preserve">ежедневно, </w:t>
            </w:r>
          </w:p>
          <w:p w:rsidR="00412C86" w:rsidRPr="00072F9A" w:rsidRDefault="00412C86" w:rsidP="00F5298D">
            <w:pPr>
              <w:suppressAutoHyphens/>
              <w:jc w:val="center"/>
              <w:rPr>
                <w:bCs/>
                <w:lang w:eastAsia="ar-SA"/>
              </w:rPr>
            </w:pPr>
            <w:r w:rsidRPr="00072F9A">
              <w:rPr>
                <w:bCs/>
                <w:lang w:eastAsia="ar-SA"/>
              </w:rPr>
              <w:t>без перерыва</w:t>
            </w:r>
          </w:p>
        </w:tc>
        <w:tc>
          <w:tcPr>
            <w:tcW w:w="1419" w:type="dxa"/>
            <w:shd w:val="clear" w:color="auto" w:fill="auto"/>
            <w:vAlign w:val="center"/>
          </w:tcPr>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412C86" w:rsidRPr="00072F9A" w:rsidRDefault="00412C86" w:rsidP="00F5298D">
            <w:pPr>
              <w:widowControl w:val="0"/>
              <w:suppressAutoHyphens/>
              <w:jc w:val="center"/>
              <w:rPr>
                <w:b/>
                <w:bCs/>
                <w:lang w:eastAsia="ar-SA"/>
              </w:rPr>
            </w:pPr>
            <w:r w:rsidRPr="00072F9A">
              <w:rPr>
                <w:rFonts w:eastAsia="Calibri"/>
                <w:shd w:val="clear" w:color="auto" w:fill="FFFFFF"/>
                <w:lang w:eastAsia="en-US"/>
              </w:rPr>
              <w:t>301-47-47</w:t>
            </w:r>
          </w:p>
        </w:tc>
      </w:tr>
      <w:tr w:rsidR="00412C86" w:rsidRPr="00072F9A" w:rsidTr="00F5298D">
        <w:trPr>
          <w:trHeight w:hRule="exact" w:val="303"/>
        </w:trPr>
        <w:tc>
          <w:tcPr>
            <w:tcW w:w="10206" w:type="dxa"/>
            <w:gridSpan w:val="5"/>
            <w:shd w:val="clear" w:color="auto" w:fill="FFFFFF"/>
            <w:vAlign w:val="center"/>
          </w:tcPr>
          <w:p w:rsidR="00412C86" w:rsidRPr="00072F9A" w:rsidRDefault="00412C86" w:rsidP="00F5298D">
            <w:pPr>
              <w:widowControl w:val="0"/>
              <w:suppressAutoHyphens/>
              <w:jc w:val="center"/>
              <w:rPr>
                <w:b/>
                <w:bCs/>
                <w:lang w:eastAsia="ar-SA"/>
              </w:rPr>
            </w:pPr>
            <w:r w:rsidRPr="00072F9A">
              <w:rPr>
                <w:b/>
                <w:bCs/>
                <w:lang w:eastAsia="ar-SA"/>
              </w:rPr>
              <w:t xml:space="preserve">Предоставление услуг в </w:t>
            </w:r>
            <w:proofErr w:type="spellStart"/>
            <w:r w:rsidRPr="00072F9A">
              <w:rPr>
                <w:b/>
                <w:bCs/>
                <w:lang w:eastAsia="ar-SA"/>
              </w:rPr>
              <w:t>Волховском</w:t>
            </w:r>
            <w:proofErr w:type="spellEnd"/>
            <w:r w:rsidRPr="00072F9A">
              <w:rPr>
                <w:b/>
                <w:bCs/>
                <w:lang w:eastAsia="ar-SA"/>
              </w:rPr>
              <w:t xml:space="preserve"> районе Ленинградской области</w:t>
            </w:r>
          </w:p>
        </w:tc>
      </w:tr>
      <w:tr w:rsidR="00412C86" w:rsidRPr="00072F9A" w:rsidTr="00F5298D">
        <w:trPr>
          <w:trHeight w:hRule="exact" w:val="894"/>
        </w:trPr>
        <w:tc>
          <w:tcPr>
            <w:tcW w:w="709" w:type="dxa"/>
            <w:shd w:val="clear" w:color="auto" w:fill="FFFFFF"/>
            <w:vAlign w:val="center"/>
          </w:tcPr>
          <w:p w:rsidR="00412C86" w:rsidRPr="00072F9A" w:rsidRDefault="00412C86" w:rsidP="00F5298D">
            <w:pPr>
              <w:widowControl w:val="0"/>
              <w:tabs>
                <w:tab w:val="left" w:pos="-10"/>
              </w:tabs>
              <w:suppressAutoHyphens/>
              <w:spacing w:after="200" w:line="276" w:lineRule="auto"/>
              <w:ind w:left="132" w:right="-49" w:hanging="132"/>
              <w:contextualSpacing/>
              <w:jc w:val="center"/>
              <w:rPr>
                <w:lang w:eastAsia="ar-SA"/>
              </w:rPr>
            </w:pPr>
            <w:r w:rsidRPr="00072F9A">
              <w:rPr>
                <w:lang w:eastAsia="ar-SA"/>
              </w:rPr>
              <w:t>3</w:t>
            </w:r>
          </w:p>
        </w:tc>
        <w:tc>
          <w:tcPr>
            <w:tcW w:w="2270"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Филиал ГБУ ЛО «МФЦ» «</w:t>
            </w:r>
            <w:proofErr w:type="spellStart"/>
            <w:r w:rsidRPr="00072F9A">
              <w:rPr>
                <w:bCs/>
                <w:lang w:eastAsia="ar-SA"/>
              </w:rPr>
              <w:t>Волховский</w:t>
            </w:r>
            <w:proofErr w:type="spellEnd"/>
            <w:r w:rsidRPr="00072F9A">
              <w:rPr>
                <w:bCs/>
                <w:lang w:eastAsia="ar-SA"/>
              </w:rPr>
              <w:t>»</w:t>
            </w:r>
          </w:p>
        </w:tc>
        <w:tc>
          <w:tcPr>
            <w:tcW w:w="3683" w:type="dxa"/>
            <w:shd w:val="clear" w:color="auto" w:fill="FFFFFF"/>
            <w:vAlign w:val="center"/>
          </w:tcPr>
          <w:p w:rsidR="00412C86" w:rsidRPr="00072F9A" w:rsidRDefault="00412C86" w:rsidP="00F5298D">
            <w:pPr>
              <w:widowControl w:val="0"/>
              <w:suppressAutoHyphens/>
              <w:jc w:val="center"/>
              <w:rPr>
                <w:b/>
                <w:bCs/>
                <w:lang w:eastAsia="ar-SA"/>
              </w:rPr>
            </w:pPr>
            <w:r w:rsidRPr="00072F9A">
              <w:t xml:space="preserve">187403, Ленинградская область, </w:t>
            </w:r>
            <w:proofErr w:type="gramStart"/>
            <w:r w:rsidRPr="00072F9A">
              <w:t>г</w:t>
            </w:r>
            <w:proofErr w:type="gramEnd"/>
            <w:r w:rsidRPr="00072F9A">
              <w:t xml:space="preserve">. Волхов. </w:t>
            </w:r>
            <w:proofErr w:type="spellStart"/>
            <w:r w:rsidRPr="00072F9A">
              <w:t>Волховский</w:t>
            </w:r>
            <w:proofErr w:type="spellEnd"/>
            <w:r w:rsidRPr="00072F9A">
              <w:t xml:space="preserve"> проспект, д. 9</w:t>
            </w:r>
          </w:p>
        </w:tc>
        <w:tc>
          <w:tcPr>
            <w:tcW w:w="2125"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С 9.00 до 21.00</w:t>
            </w:r>
          </w:p>
          <w:p w:rsidR="00412C86" w:rsidRPr="00072F9A" w:rsidRDefault="00412C86" w:rsidP="00F5298D">
            <w:pPr>
              <w:widowControl w:val="0"/>
              <w:suppressAutoHyphens/>
              <w:jc w:val="center"/>
              <w:rPr>
                <w:bCs/>
                <w:lang w:eastAsia="ar-SA"/>
              </w:rPr>
            </w:pPr>
            <w:r w:rsidRPr="00072F9A">
              <w:rPr>
                <w:bCs/>
                <w:lang w:eastAsia="ar-SA"/>
              </w:rPr>
              <w:t xml:space="preserve">ежедневно, </w:t>
            </w:r>
          </w:p>
          <w:p w:rsidR="00412C86" w:rsidRPr="00072F9A" w:rsidRDefault="00412C86" w:rsidP="00F5298D">
            <w:pPr>
              <w:suppressAutoHyphens/>
              <w:jc w:val="center"/>
              <w:rPr>
                <w:bCs/>
                <w:color w:val="000000"/>
              </w:rPr>
            </w:pPr>
            <w:r w:rsidRPr="00072F9A">
              <w:rPr>
                <w:bCs/>
                <w:lang w:eastAsia="ar-SA"/>
              </w:rPr>
              <w:t>без перерыва</w:t>
            </w:r>
          </w:p>
        </w:tc>
        <w:tc>
          <w:tcPr>
            <w:tcW w:w="1419" w:type="dxa"/>
            <w:shd w:val="clear" w:color="auto" w:fill="auto"/>
            <w:vAlign w:val="center"/>
          </w:tcPr>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412C86" w:rsidRPr="00072F9A" w:rsidRDefault="00412C86" w:rsidP="00F5298D">
            <w:pPr>
              <w:widowControl w:val="0"/>
              <w:suppressAutoHyphens/>
              <w:jc w:val="center"/>
              <w:rPr>
                <w:bCs/>
                <w:lang w:eastAsia="ar-SA"/>
              </w:rPr>
            </w:pPr>
            <w:r w:rsidRPr="00072F9A">
              <w:rPr>
                <w:rFonts w:eastAsia="Calibri"/>
                <w:shd w:val="clear" w:color="auto" w:fill="FFFFFF"/>
                <w:lang w:eastAsia="en-US"/>
              </w:rPr>
              <w:t>301-47-47</w:t>
            </w:r>
          </w:p>
        </w:tc>
      </w:tr>
      <w:tr w:rsidR="00412C86" w:rsidRPr="00072F9A" w:rsidTr="00F5298D">
        <w:trPr>
          <w:trHeight w:hRule="exact" w:val="252"/>
        </w:trPr>
        <w:tc>
          <w:tcPr>
            <w:tcW w:w="10206" w:type="dxa"/>
            <w:gridSpan w:val="5"/>
            <w:shd w:val="clear" w:color="auto" w:fill="FFFFFF"/>
            <w:vAlign w:val="center"/>
          </w:tcPr>
          <w:p w:rsidR="00412C86" w:rsidRPr="00072F9A" w:rsidRDefault="00412C86" w:rsidP="00F5298D">
            <w:pPr>
              <w:widowControl w:val="0"/>
              <w:suppressAutoHyphens/>
              <w:jc w:val="center"/>
              <w:rPr>
                <w:rFonts w:eastAsia="Calibri"/>
                <w:b/>
                <w:bCs/>
                <w:shd w:val="clear" w:color="auto" w:fill="FFFFFF"/>
                <w:lang w:eastAsia="en-US"/>
              </w:rPr>
            </w:pPr>
            <w:r w:rsidRPr="00072F9A">
              <w:rPr>
                <w:rFonts w:eastAsia="Calibri"/>
                <w:b/>
                <w:bCs/>
                <w:shd w:val="clear" w:color="auto" w:fill="FFFFFF"/>
                <w:lang w:eastAsia="en-US"/>
              </w:rPr>
              <w:t xml:space="preserve">Предоставление услуг во </w:t>
            </w:r>
            <w:r w:rsidRPr="00072F9A">
              <w:rPr>
                <w:rFonts w:eastAsia="Calibri"/>
                <w:b/>
                <w:shd w:val="clear" w:color="auto" w:fill="FFFFFF"/>
                <w:lang w:eastAsia="en-US"/>
              </w:rPr>
              <w:t xml:space="preserve">Всеволожском районе </w:t>
            </w:r>
            <w:r w:rsidRPr="00072F9A">
              <w:rPr>
                <w:b/>
                <w:bCs/>
                <w:lang w:eastAsia="ar-SA"/>
              </w:rPr>
              <w:t>Ленинградской области</w:t>
            </w:r>
          </w:p>
        </w:tc>
      </w:tr>
      <w:tr w:rsidR="00412C86" w:rsidRPr="00072F9A" w:rsidTr="00F5298D">
        <w:trPr>
          <w:trHeight w:hRule="exact" w:val="727"/>
        </w:trPr>
        <w:tc>
          <w:tcPr>
            <w:tcW w:w="709" w:type="dxa"/>
            <w:vMerge w:val="restart"/>
            <w:shd w:val="clear" w:color="auto" w:fill="FFFFFF"/>
            <w:vAlign w:val="center"/>
          </w:tcPr>
          <w:p w:rsidR="00412C86" w:rsidRPr="00072F9A" w:rsidRDefault="00412C86" w:rsidP="00F5298D">
            <w:pPr>
              <w:widowControl w:val="0"/>
              <w:suppressAutoHyphens/>
              <w:spacing w:after="200"/>
              <w:contextualSpacing/>
              <w:jc w:val="center"/>
              <w:rPr>
                <w:lang w:eastAsia="ar-SA"/>
              </w:rPr>
            </w:pPr>
            <w:r w:rsidRPr="00072F9A">
              <w:rPr>
                <w:lang w:eastAsia="ar-SA"/>
              </w:rPr>
              <w:t>4</w:t>
            </w:r>
          </w:p>
        </w:tc>
        <w:tc>
          <w:tcPr>
            <w:tcW w:w="2270"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Филиал ГБУ ЛО «МФЦ» «Всеволожский»</w:t>
            </w:r>
          </w:p>
          <w:p w:rsidR="00412C86" w:rsidRPr="00072F9A" w:rsidRDefault="00412C86" w:rsidP="00F5298D">
            <w:pPr>
              <w:widowControl w:val="0"/>
              <w:suppressAutoHyphens/>
              <w:jc w:val="center"/>
              <w:rPr>
                <w:lang w:eastAsia="ar-SA"/>
              </w:rPr>
            </w:pPr>
          </w:p>
        </w:tc>
        <w:tc>
          <w:tcPr>
            <w:tcW w:w="3683" w:type="dxa"/>
            <w:shd w:val="clear" w:color="auto" w:fill="FFFFFF"/>
            <w:vAlign w:val="center"/>
          </w:tcPr>
          <w:p w:rsidR="00412C86" w:rsidRPr="00072F9A" w:rsidRDefault="00412C86" w:rsidP="00F5298D">
            <w:pPr>
              <w:widowControl w:val="0"/>
              <w:suppressAutoHyphens/>
              <w:jc w:val="center"/>
            </w:pPr>
            <w:r w:rsidRPr="00072F9A">
              <w:t xml:space="preserve">188643, Россия, Ленинградская область, Всеволожский район, </w:t>
            </w:r>
          </w:p>
          <w:p w:rsidR="00412C86" w:rsidRPr="00072F9A" w:rsidRDefault="00412C86" w:rsidP="00F5298D">
            <w:pPr>
              <w:widowControl w:val="0"/>
              <w:suppressAutoHyphens/>
              <w:jc w:val="center"/>
              <w:rPr>
                <w:bCs/>
                <w:lang w:eastAsia="ar-SA"/>
              </w:rPr>
            </w:pPr>
            <w:r w:rsidRPr="00072F9A">
              <w:t xml:space="preserve">г. Всеволожск, ул. </w:t>
            </w:r>
            <w:proofErr w:type="spellStart"/>
            <w:r w:rsidRPr="00072F9A">
              <w:t>Пожвинская</w:t>
            </w:r>
            <w:proofErr w:type="spellEnd"/>
            <w:r w:rsidRPr="00072F9A">
              <w:t>, д. 4а</w:t>
            </w:r>
          </w:p>
          <w:p w:rsidR="00412C86" w:rsidRPr="00072F9A" w:rsidRDefault="00412C86" w:rsidP="00F5298D">
            <w:pPr>
              <w:widowControl w:val="0"/>
              <w:suppressAutoHyphens/>
              <w:jc w:val="center"/>
              <w:rPr>
                <w:lang w:eastAsia="ar-SA"/>
              </w:rPr>
            </w:pPr>
          </w:p>
        </w:tc>
        <w:tc>
          <w:tcPr>
            <w:tcW w:w="2125"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С 9.00 до 21.00</w:t>
            </w:r>
          </w:p>
          <w:p w:rsidR="00412C86" w:rsidRPr="00072F9A" w:rsidRDefault="00412C86" w:rsidP="00F5298D">
            <w:pPr>
              <w:widowControl w:val="0"/>
              <w:suppressAutoHyphens/>
              <w:jc w:val="center"/>
              <w:rPr>
                <w:bCs/>
                <w:lang w:eastAsia="ar-SA"/>
              </w:rPr>
            </w:pPr>
            <w:r w:rsidRPr="00072F9A">
              <w:rPr>
                <w:bCs/>
                <w:lang w:eastAsia="ar-SA"/>
              </w:rPr>
              <w:t xml:space="preserve">ежедневно, </w:t>
            </w:r>
          </w:p>
          <w:p w:rsidR="00412C86" w:rsidRPr="00072F9A" w:rsidRDefault="00412C86" w:rsidP="00F5298D">
            <w:pPr>
              <w:widowControl w:val="0"/>
              <w:suppressAutoHyphens/>
              <w:jc w:val="center"/>
              <w:rPr>
                <w:bCs/>
                <w:lang w:eastAsia="ar-SA"/>
              </w:rPr>
            </w:pPr>
            <w:r w:rsidRPr="00072F9A">
              <w:rPr>
                <w:bCs/>
                <w:lang w:eastAsia="ar-SA"/>
              </w:rPr>
              <w:t>без перерыва</w:t>
            </w:r>
          </w:p>
          <w:p w:rsidR="00412C86" w:rsidRPr="00072F9A" w:rsidRDefault="00412C86" w:rsidP="00F5298D">
            <w:pPr>
              <w:spacing w:after="200"/>
              <w:jc w:val="center"/>
              <w:rPr>
                <w:rFonts w:eastAsia="Calibri"/>
                <w:lang w:eastAsia="en-US"/>
              </w:rPr>
            </w:pPr>
          </w:p>
        </w:tc>
        <w:tc>
          <w:tcPr>
            <w:tcW w:w="1419" w:type="dxa"/>
            <w:shd w:val="clear" w:color="auto" w:fill="auto"/>
            <w:vAlign w:val="center"/>
          </w:tcPr>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412C86" w:rsidRPr="00072F9A" w:rsidRDefault="00412C86" w:rsidP="00F5298D">
            <w:pPr>
              <w:widowControl w:val="0"/>
              <w:suppressAutoHyphens/>
              <w:jc w:val="center"/>
              <w:rPr>
                <w:lang w:eastAsia="ar-SA"/>
              </w:rPr>
            </w:pPr>
            <w:r w:rsidRPr="00072F9A">
              <w:rPr>
                <w:rFonts w:eastAsia="Calibri"/>
                <w:shd w:val="clear" w:color="auto" w:fill="FFFFFF"/>
                <w:lang w:eastAsia="en-US"/>
              </w:rPr>
              <w:t>301-47-47</w:t>
            </w:r>
          </w:p>
        </w:tc>
      </w:tr>
      <w:tr w:rsidR="00412C86" w:rsidRPr="00072F9A" w:rsidTr="00F5298D">
        <w:trPr>
          <w:trHeight w:hRule="exact" w:val="1231"/>
        </w:trPr>
        <w:tc>
          <w:tcPr>
            <w:tcW w:w="709" w:type="dxa"/>
            <w:vMerge/>
            <w:shd w:val="clear" w:color="auto" w:fill="FFFFFF"/>
            <w:vAlign w:val="center"/>
          </w:tcPr>
          <w:p w:rsidR="00412C86" w:rsidRPr="00072F9A" w:rsidRDefault="00412C86" w:rsidP="00F5298D">
            <w:pPr>
              <w:widowControl w:val="0"/>
              <w:suppressAutoHyphens/>
              <w:jc w:val="center"/>
              <w:rPr>
                <w:lang w:eastAsia="ar-SA"/>
              </w:rPr>
            </w:pPr>
          </w:p>
        </w:tc>
        <w:tc>
          <w:tcPr>
            <w:tcW w:w="2270"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Филиал ГБУ ЛО «МФЦ» «Всеволожский» - отдел «Новосаратовка»</w:t>
            </w:r>
          </w:p>
          <w:p w:rsidR="00412C86" w:rsidRPr="00072F9A" w:rsidRDefault="00412C86" w:rsidP="00F5298D">
            <w:pPr>
              <w:widowControl w:val="0"/>
              <w:suppressAutoHyphens/>
              <w:jc w:val="center"/>
              <w:rPr>
                <w:bCs/>
                <w:lang w:eastAsia="ar-SA"/>
              </w:rPr>
            </w:pPr>
          </w:p>
        </w:tc>
        <w:tc>
          <w:tcPr>
            <w:tcW w:w="3683"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188681, Россия, Ленинградская область, Всеволожский район,</w:t>
            </w:r>
          </w:p>
          <w:p w:rsidR="00412C86" w:rsidRPr="00072F9A" w:rsidRDefault="00412C86" w:rsidP="00F5298D">
            <w:pPr>
              <w:widowControl w:val="0"/>
              <w:suppressAutoHyphens/>
              <w:jc w:val="center"/>
              <w:rPr>
                <w:bCs/>
                <w:lang w:eastAsia="ar-SA"/>
              </w:rPr>
            </w:pPr>
            <w:r w:rsidRPr="00072F9A">
              <w:rPr>
                <w:bCs/>
                <w:lang w:eastAsia="ar-SA"/>
              </w:rPr>
              <w:t xml:space="preserve"> д. Новосаратовка - центр, д. 8 </w:t>
            </w:r>
            <w:r w:rsidRPr="00072F9A">
              <w:rPr>
                <w:rFonts w:eastAsia="Calibri"/>
                <w:shd w:val="clear" w:color="auto" w:fill="FFFFFF"/>
                <w:lang w:eastAsia="en-US"/>
              </w:rPr>
              <w:t xml:space="preserve">(52-й километр внутреннего кольца КАД, в здании МРЭО-15, рядом с АЗС </w:t>
            </w:r>
            <w:proofErr w:type="spellStart"/>
            <w:r w:rsidRPr="00072F9A">
              <w:rPr>
                <w:rFonts w:eastAsia="Calibri"/>
                <w:shd w:val="clear" w:color="auto" w:fill="FFFFFF"/>
                <w:lang w:eastAsia="en-US"/>
              </w:rPr>
              <w:t>Лукойл</w:t>
            </w:r>
            <w:proofErr w:type="spellEnd"/>
            <w:r w:rsidRPr="00072F9A">
              <w:rPr>
                <w:rFonts w:eastAsia="Calibri"/>
                <w:shd w:val="clear" w:color="auto" w:fill="FFFFFF"/>
                <w:lang w:eastAsia="en-US"/>
              </w:rPr>
              <w:t>)</w:t>
            </w:r>
          </w:p>
        </w:tc>
        <w:tc>
          <w:tcPr>
            <w:tcW w:w="2125"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С 9.00 до 21.00</w:t>
            </w:r>
          </w:p>
          <w:p w:rsidR="00412C86" w:rsidRPr="00072F9A" w:rsidRDefault="00412C86" w:rsidP="00F5298D">
            <w:pPr>
              <w:widowControl w:val="0"/>
              <w:suppressAutoHyphens/>
              <w:jc w:val="center"/>
              <w:rPr>
                <w:bCs/>
                <w:lang w:eastAsia="ar-SA"/>
              </w:rPr>
            </w:pPr>
            <w:r w:rsidRPr="00072F9A">
              <w:rPr>
                <w:bCs/>
                <w:lang w:eastAsia="ar-SA"/>
              </w:rPr>
              <w:t xml:space="preserve">ежедневно, </w:t>
            </w:r>
          </w:p>
          <w:p w:rsidR="00412C86" w:rsidRPr="00072F9A" w:rsidRDefault="00412C86" w:rsidP="00F5298D">
            <w:pPr>
              <w:spacing w:after="200"/>
              <w:jc w:val="center"/>
              <w:rPr>
                <w:rFonts w:eastAsia="Calibri"/>
                <w:lang w:eastAsia="en-US"/>
              </w:rPr>
            </w:pPr>
            <w:r w:rsidRPr="00072F9A">
              <w:rPr>
                <w:bCs/>
                <w:lang w:eastAsia="ar-SA"/>
              </w:rPr>
              <w:t>без перерыва</w:t>
            </w:r>
          </w:p>
        </w:tc>
        <w:tc>
          <w:tcPr>
            <w:tcW w:w="1419" w:type="dxa"/>
            <w:shd w:val="clear" w:color="auto" w:fill="auto"/>
            <w:vAlign w:val="center"/>
          </w:tcPr>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412C86" w:rsidRPr="00072F9A" w:rsidRDefault="00412C86" w:rsidP="00F5298D">
            <w:pPr>
              <w:widowControl w:val="0"/>
              <w:suppressAutoHyphens/>
              <w:jc w:val="center"/>
              <w:rPr>
                <w:bCs/>
                <w:lang w:eastAsia="ar-SA"/>
              </w:rPr>
            </w:pPr>
            <w:r w:rsidRPr="00072F9A">
              <w:rPr>
                <w:rFonts w:eastAsia="Calibri"/>
                <w:shd w:val="clear" w:color="auto" w:fill="FFFFFF"/>
                <w:lang w:eastAsia="en-US"/>
              </w:rPr>
              <w:t>301-47-47</w:t>
            </w:r>
          </w:p>
        </w:tc>
      </w:tr>
      <w:tr w:rsidR="00412C86" w:rsidRPr="00072F9A" w:rsidTr="00F5298D">
        <w:trPr>
          <w:trHeight w:hRule="exact" w:val="910"/>
        </w:trPr>
        <w:tc>
          <w:tcPr>
            <w:tcW w:w="709" w:type="dxa"/>
            <w:vMerge/>
            <w:shd w:val="clear" w:color="auto" w:fill="FFFFFF"/>
            <w:vAlign w:val="center"/>
          </w:tcPr>
          <w:p w:rsidR="00412C86" w:rsidRPr="00072F9A" w:rsidRDefault="00412C86" w:rsidP="00F5298D">
            <w:pPr>
              <w:widowControl w:val="0"/>
              <w:suppressAutoHyphens/>
              <w:jc w:val="center"/>
              <w:rPr>
                <w:lang w:eastAsia="ar-SA"/>
              </w:rPr>
            </w:pPr>
          </w:p>
        </w:tc>
        <w:tc>
          <w:tcPr>
            <w:tcW w:w="2270"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Филиал ГБУ ЛО «МФЦ» «Всеволожский» - отдел «</w:t>
            </w:r>
            <w:proofErr w:type="spellStart"/>
            <w:r w:rsidRPr="00072F9A">
              <w:rPr>
                <w:bCs/>
                <w:lang w:eastAsia="ar-SA"/>
              </w:rPr>
              <w:t>Сертолово</w:t>
            </w:r>
            <w:proofErr w:type="spellEnd"/>
            <w:r w:rsidRPr="00072F9A">
              <w:rPr>
                <w:bCs/>
                <w:lang w:eastAsia="ar-SA"/>
              </w:rPr>
              <w:t>»</w:t>
            </w:r>
          </w:p>
          <w:p w:rsidR="00412C86" w:rsidRPr="00072F9A" w:rsidRDefault="00412C86" w:rsidP="00F5298D">
            <w:pPr>
              <w:widowControl w:val="0"/>
              <w:suppressAutoHyphens/>
              <w:jc w:val="center"/>
              <w:rPr>
                <w:bCs/>
                <w:lang w:eastAsia="ar-SA"/>
              </w:rPr>
            </w:pPr>
          </w:p>
        </w:tc>
        <w:tc>
          <w:tcPr>
            <w:tcW w:w="3683" w:type="dxa"/>
            <w:shd w:val="clear" w:color="auto" w:fill="FFFFFF"/>
            <w:vAlign w:val="center"/>
          </w:tcPr>
          <w:p w:rsidR="00412C86" w:rsidRPr="00072F9A" w:rsidRDefault="00412C86" w:rsidP="00F5298D">
            <w:pPr>
              <w:spacing w:after="200" w:line="276" w:lineRule="auto"/>
              <w:jc w:val="center"/>
              <w:rPr>
                <w:bCs/>
                <w:lang w:eastAsia="ar-SA"/>
              </w:rPr>
            </w:pPr>
            <w:proofErr w:type="gramStart"/>
            <w:r w:rsidRPr="00072F9A">
              <w:rPr>
                <w:bCs/>
                <w:lang w:eastAsia="ar-SA"/>
              </w:rPr>
              <w:t xml:space="preserve">188650, Россия, Ленинградская область, Всеволожский район, г. </w:t>
            </w:r>
            <w:proofErr w:type="spellStart"/>
            <w:r w:rsidRPr="00072F9A">
              <w:rPr>
                <w:bCs/>
                <w:lang w:eastAsia="ar-SA"/>
              </w:rPr>
              <w:t>Сертолово</w:t>
            </w:r>
            <w:proofErr w:type="spellEnd"/>
            <w:r w:rsidRPr="00072F9A">
              <w:rPr>
                <w:bCs/>
                <w:lang w:eastAsia="ar-SA"/>
              </w:rPr>
              <w:t>, ул. Центральная, д. 8, корп. 3</w:t>
            </w:r>
            <w:proofErr w:type="gramEnd"/>
          </w:p>
          <w:p w:rsidR="00412C86" w:rsidRPr="00072F9A" w:rsidRDefault="00412C86" w:rsidP="00F5298D">
            <w:pPr>
              <w:widowControl w:val="0"/>
              <w:suppressAutoHyphens/>
              <w:jc w:val="center"/>
              <w:rPr>
                <w:bCs/>
                <w:lang w:eastAsia="ar-SA"/>
              </w:rPr>
            </w:pPr>
          </w:p>
        </w:tc>
        <w:tc>
          <w:tcPr>
            <w:tcW w:w="2125"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301-47-47</w:t>
            </w:r>
          </w:p>
        </w:tc>
      </w:tr>
      <w:tr w:rsidR="00412C86" w:rsidRPr="00072F9A" w:rsidTr="00F5298D">
        <w:trPr>
          <w:trHeight w:hRule="exact" w:val="910"/>
        </w:trPr>
        <w:tc>
          <w:tcPr>
            <w:tcW w:w="709" w:type="dxa"/>
            <w:vMerge/>
            <w:shd w:val="clear" w:color="auto" w:fill="FFFFFF"/>
            <w:vAlign w:val="center"/>
          </w:tcPr>
          <w:p w:rsidR="00412C86" w:rsidRPr="00072F9A" w:rsidRDefault="00412C86" w:rsidP="00F5298D">
            <w:pPr>
              <w:widowControl w:val="0"/>
              <w:suppressAutoHyphens/>
              <w:jc w:val="center"/>
              <w:rPr>
                <w:lang w:eastAsia="ar-SA"/>
              </w:rPr>
            </w:pPr>
          </w:p>
        </w:tc>
        <w:tc>
          <w:tcPr>
            <w:tcW w:w="2270"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Филиал ГБУ ЛО «МФЦ» «Всеволожский» - отдел «</w:t>
            </w:r>
            <w:proofErr w:type="spellStart"/>
            <w:r w:rsidRPr="00072F9A">
              <w:rPr>
                <w:bCs/>
                <w:lang w:eastAsia="ar-SA"/>
              </w:rPr>
              <w:t>Мурино</w:t>
            </w:r>
            <w:proofErr w:type="spellEnd"/>
            <w:r w:rsidRPr="00072F9A">
              <w:rPr>
                <w:bCs/>
                <w:lang w:eastAsia="ar-SA"/>
              </w:rPr>
              <w:t xml:space="preserve">» </w:t>
            </w:r>
          </w:p>
        </w:tc>
        <w:tc>
          <w:tcPr>
            <w:tcW w:w="3683" w:type="dxa"/>
            <w:shd w:val="clear" w:color="auto" w:fill="FFFFFF"/>
            <w:vAlign w:val="center"/>
          </w:tcPr>
          <w:p w:rsidR="00412C86" w:rsidRPr="00072F9A" w:rsidRDefault="00412C86" w:rsidP="00F5298D">
            <w:pPr>
              <w:spacing w:after="200" w:line="276" w:lineRule="auto"/>
              <w:jc w:val="center"/>
              <w:rPr>
                <w:bCs/>
                <w:lang w:eastAsia="ar-SA"/>
              </w:rPr>
            </w:pPr>
            <w:r w:rsidRPr="00072F9A">
              <w:rPr>
                <w:bCs/>
                <w:lang w:eastAsia="ar-SA"/>
              </w:rPr>
              <w:t xml:space="preserve">188661, Россия, Ленинградская область, Всеволожский район, п. </w:t>
            </w:r>
            <w:proofErr w:type="spellStart"/>
            <w:r w:rsidRPr="00072F9A">
              <w:rPr>
                <w:bCs/>
                <w:lang w:eastAsia="ar-SA"/>
              </w:rPr>
              <w:t>Мурино</w:t>
            </w:r>
            <w:proofErr w:type="spellEnd"/>
            <w:r w:rsidRPr="00072F9A">
              <w:rPr>
                <w:bCs/>
                <w:lang w:eastAsia="ar-SA"/>
              </w:rPr>
              <w:t>, ул. Вокзальная, д. 19</w:t>
            </w:r>
          </w:p>
        </w:tc>
        <w:tc>
          <w:tcPr>
            <w:tcW w:w="2125"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301-47-47</w:t>
            </w:r>
          </w:p>
        </w:tc>
      </w:tr>
      <w:tr w:rsidR="00412C86" w:rsidRPr="00072F9A" w:rsidTr="00F5298D">
        <w:trPr>
          <w:trHeight w:hRule="exact" w:val="284"/>
        </w:trPr>
        <w:tc>
          <w:tcPr>
            <w:tcW w:w="10206" w:type="dxa"/>
            <w:gridSpan w:val="5"/>
            <w:shd w:val="clear" w:color="auto" w:fill="FFFFFF"/>
            <w:vAlign w:val="center"/>
          </w:tcPr>
          <w:p w:rsidR="00412C86" w:rsidRPr="00072F9A" w:rsidRDefault="00412C86" w:rsidP="00F5298D">
            <w:pPr>
              <w:widowControl w:val="0"/>
              <w:suppressAutoHyphens/>
              <w:jc w:val="center"/>
              <w:rPr>
                <w:b/>
                <w:lang w:eastAsia="ar-SA"/>
              </w:rPr>
            </w:pPr>
            <w:r w:rsidRPr="00072F9A">
              <w:rPr>
                <w:b/>
                <w:bCs/>
                <w:lang w:eastAsia="ar-SA"/>
              </w:rPr>
              <w:t>Предоставление услуг в</w:t>
            </w:r>
            <w:r w:rsidRPr="00072F9A">
              <w:rPr>
                <w:b/>
                <w:lang w:eastAsia="ar-SA"/>
              </w:rPr>
              <w:t xml:space="preserve"> Выборгском районе </w:t>
            </w:r>
            <w:r w:rsidRPr="00072F9A">
              <w:rPr>
                <w:b/>
                <w:bCs/>
                <w:lang w:eastAsia="ar-SA"/>
              </w:rPr>
              <w:t>Ленинградской области</w:t>
            </w:r>
          </w:p>
        </w:tc>
      </w:tr>
      <w:tr w:rsidR="00412C86" w:rsidRPr="00072F9A" w:rsidTr="00F5298D">
        <w:trPr>
          <w:trHeight w:hRule="exact" w:val="706"/>
        </w:trPr>
        <w:tc>
          <w:tcPr>
            <w:tcW w:w="709" w:type="dxa"/>
            <w:vMerge w:val="restart"/>
            <w:shd w:val="clear" w:color="auto" w:fill="FFFFFF"/>
            <w:vAlign w:val="center"/>
          </w:tcPr>
          <w:p w:rsidR="00412C86" w:rsidRPr="00072F9A" w:rsidRDefault="00412C86" w:rsidP="00F5298D">
            <w:pPr>
              <w:widowControl w:val="0"/>
              <w:suppressAutoHyphens/>
              <w:spacing w:after="200" w:line="276" w:lineRule="auto"/>
              <w:contextualSpacing/>
              <w:jc w:val="center"/>
              <w:rPr>
                <w:lang w:eastAsia="ar-SA"/>
              </w:rPr>
            </w:pPr>
            <w:r w:rsidRPr="00072F9A">
              <w:rPr>
                <w:lang w:eastAsia="ar-SA"/>
              </w:rPr>
              <w:t>5</w:t>
            </w:r>
          </w:p>
        </w:tc>
        <w:tc>
          <w:tcPr>
            <w:tcW w:w="2270"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Филиал ГБУ ЛО «МФЦ»</w:t>
            </w:r>
          </w:p>
          <w:p w:rsidR="00412C86" w:rsidRPr="00072F9A" w:rsidRDefault="00412C86" w:rsidP="00F5298D">
            <w:pPr>
              <w:widowControl w:val="0"/>
              <w:suppressAutoHyphens/>
              <w:jc w:val="center"/>
              <w:rPr>
                <w:bCs/>
                <w:lang w:eastAsia="ar-SA"/>
              </w:rPr>
            </w:pPr>
            <w:r w:rsidRPr="00072F9A">
              <w:rPr>
                <w:bCs/>
                <w:lang w:eastAsia="ar-SA"/>
              </w:rPr>
              <w:t>«Выборгский»</w:t>
            </w:r>
          </w:p>
        </w:tc>
        <w:tc>
          <w:tcPr>
            <w:tcW w:w="3683"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 xml:space="preserve">188800, Россия, Ленинградская область, Выборгский район, </w:t>
            </w:r>
          </w:p>
          <w:p w:rsidR="00412C86" w:rsidRPr="00072F9A" w:rsidRDefault="00412C86" w:rsidP="00F5298D">
            <w:pPr>
              <w:widowControl w:val="0"/>
              <w:suppressAutoHyphens/>
              <w:jc w:val="center"/>
              <w:rPr>
                <w:bCs/>
                <w:lang w:eastAsia="ar-SA"/>
              </w:rPr>
            </w:pPr>
            <w:r w:rsidRPr="00072F9A">
              <w:rPr>
                <w:bCs/>
                <w:lang w:eastAsia="ar-SA"/>
              </w:rPr>
              <w:t xml:space="preserve">г. Выборг, ул. </w:t>
            </w:r>
            <w:proofErr w:type="gramStart"/>
            <w:r w:rsidRPr="00072F9A">
              <w:rPr>
                <w:bCs/>
                <w:lang w:eastAsia="ar-SA"/>
              </w:rPr>
              <w:t>Вокзальная</w:t>
            </w:r>
            <w:proofErr w:type="gramEnd"/>
            <w:r w:rsidRPr="00072F9A">
              <w:rPr>
                <w:bCs/>
                <w:lang w:eastAsia="ar-SA"/>
              </w:rPr>
              <w:t>, д.13</w:t>
            </w:r>
          </w:p>
          <w:p w:rsidR="00412C86" w:rsidRPr="00072F9A" w:rsidRDefault="00412C86" w:rsidP="00F5298D">
            <w:pPr>
              <w:widowControl w:val="0"/>
              <w:suppressAutoHyphens/>
              <w:jc w:val="center"/>
              <w:rPr>
                <w:lang w:eastAsia="ar-SA"/>
              </w:rPr>
            </w:pPr>
          </w:p>
        </w:tc>
        <w:tc>
          <w:tcPr>
            <w:tcW w:w="2125"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С 9.00 до 21.00</w:t>
            </w:r>
          </w:p>
          <w:p w:rsidR="00412C86" w:rsidRPr="00072F9A" w:rsidRDefault="00412C86" w:rsidP="00F5298D">
            <w:pPr>
              <w:widowControl w:val="0"/>
              <w:suppressAutoHyphens/>
              <w:jc w:val="center"/>
              <w:rPr>
                <w:bCs/>
                <w:lang w:eastAsia="ar-SA"/>
              </w:rPr>
            </w:pPr>
            <w:r w:rsidRPr="00072F9A">
              <w:rPr>
                <w:bCs/>
                <w:lang w:eastAsia="ar-SA"/>
              </w:rPr>
              <w:t xml:space="preserve">ежедневно, </w:t>
            </w:r>
          </w:p>
          <w:p w:rsidR="00412C86" w:rsidRPr="00072F9A" w:rsidRDefault="00412C86" w:rsidP="00F5298D">
            <w:pPr>
              <w:spacing w:after="200"/>
              <w:jc w:val="center"/>
              <w:rPr>
                <w:rFonts w:ascii="Calibri" w:eastAsia="Calibri" w:hAnsi="Calibri"/>
                <w:lang w:eastAsia="en-US"/>
              </w:rPr>
            </w:pPr>
            <w:r w:rsidRPr="00072F9A">
              <w:rPr>
                <w:bCs/>
                <w:lang w:eastAsia="ar-SA"/>
              </w:rPr>
              <w:t>без перерыва</w:t>
            </w:r>
          </w:p>
        </w:tc>
        <w:tc>
          <w:tcPr>
            <w:tcW w:w="1419" w:type="dxa"/>
            <w:shd w:val="clear" w:color="auto" w:fill="auto"/>
            <w:vAlign w:val="center"/>
          </w:tcPr>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412C86" w:rsidRPr="00072F9A" w:rsidRDefault="00412C86" w:rsidP="00F5298D">
            <w:pPr>
              <w:widowControl w:val="0"/>
              <w:suppressAutoHyphens/>
              <w:jc w:val="center"/>
              <w:rPr>
                <w:lang w:eastAsia="ar-SA"/>
              </w:rPr>
            </w:pPr>
            <w:r w:rsidRPr="00072F9A">
              <w:rPr>
                <w:rFonts w:eastAsia="Calibri"/>
                <w:shd w:val="clear" w:color="auto" w:fill="FFFFFF"/>
                <w:lang w:eastAsia="en-US"/>
              </w:rPr>
              <w:t>301-47-47</w:t>
            </w:r>
          </w:p>
        </w:tc>
      </w:tr>
      <w:tr w:rsidR="00412C86" w:rsidRPr="00072F9A" w:rsidTr="00F5298D">
        <w:trPr>
          <w:trHeight w:hRule="exact" w:val="735"/>
        </w:trPr>
        <w:tc>
          <w:tcPr>
            <w:tcW w:w="709" w:type="dxa"/>
            <w:vMerge/>
            <w:shd w:val="clear" w:color="auto" w:fill="FFFFFF"/>
            <w:vAlign w:val="center"/>
          </w:tcPr>
          <w:p w:rsidR="00412C86" w:rsidRPr="00072F9A" w:rsidRDefault="00412C86" w:rsidP="00F5298D">
            <w:pPr>
              <w:widowControl w:val="0"/>
              <w:numPr>
                <w:ilvl w:val="0"/>
                <w:numId w:val="3"/>
              </w:numPr>
              <w:suppressAutoHyphens/>
              <w:spacing w:after="200" w:line="276" w:lineRule="auto"/>
              <w:contextualSpacing/>
              <w:jc w:val="center"/>
              <w:rPr>
                <w:lang w:eastAsia="ar-SA"/>
              </w:rPr>
            </w:pPr>
          </w:p>
        </w:tc>
        <w:tc>
          <w:tcPr>
            <w:tcW w:w="2270" w:type="dxa"/>
            <w:shd w:val="clear" w:color="auto" w:fill="FFFFFF"/>
            <w:vAlign w:val="center"/>
          </w:tcPr>
          <w:p w:rsidR="00412C86" w:rsidRPr="00072F9A" w:rsidRDefault="00412C86" w:rsidP="00F5298D">
            <w:pPr>
              <w:widowControl w:val="0"/>
              <w:suppressAutoHyphens/>
              <w:jc w:val="center"/>
            </w:pPr>
            <w:r w:rsidRPr="00072F9A">
              <w:t>Филиал ГБУ ЛО «МФЦ» «Выборгский» - отдел «Рощино»</w:t>
            </w:r>
          </w:p>
          <w:p w:rsidR="00412C86" w:rsidRPr="00072F9A" w:rsidRDefault="00412C86" w:rsidP="00F5298D">
            <w:pPr>
              <w:widowControl w:val="0"/>
              <w:suppressAutoHyphens/>
              <w:jc w:val="center"/>
              <w:rPr>
                <w:bCs/>
                <w:lang w:eastAsia="ar-SA"/>
              </w:rPr>
            </w:pPr>
          </w:p>
        </w:tc>
        <w:tc>
          <w:tcPr>
            <w:tcW w:w="3683" w:type="dxa"/>
            <w:shd w:val="clear" w:color="auto" w:fill="FFFFFF"/>
            <w:vAlign w:val="center"/>
          </w:tcPr>
          <w:p w:rsidR="00412C86" w:rsidRPr="00072F9A" w:rsidRDefault="00412C86" w:rsidP="00F5298D">
            <w:pPr>
              <w:widowControl w:val="0"/>
              <w:suppressAutoHyphens/>
              <w:jc w:val="center"/>
            </w:pPr>
            <w:r w:rsidRPr="00072F9A">
              <w:t>188681, Россия, Ленинградская область, Выборгский район,</w:t>
            </w:r>
          </w:p>
          <w:p w:rsidR="00412C86" w:rsidRPr="00072F9A" w:rsidRDefault="00412C86" w:rsidP="00F5298D">
            <w:pPr>
              <w:widowControl w:val="0"/>
              <w:suppressAutoHyphens/>
              <w:jc w:val="center"/>
              <w:rPr>
                <w:bCs/>
                <w:lang w:eastAsia="ar-SA"/>
              </w:rPr>
            </w:pPr>
            <w:r w:rsidRPr="00072F9A">
              <w:t xml:space="preserve"> п. Рощино, ул. </w:t>
            </w:r>
            <w:proofErr w:type="gramStart"/>
            <w:r w:rsidRPr="00072F9A">
              <w:t>Советская</w:t>
            </w:r>
            <w:proofErr w:type="gramEnd"/>
            <w:r w:rsidRPr="00072F9A">
              <w:t>, д.8</w:t>
            </w:r>
          </w:p>
        </w:tc>
        <w:tc>
          <w:tcPr>
            <w:tcW w:w="2125"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С 9.00 до 21.00</w:t>
            </w:r>
          </w:p>
          <w:p w:rsidR="00412C86" w:rsidRPr="00072F9A" w:rsidRDefault="00412C86" w:rsidP="00F5298D">
            <w:pPr>
              <w:widowControl w:val="0"/>
              <w:suppressAutoHyphens/>
              <w:jc w:val="center"/>
              <w:rPr>
                <w:bCs/>
                <w:lang w:eastAsia="ar-SA"/>
              </w:rPr>
            </w:pPr>
            <w:r w:rsidRPr="00072F9A">
              <w:rPr>
                <w:bCs/>
                <w:lang w:eastAsia="ar-SA"/>
              </w:rPr>
              <w:t xml:space="preserve">ежедневно, </w:t>
            </w:r>
          </w:p>
          <w:p w:rsidR="00412C86" w:rsidRPr="00072F9A" w:rsidRDefault="00412C86" w:rsidP="00F5298D">
            <w:pPr>
              <w:spacing w:after="200"/>
              <w:jc w:val="center"/>
              <w:rPr>
                <w:rFonts w:ascii="Calibri" w:eastAsia="Calibri" w:hAnsi="Calibri"/>
                <w:lang w:eastAsia="en-US"/>
              </w:rPr>
            </w:pPr>
            <w:r w:rsidRPr="00072F9A">
              <w:rPr>
                <w:bCs/>
                <w:lang w:eastAsia="ar-SA"/>
              </w:rPr>
              <w:t>без перерыва</w:t>
            </w:r>
          </w:p>
        </w:tc>
        <w:tc>
          <w:tcPr>
            <w:tcW w:w="1419" w:type="dxa"/>
            <w:shd w:val="clear" w:color="auto" w:fill="auto"/>
            <w:vAlign w:val="center"/>
          </w:tcPr>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412C86" w:rsidRPr="00072F9A" w:rsidRDefault="00412C86" w:rsidP="00F5298D">
            <w:pPr>
              <w:widowControl w:val="0"/>
              <w:suppressAutoHyphens/>
              <w:jc w:val="center"/>
              <w:rPr>
                <w:rFonts w:ascii="Courier New" w:hAnsi="Courier New" w:cs="Courier New"/>
                <w:lang w:eastAsia="ar-SA"/>
              </w:rPr>
            </w:pPr>
            <w:r w:rsidRPr="00072F9A">
              <w:rPr>
                <w:rFonts w:eastAsia="Calibri"/>
                <w:shd w:val="clear" w:color="auto" w:fill="FFFFFF"/>
                <w:lang w:eastAsia="en-US"/>
              </w:rPr>
              <w:t>301-47-47</w:t>
            </w:r>
          </w:p>
        </w:tc>
      </w:tr>
      <w:tr w:rsidR="00412C86" w:rsidRPr="00072F9A" w:rsidTr="00F5298D">
        <w:trPr>
          <w:trHeight w:hRule="exact" w:val="733"/>
        </w:trPr>
        <w:tc>
          <w:tcPr>
            <w:tcW w:w="709" w:type="dxa"/>
            <w:vMerge/>
            <w:shd w:val="clear" w:color="auto" w:fill="FFFFFF"/>
            <w:vAlign w:val="center"/>
          </w:tcPr>
          <w:p w:rsidR="00412C86" w:rsidRPr="00072F9A" w:rsidRDefault="00412C86" w:rsidP="00F5298D">
            <w:pPr>
              <w:widowControl w:val="0"/>
              <w:numPr>
                <w:ilvl w:val="0"/>
                <w:numId w:val="4"/>
              </w:numPr>
              <w:suppressAutoHyphens/>
              <w:spacing w:after="200" w:line="276" w:lineRule="auto"/>
              <w:contextualSpacing/>
              <w:jc w:val="center"/>
              <w:rPr>
                <w:lang w:eastAsia="ar-SA"/>
              </w:rPr>
            </w:pPr>
          </w:p>
        </w:tc>
        <w:tc>
          <w:tcPr>
            <w:tcW w:w="2270" w:type="dxa"/>
            <w:shd w:val="clear" w:color="auto" w:fill="FFFFFF"/>
            <w:vAlign w:val="center"/>
          </w:tcPr>
          <w:p w:rsidR="00412C86" w:rsidRPr="00072F9A" w:rsidRDefault="00412C86" w:rsidP="00F5298D">
            <w:pPr>
              <w:widowControl w:val="0"/>
              <w:suppressAutoHyphens/>
              <w:autoSpaceDN w:val="0"/>
              <w:jc w:val="center"/>
              <w:rPr>
                <w:color w:val="000000"/>
              </w:rPr>
            </w:pPr>
            <w:r w:rsidRPr="00072F9A">
              <w:rPr>
                <w:color w:val="000000"/>
              </w:rPr>
              <w:t xml:space="preserve">Филиал ГБУ ЛО «МФЦ» </w:t>
            </w:r>
            <w:r w:rsidRPr="00072F9A">
              <w:t xml:space="preserve">«Выборгский» </w:t>
            </w:r>
            <w:r w:rsidRPr="00072F9A">
              <w:rPr>
                <w:color w:val="000000"/>
              </w:rPr>
              <w:t>- отдел «</w:t>
            </w:r>
            <w:proofErr w:type="spellStart"/>
            <w:r w:rsidRPr="00072F9A">
              <w:rPr>
                <w:color w:val="000000"/>
              </w:rPr>
              <w:t>Светогорский</w:t>
            </w:r>
            <w:proofErr w:type="spellEnd"/>
            <w:r w:rsidRPr="00072F9A">
              <w:rPr>
                <w:color w:val="000000"/>
              </w:rPr>
              <w:t>»</w:t>
            </w:r>
          </w:p>
        </w:tc>
        <w:tc>
          <w:tcPr>
            <w:tcW w:w="3683" w:type="dxa"/>
            <w:shd w:val="clear" w:color="auto" w:fill="FFFFFF"/>
            <w:vAlign w:val="center"/>
          </w:tcPr>
          <w:p w:rsidR="00412C86" w:rsidRPr="00072F9A" w:rsidRDefault="00412C86" w:rsidP="00F5298D">
            <w:pPr>
              <w:shd w:val="clear" w:color="auto" w:fill="FFFFFF"/>
              <w:spacing w:before="100" w:beforeAutospacing="1" w:after="100" w:afterAutospacing="1"/>
              <w:jc w:val="center"/>
              <w:rPr>
                <w:color w:val="000000"/>
              </w:rPr>
            </w:pPr>
            <w:r w:rsidRPr="00072F9A">
              <w:rPr>
                <w:color w:val="000000"/>
              </w:rPr>
              <w:t xml:space="preserve">188992, Ленинградская область, </w:t>
            </w:r>
            <w:proofErr w:type="gramStart"/>
            <w:r w:rsidRPr="00072F9A">
              <w:rPr>
                <w:color w:val="000000"/>
              </w:rPr>
              <w:t>г</w:t>
            </w:r>
            <w:proofErr w:type="gramEnd"/>
            <w:r w:rsidRPr="00072F9A">
              <w:rPr>
                <w:color w:val="000000"/>
              </w:rPr>
              <w:t>. Светогорск, ул. Красноармейская д.3</w:t>
            </w:r>
          </w:p>
        </w:tc>
        <w:tc>
          <w:tcPr>
            <w:tcW w:w="2125"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С 9.00 до 21.00</w:t>
            </w:r>
          </w:p>
          <w:p w:rsidR="00412C86" w:rsidRPr="00072F9A" w:rsidRDefault="00412C86" w:rsidP="00F5298D">
            <w:pPr>
              <w:widowControl w:val="0"/>
              <w:suppressAutoHyphens/>
              <w:jc w:val="center"/>
              <w:rPr>
                <w:bCs/>
                <w:lang w:eastAsia="ar-SA"/>
              </w:rPr>
            </w:pPr>
            <w:r w:rsidRPr="00072F9A">
              <w:rPr>
                <w:bCs/>
                <w:lang w:eastAsia="ar-SA"/>
              </w:rPr>
              <w:t xml:space="preserve">ежедневно, </w:t>
            </w:r>
          </w:p>
          <w:p w:rsidR="00412C86" w:rsidRPr="00072F9A" w:rsidRDefault="00412C86" w:rsidP="00F5298D">
            <w:pPr>
              <w:widowControl w:val="0"/>
              <w:suppressAutoHyphens/>
              <w:autoSpaceDN w:val="0"/>
              <w:jc w:val="center"/>
              <w:rPr>
                <w:color w:val="000000"/>
              </w:rPr>
            </w:pPr>
            <w:r w:rsidRPr="00072F9A">
              <w:rPr>
                <w:bCs/>
                <w:lang w:eastAsia="ar-SA"/>
              </w:rPr>
              <w:t>без перерыва</w:t>
            </w:r>
          </w:p>
        </w:tc>
        <w:tc>
          <w:tcPr>
            <w:tcW w:w="1419" w:type="dxa"/>
            <w:shd w:val="clear" w:color="auto" w:fill="auto"/>
            <w:vAlign w:val="center"/>
          </w:tcPr>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301-47-47</w:t>
            </w:r>
          </w:p>
        </w:tc>
      </w:tr>
      <w:tr w:rsidR="00412C86" w:rsidRPr="00072F9A" w:rsidTr="00F5298D">
        <w:trPr>
          <w:trHeight w:hRule="exact" w:val="1002"/>
        </w:trPr>
        <w:tc>
          <w:tcPr>
            <w:tcW w:w="709" w:type="dxa"/>
            <w:vMerge/>
            <w:shd w:val="clear" w:color="auto" w:fill="FFFFFF"/>
            <w:vAlign w:val="center"/>
          </w:tcPr>
          <w:p w:rsidR="00412C86" w:rsidRPr="00072F9A" w:rsidRDefault="00412C86" w:rsidP="00F5298D">
            <w:pPr>
              <w:widowControl w:val="0"/>
              <w:suppressAutoHyphens/>
              <w:ind w:left="360"/>
              <w:contextualSpacing/>
              <w:jc w:val="center"/>
              <w:rPr>
                <w:lang w:eastAsia="ar-SA"/>
              </w:rPr>
            </w:pPr>
          </w:p>
        </w:tc>
        <w:tc>
          <w:tcPr>
            <w:tcW w:w="2270" w:type="dxa"/>
            <w:shd w:val="clear" w:color="auto" w:fill="FFFFFF"/>
            <w:vAlign w:val="center"/>
          </w:tcPr>
          <w:p w:rsidR="00412C86" w:rsidRPr="00072F9A" w:rsidRDefault="00412C86" w:rsidP="00F5298D">
            <w:pPr>
              <w:widowControl w:val="0"/>
              <w:suppressAutoHyphens/>
              <w:autoSpaceDN w:val="0"/>
              <w:jc w:val="center"/>
              <w:rPr>
                <w:color w:val="000000"/>
              </w:rPr>
            </w:pPr>
            <w:r w:rsidRPr="00072F9A">
              <w:rPr>
                <w:color w:val="000000"/>
              </w:rPr>
              <w:t xml:space="preserve">Филиал ГБУ ЛО «МФЦ» </w:t>
            </w:r>
            <w:r w:rsidRPr="00072F9A">
              <w:t xml:space="preserve">«Выборгский» </w:t>
            </w:r>
            <w:r w:rsidRPr="00072F9A">
              <w:rPr>
                <w:color w:val="000000"/>
              </w:rPr>
              <w:t>- отдел «Приморск»</w:t>
            </w:r>
          </w:p>
        </w:tc>
        <w:tc>
          <w:tcPr>
            <w:tcW w:w="3683" w:type="dxa"/>
            <w:shd w:val="clear" w:color="auto" w:fill="FFFFFF"/>
            <w:vAlign w:val="center"/>
          </w:tcPr>
          <w:p w:rsidR="00412C86" w:rsidRPr="00072F9A" w:rsidRDefault="00412C86" w:rsidP="00F5298D">
            <w:pPr>
              <w:shd w:val="clear" w:color="auto" w:fill="FFFFFF"/>
              <w:spacing w:before="100" w:beforeAutospacing="1" w:after="100" w:afterAutospacing="1"/>
              <w:jc w:val="center"/>
              <w:rPr>
                <w:color w:val="000000"/>
              </w:rPr>
            </w:pPr>
            <w:r w:rsidRPr="00072F9A">
              <w:rPr>
                <w:color w:val="000000"/>
              </w:rPr>
              <w:t xml:space="preserve">188910, Россия, Ленинградская область, Выборгский район, </w:t>
            </w:r>
            <w:proofErr w:type="gramStart"/>
            <w:r w:rsidRPr="00072F9A">
              <w:rPr>
                <w:color w:val="000000"/>
              </w:rPr>
              <w:t>г</w:t>
            </w:r>
            <w:proofErr w:type="gramEnd"/>
            <w:r w:rsidRPr="00072F9A">
              <w:rPr>
                <w:color w:val="000000"/>
              </w:rPr>
              <w:t>. Приморск, Выборгское шоссе, д.14</w:t>
            </w:r>
          </w:p>
        </w:tc>
        <w:tc>
          <w:tcPr>
            <w:tcW w:w="2125"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С 9.00 до 21.00</w:t>
            </w:r>
          </w:p>
          <w:p w:rsidR="00412C86" w:rsidRPr="00072F9A" w:rsidRDefault="00412C86" w:rsidP="00F5298D">
            <w:pPr>
              <w:widowControl w:val="0"/>
              <w:suppressAutoHyphens/>
              <w:jc w:val="center"/>
              <w:rPr>
                <w:bCs/>
                <w:lang w:eastAsia="ar-SA"/>
              </w:rPr>
            </w:pPr>
            <w:r w:rsidRPr="00072F9A">
              <w:rPr>
                <w:bCs/>
                <w:lang w:eastAsia="ar-SA"/>
              </w:rPr>
              <w:t xml:space="preserve">ежедневно, </w:t>
            </w:r>
          </w:p>
          <w:p w:rsidR="00412C86" w:rsidRPr="00072F9A" w:rsidRDefault="00412C86" w:rsidP="00F5298D">
            <w:pPr>
              <w:widowControl w:val="0"/>
              <w:suppressAutoHyphens/>
              <w:jc w:val="center"/>
              <w:rPr>
                <w:bCs/>
                <w:lang w:eastAsia="ar-SA"/>
              </w:rPr>
            </w:pPr>
            <w:r w:rsidRPr="00072F9A">
              <w:rPr>
                <w:bCs/>
                <w:lang w:eastAsia="ar-SA"/>
              </w:rPr>
              <w:t>без перерыва</w:t>
            </w:r>
          </w:p>
        </w:tc>
        <w:tc>
          <w:tcPr>
            <w:tcW w:w="1419" w:type="dxa"/>
            <w:shd w:val="clear" w:color="auto" w:fill="auto"/>
            <w:vAlign w:val="center"/>
          </w:tcPr>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301-47-47</w:t>
            </w:r>
          </w:p>
        </w:tc>
      </w:tr>
      <w:tr w:rsidR="00412C86" w:rsidRPr="00072F9A" w:rsidTr="00F5298D">
        <w:trPr>
          <w:trHeight w:hRule="exact" w:val="258"/>
        </w:trPr>
        <w:tc>
          <w:tcPr>
            <w:tcW w:w="10206" w:type="dxa"/>
            <w:gridSpan w:val="5"/>
            <w:shd w:val="clear" w:color="auto" w:fill="FFFFFF"/>
            <w:vAlign w:val="center"/>
          </w:tcPr>
          <w:p w:rsidR="00412C86" w:rsidRPr="00072F9A" w:rsidRDefault="00412C86" w:rsidP="00F5298D">
            <w:pPr>
              <w:widowControl w:val="0"/>
              <w:suppressAutoHyphens/>
              <w:jc w:val="center"/>
              <w:rPr>
                <w:rFonts w:eastAsia="Calibri"/>
                <w:b/>
                <w:shd w:val="clear" w:color="auto" w:fill="FFFFFF"/>
                <w:lang w:eastAsia="en-US"/>
              </w:rPr>
            </w:pPr>
            <w:r w:rsidRPr="00072F9A">
              <w:rPr>
                <w:rFonts w:eastAsia="Calibri"/>
                <w:b/>
                <w:shd w:val="clear" w:color="auto" w:fill="FFFFFF"/>
                <w:lang w:eastAsia="en-US"/>
              </w:rPr>
              <w:t>Предоставление услуг в Гатчинском районе Ленинградской области</w:t>
            </w:r>
          </w:p>
        </w:tc>
      </w:tr>
      <w:tr w:rsidR="00412C86" w:rsidRPr="00072F9A" w:rsidTr="00F5298D">
        <w:trPr>
          <w:trHeight w:hRule="exact" w:val="711"/>
        </w:trPr>
        <w:tc>
          <w:tcPr>
            <w:tcW w:w="709" w:type="dxa"/>
            <w:vMerge w:val="restart"/>
            <w:shd w:val="clear" w:color="auto" w:fill="FFFFFF"/>
            <w:vAlign w:val="center"/>
          </w:tcPr>
          <w:p w:rsidR="00412C86" w:rsidRPr="00072F9A" w:rsidRDefault="00412C86" w:rsidP="00F5298D">
            <w:pPr>
              <w:widowControl w:val="0"/>
              <w:suppressAutoHyphens/>
              <w:contextualSpacing/>
              <w:jc w:val="center"/>
              <w:rPr>
                <w:lang w:eastAsia="ar-SA"/>
              </w:rPr>
            </w:pPr>
            <w:r w:rsidRPr="00072F9A">
              <w:rPr>
                <w:lang w:eastAsia="ar-SA"/>
              </w:rPr>
              <w:t>6</w:t>
            </w:r>
          </w:p>
        </w:tc>
        <w:tc>
          <w:tcPr>
            <w:tcW w:w="2270" w:type="dxa"/>
            <w:shd w:val="clear" w:color="auto" w:fill="FFFFFF"/>
            <w:vAlign w:val="center"/>
          </w:tcPr>
          <w:p w:rsidR="00412C86" w:rsidRPr="00072F9A" w:rsidRDefault="00412C86" w:rsidP="00F5298D">
            <w:pPr>
              <w:widowControl w:val="0"/>
              <w:suppressAutoHyphens/>
              <w:spacing w:after="200"/>
              <w:jc w:val="center"/>
            </w:pPr>
            <w:r w:rsidRPr="00072F9A">
              <w:t>Филиал ГБУ ЛО «МФЦ» «Гатчинский»</w:t>
            </w:r>
          </w:p>
        </w:tc>
        <w:tc>
          <w:tcPr>
            <w:tcW w:w="3683" w:type="dxa"/>
            <w:shd w:val="clear" w:color="auto" w:fill="FFFFFF"/>
            <w:vAlign w:val="center"/>
          </w:tcPr>
          <w:p w:rsidR="00412C86" w:rsidRPr="00072F9A" w:rsidRDefault="00412C86" w:rsidP="00F5298D">
            <w:pPr>
              <w:shd w:val="clear" w:color="auto" w:fill="FFFFFF"/>
              <w:spacing w:before="100" w:beforeAutospacing="1" w:after="200" w:afterAutospacing="1"/>
              <w:jc w:val="center"/>
            </w:pPr>
            <w:r w:rsidRPr="00072F9A">
              <w:t xml:space="preserve">188300, Россия, Ленинградская область, Гатчинский район, </w:t>
            </w:r>
            <w:r w:rsidRPr="00072F9A">
              <w:br/>
              <w:t>г. Гатчина, Пушкинское шоссе, д. 15</w:t>
            </w:r>
            <w:proofErr w:type="gramStart"/>
            <w:r w:rsidRPr="00072F9A">
              <w:t xml:space="preserve"> А</w:t>
            </w:r>
            <w:proofErr w:type="gramEnd"/>
          </w:p>
        </w:tc>
        <w:tc>
          <w:tcPr>
            <w:tcW w:w="2125"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С 9.00 до 21.00</w:t>
            </w:r>
          </w:p>
          <w:p w:rsidR="00412C86" w:rsidRPr="00072F9A" w:rsidRDefault="00412C86" w:rsidP="00F5298D">
            <w:pPr>
              <w:widowControl w:val="0"/>
              <w:suppressAutoHyphens/>
              <w:jc w:val="center"/>
              <w:rPr>
                <w:bCs/>
                <w:lang w:eastAsia="ar-SA"/>
              </w:rPr>
            </w:pPr>
            <w:r w:rsidRPr="00072F9A">
              <w:rPr>
                <w:bCs/>
                <w:lang w:eastAsia="ar-SA"/>
              </w:rPr>
              <w:t xml:space="preserve">ежедневно, </w:t>
            </w:r>
          </w:p>
          <w:p w:rsidR="00412C86" w:rsidRPr="00072F9A" w:rsidRDefault="00412C86" w:rsidP="00F5298D">
            <w:pPr>
              <w:widowControl w:val="0"/>
              <w:suppressAutoHyphens/>
              <w:jc w:val="center"/>
              <w:rPr>
                <w:bCs/>
                <w:lang w:eastAsia="ar-SA"/>
              </w:rPr>
            </w:pPr>
            <w:r w:rsidRPr="00072F9A">
              <w:rPr>
                <w:bCs/>
                <w:lang w:eastAsia="ar-SA"/>
              </w:rPr>
              <w:t>без перерыва</w:t>
            </w:r>
          </w:p>
        </w:tc>
        <w:tc>
          <w:tcPr>
            <w:tcW w:w="1419" w:type="dxa"/>
            <w:shd w:val="clear" w:color="auto" w:fill="auto"/>
            <w:vAlign w:val="center"/>
          </w:tcPr>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301-47-47</w:t>
            </w:r>
          </w:p>
        </w:tc>
      </w:tr>
      <w:tr w:rsidR="00412C86" w:rsidRPr="00072F9A" w:rsidTr="00F5298D">
        <w:trPr>
          <w:trHeight w:hRule="exact" w:val="711"/>
        </w:trPr>
        <w:tc>
          <w:tcPr>
            <w:tcW w:w="709" w:type="dxa"/>
            <w:vMerge/>
            <w:shd w:val="clear" w:color="auto" w:fill="FFFFFF"/>
            <w:vAlign w:val="center"/>
          </w:tcPr>
          <w:p w:rsidR="00412C86" w:rsidRPr="00072F9A" w:rsidRDefault="00412C86" w:rsidP="00F5298D">
            <w:pPr>
              <w:widowControl w:val="0"/>
              <w:suppressAutoHyphens/>
              <w:contextualSpacing/>
              <w:jc w:val="center"/>
              <w:rPr>
                <w:lang w:eastAsia="ar-SA"/>
              </w:rPr>
            </w:pPr>
          </w:p>
        </w:tc>
        <w:tc>
          <w:tcPr>
            <w:tcW w:w="2270" w:type="dxa"/>
            <w:shd w:val="clear" w:color="auto" w:fill="FFFFFF"/>
            <w:vAlign w:val="center"/>
          </w:tcPr>
          <w:p w:rsidR="00412C86" w:rsidRPr="00072F9A" w:rsidRDefault="00412C86" w:rsidP="00F5298D">
            <w:pPr>
              <w:widowControl w:val="0"/>
              <w:suppressAutoHyphens/>
              <w:spacing w:after="200"/>
              <w:jc w:val="center"/>
            </w:pPr>
            <w:r w:rsidRPr="00072F9A">
              <w:t>Филиал ГБУ ЛО «МФЦ» «Гатчинский» - отдел «Аэродром»</w:t>
            </w:r>
          </w:p>
        </w:tc>
        <w:tc>
          <w:tcPr>
            <w:tcW w:w="3683" w:type="dxa"/>
            <w:shd w:val="clear" w:color="auto" w:fill="FFFFFF"/>
            <w:vAlign w:val="center"/>
          </w:tcPr>
          <w:p w:rsidR="00412C86" w:rsidRPr="00072F9A" w:rsidRDefault="00412C86" w:rsidP="00F5298D">
            <w:pPr>
              <w:shd w:val="clear" w:color="auto" w:fill="FFFFFF"/>
              <w:spacing w:before="100" w:beforeAutospacing="1" w:after="200" w:afterAutospacing="1"/>
              <w:jc w:val="center"/>
            </w:pPr>
            <w:proofErr w:type="gramStart"/>
            <w:r w:rsidRPr="00072F9A">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С 9.00 до 21.00</w:t>
            </w:r>
          </w:p>
          <w:p w:rsidR="00412C86" w:rsidRPr="00072F9A" w:rsidRDefault="00412C86" w:rsidP="00F5298D">
            <w:pPr>
              <w:widowControl w:val="0"/>
              <w:suppressAutoHyphens/>
              <w:jc w:val="center"/>
              <w:rPr>
                <w:bCs/>
                <w:lang w:eastAsia="ar-SA"/>
              </w:rPr>
            </w:pPr>
            <w:r w:rsidRPr="00072F9A">
              <w:rPr>
                <w:bCs/>
                <w:lang w:eastAsia="ar-SA"/>
              </w:rPr>
              <w:t xml:space="preserve">ежедневно, </w:t>
            </w:r>
          </w:p>
          <w:p w:rsidR="00412C86" w:rsidRPr="00072F9A" w:rsidRDefault="00412C86" w:rsidP="00F5298D">
            <w:pPr>
              <w:widowControl w:val="0"/>
              <w:suppressAutoHyphens/>
              <w:jc w:val="center"/>
              <w:rPr>
                <w:bCs/>
                <w:lang w:eastAsia="ar-SA"/>
              </w:rPr>
            </w:pPr>
            <w:r w:rsidRPr="00072F9A">
              <w:rPr>
                <w:bCs/>
                <w:lang w:eastAsia="ar-SA"/>
              </w:rPr>
              <w:t>без перерыва</w:t>
            </w:r>
          </w:p>
        </w:tc>
        <w:tc>
          <w:tcPr>
            <w:tcW w:w="1419" w:type="dxa"/>
            <w:shd w:val="clear" w:color="auto" w:fill="auto"/>
            <w:vAlign w:val="center"/>
          </w:tcPr>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301-47-47</w:t>
            </w:r>
          </w:p>
        </w:tc>
      </w:tr>
      <w:tr w:rsidR="00412C86" w:rsidRPr="00072F9A" w:rsidTr="00F5298D">
        <w:trPr>
          <w:trHeight w:hRule="exact" w:val="711"/>
        </w:trPr>
        <w:tc>
          <w:tcPr>
            <w:tcW w:w="709" w:type="dxa"/>
            <w:vMerge/>
            <w:shd w:val="clear" w:color="auto" w:fill="FFFFFF"/>
            <w:vAlign w:val="center"/>
          </w:tcPr>
          <w:p w:rsidR="00412C86" w:rsidRPr="00072F9A" w:rsidRDefault="00412C86" w:rsidP="00F5298D">
            <w:pPr>
              <w:widowControl w:val="0"/>
              <w:suppressAutoHyphens/>
              <w:contextualSpacing/>
              <w:jc w:val="center"/>
              <w:rPr>
                <w:lang w:eastAsia="ar-SA"/>
              </w:rPr>
            </w:pPr>
          </w:p>
        </w:tc>
        <w:tc>
          <w:tcPr>
            <w:tcW w:w="2270" w:type="dxa"/>
            <w:shd w:val="clear" w:color="auto" w:fill="FFFFFF"/>
            <w:vAlign w:val="center"/>
          </w:tcPr>
          <w:p w:rsidR="00412C86" w:rsidRPr="00072F9A" w:rsidRDefault="00412C86" w:rsidP="00F5298D">
            <w:pPr>
              <w:widowControl w:val="0"/>
              <w:suppressAutoHyphens/>
              <w:spacing w:after="200"/>
              <w:jc w:val="center"/>
            </w:pPr>
            <w:r w:rsidRPr="00072F9A">
              <w:t>Филиал ГБУ ЛО «МФЦ» «Гатчинский» - отдел «Сиверский»</w:t>
            </w:r>
          </w:p>
        </w:tc>
        <w:tc>
          <w:tcPr>
            <w:tcW w:w="3683" w:type="dxa"/>
            <w:shd w:val="clear" w:color="auto" w:fill="FFFFFF"/>
            <w:vAlign w:val="center"/>
          </w:tcPr>
          <w:p w:rsidR="00412C86" w:rsidRPr="00072F9A" w:rsidRDefault="00412C86" w:rsidP="00F5298D">
            <w:pPr>
              <w:shd w:val="clear" w:color="auto" w:fill="FFFFFF"/>
              <w:spacing w:before="100" w:beforeAutospacing="1" w:after="200" w:afterAutospacing="1"/>
              <w:jc w:val="center"/>
            </w:pPr>
            <w:r w:rsidRPr="00072F9A">
              <w:t xml:space="preserve">188330, Россия, Ленинградская область, Гатчинский район, </w:t>
            </w:r>
            <w:proofErr w:type="spellStart"/>
            <w:r w:rsidRPr="00072F9A">
              <w:t>пгт</w:t>
            </w:r>
            <w:proofErr w:type="spellEnd"/>
            <w:r w:rsidRPr="00072F9A">
              <w:t>. Сиверский, ул. 123 Дивизии, д. 8</w:t>
            </w:r>
          </w:p>
        </w:tc>
        <w:tc>
          <w:tcPr>
            <w:tcW w:w="2125"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Понедельник - суббота с 9.00 до 18.00 воскресенье - выходной</w:t>
            </w:r>
          </w:p>
        </w:tc>
        <w:tc>
          <w:tcPr>
            <w:tcW w:w="1419" w:type="dxa"/>
            <w:shd w:val="clear" w:color="auto" w:fill="auto"/>
            <w:vAlign w:val="center"/>
          </w:tcPr>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301-47-47</w:t>
            </w:r>
          </w:p>
        </w:tc>
      </w:tr>
      <w:tr w:rsidR="00412C86" w:rsidRPr="00072F9A" w:rsidTr="00F5298D">
        <w:trPr>
          <w:trHeight w:hRule="exact" w:val="711"/>
        </w:trPr>
        <w:tc>
          <w:tcPr>
            <w:tcW w:w="709" w:type="dxa"/>
            <w:vMerge/>
            <w:shd w:val="clear" w:color="auto" w:fill="FFFFFF"/>
            <w:vAlign w:val="center"/>
          </w:tcPr>
          <w:p w:rsidR="00412C86" w:rsidRPr="00072F9A" w:rsidRDefault="00412C86" w:rsidP="00F5298D">
            <w:pPr>
              <w:widowControl w:val="0"/>
              <w:suppressAutoHyphens/>
              <w:contextualSpacing/>
              <w:jc w:val="center"/>
              <w:rPr>
                <w:lang w:eastAsia="ar-SA"/>
              </w:rPr>
            </w:pPr>
          </w:p>
        </w:tc>
        <w:tc>
          <w:tcPr>
            <w:tcW w:w="2270" w:type="dxa"/>
            <w:shd w:val="clear" w:color="auto" w:fill="FFFFFF"/>
            <w:vAlign w:val="center"/>
          </w:tcPr>
          <w:p w:rsidR="00412C86" w:rsidRPr="00072F9A" w:rsidRDefault="00412C86" w:rsidP="00F5298D">
            <w:pPr>
              <w:widowControl w:val="0"/>
              <w:suppressAutoHyphens/>
              <w:spacing w:after="200"/>
              <w:jc w:val="center"/>
            </w:pPr>
            <w:r w:rsidRPr="00072F9A">
              <w:t>Филиал ГБУ ЛО «МФЦ» «Гатчинский» - отдел «Коммунар»</w:t>
            </w:r>
          </w:p>
        </w:tc>
        <w:tc>
          <w:tcPr>
            <w:tcW w:w="3683" w:type="dxa"/>
            <w:shd w:val="clear" w:color="auto" w:fill="FFFFFF"/>
            <w:vAlign w:val="center"/>
          </w:tcPr>
          <w:p w:rsidR="00412C86" w:rsidRPr="00072F9A" w:rsidRDefault="00412C86" w:rsidP="00F5298D">
            <w:pPr>
              <w:shd w:val="clear" w:color="auto" w:fill="FFFFFF"/>
              <w:spacing w:before="100" w:beforeAutospacing="1" w:after="200" w:afterAutospacing="1"/>
              <w:jc w:val="center"/>
            </w:pPr>
            <w:r w:rsidRPr="00072F9A">
              <w:t xml:space="preserve">188320, Россия, Ленинградская область, Гатчинский район, </w:t>
            </w:r>
            <w:proofErr w:type="gramStart"/>
            <w:r w:rsidRPr="00072F9A">
              <w:t>г</w:t>
            </w:r>
            <w:proofErr w:type="gramEnd"/>
            <w:r w:rsidRPr="00072F9A">
              <w:t>. Коммунар, Ленинградское шоссе, д. 10</w:t>
            </w:r>
          </w:p>
        </w:tc>
        <w:tc>
          <w:tcPr>
            <w:tcW w:w="2125"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С 9.00 до 21.00</w:t>
            </w:r>
          </w:p>
          <w:p w:rsidR="00412C86" w:rsidRPr="00072F9A" w:rsidRDefault="00412C86" w:rsidP="00F5298D">
            <w:pPr>
              <w:widowControl w:val="0"/>
              <w:suppressAutoHyphens/>
              <w:jc w:val="center"/>
              <w:rPr>
                <w:bCs/>
                <w:lang w:eastAsia="ar-SA"/>
              </w:rPr>
            </w:pPr>
            <w:r w:rsidRPr="00072F9A">
              <w:rPr>
                <w:bCs/>
                <w:lang w:eastAsia="ar-SA"/>
              </w:rPr>
              <w:t xml:space="preserve">ежедневно, </w:t>
            </w:r>
          </w:p>
          <w:p w:rsidR="00412C86" w:rsidRPr="00072F9A" w:rsidRDefault="00412C86" w:rsidP="00F5298D">
            <w:pPr>
              <w:widowControl w:val="0"/>
              <w:suppressAutoHyphens/>
              <w:jc w:val="center"/>
              <w:rPr>
                <w:bCs/>
                <w:lang w:eastAsia="ar-SA"/>
              </w:rPr>
            </w:pPr>
            <w:r w:rsidRPr="00072F9A">
              <w:rPr>
                <w:bCs/>
                <w:lang w:eastAsia="ar-SA"/>
              </w:rPr>
              <w:t>без перерыва</w:t>
            </w:r>
          </w:p>
        </w:tc>
        <w:tc>
          <w:tcPr>
            <w:tcW w:w="1419" w:type="dxa"/>
            <w:shd w:val="clear" w:color="auto" w:fill="auto"/>
            <w:vAlign w:val="center"/>
          </w:tcPr>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301-47-47</w:t>
            </w:r>
          </w:p>
        </w:tc>
      </w:tr>
      <w:tr w:rsidR="00412C86" w:rsidRPr="00072F9A" w:rsidTr="00F5298D">
        <w:trPr>
          <w:trHeight w:hRule="exact" w:val="343"/>
        </w:trPr>
        <w:tc>
          <w:tcPr>
            <w:tcW w:w="10206" w:type="dxa"/>
            <w:gridSpan w:val="5"/>
            <w:shd w:val="clear" w:color="auto" w:fill="FFFFFF"/>
            <w:vAlign w:val="center"/>
          </w:tcPr>
          <w:p w:rsidR="00412C86" w:rsidRPr="00072F9A" w:rsidRDefault="00412C86" w:rsidP="00F5298D">
            <w:pPr>
              <w:widowControl w:val="0"/>
              <w:suppressAutoHyphens/>
              <w:jc w:val="center"/>
              <w:rPr>
                <w:b/>
                <w:lang w:eastAsia="ar-SA"/>
              </w:rPr>
            </w:pPr>
            <w:r w:rsidRPr="00072F9A">
              <w:rPr>
                <w:b/>
                <w:bCs/>
                <w:lang w:eastAsia="ar-SA"/>
              </w:rPr>
              <w:t xml:space="preserve">Предоставление услуг в </w:t>
            </w:r>
            <w:proofErr w:type="spellStart"/>
            <w:r w:rsidRPr="00072F9A">
              <w:rPr>
                <w:b/>
                <w:lang w:eastAsia="ar-SA"/>
              </w:rPr>
              <w:t>Кингисеппском</w:t>
            </w:r>
            <w:proofErr w:type="spellEnd"/>
            <w:r w:rsidRPr="00072F9A">
              <w:rPr>
                <w:b/>
                <w:lang w:eastAsia="ar-SA"/>
              </w:rPr>
              <w:t xml:space="preserve"> районе </w:t>
            </w:r>
            <w:r w:rsidRPr="00072F9A">
              <w:rPr>
                <w:b/>
                <w:bCs/>
                <w:lang w:eastAsia="ar-SA"/>
              </w:rPr>
              <w:t>Ленинградской области</w:t>
            </w:r>
          </w:p>
        </w:tc>
      </w:tr>
      <w:tr w:rsidR="00412C86" w:rsidRPr="00072F9A" w:rsidTr="00F5298D">
        <w:trPr>
          <w:trHeight w:hRule="exact" w:val="794"/>
        </w:trPr>
        <w:tc>
          <w:tcPr>
            <w:tcW w:w="709" w:type="dxa"/>
            <w:shd w:val="clear" w:color="auto" w:fill="FFFFFF"/>
            <w:vAlign w:val="center"/>
          </w:tcPr>
          <w:p w:rsidR="00412C86" w:rsidRPr="00072F9A" w:rsidRDefault="00412C86" w:rsidP="00F5298D">
            <w:pPr>
              <w:widowControl w:val="0"/>
              <w:suppressAutoHyphens/>
              <w:spacing w:after="200" w:line="276" w:lineRule="auto"/>
              <w:ind w:left="-10"/>
              <w:contextualSpacing/>
              <w:jc w:val="center"/>
              <w:rPr>
                <w:lang w:eastAsia="ar-SA"/>
              </w:rPr>
            </w:pPr>
            <w:r w:rsidRPr="00072F9A">
              <w:rPr>
                <w:lang w:eastAsia="ar-SA"/>
              </w:rPr>
              <w:t>7</w:t>
            </w:r>
          </w:p>
        </w:tc>
        <w:tc>
          <w:tcPr>
            <w:tcW w:w="2270" w:type="dxa"/>
            <w:shd w:val="clear" w:color="auto" w:fill="FFFFFF"/>
            <w:vAlign w:val="center"/>
          </w:tcPr>
          <w:p w:rsidR="00412C86" w:rsidRPr="00072F9A" w:rsidRDefault="00412C86" w:rsidP="00F5298D">
            <w:pPr>
              <w:widowControl w:val="0"/>
              <w:suppressAutoHyphens/>
              <w:jc w:val="center"/>
            </w:pPr>
            <w:r w:rsidRPr="00072F9A">
              <w:t>Филиал ГБУ ЛО «МФЦ» «</w:t>
            </w:r>
            <w:proofErr w:type="spellStart"/>
            <w:r w:rsidRPr="00072F9A">
              <w:t>Кингисеппский</w:t>
            </w:r>
            <w:proofErr w:type="spellEnd"/>
            <w:r w:rsidRPr="00072F9A">
              <w:t>»</w:t>
            </w:r>
          </w:p>
          <w:p w:rsidR="00412C86" w:rsidRPr="00072F9A" w:rsidRDefault="00412C86" w:rsidP="00F5298D">
            <w:pPr>
              <w:widowControl w:val="0"/>
              <w:suppressAutoHyphens/>
              <w:jc w:val="center"/>
            </w:pPr>
          </w:p>
        </w:tc>
        <w:tc>
          <w:tcPr>
            <w:tcW w:w="3683" w:type="dxa"/>
            <w:shd w:val="clear" w:color="auto" w:fill="FFFFFF"/>
            <w:vAlign w:val="center"/>
          </w:tcPr>
          <w:p w:rsidR="00412C86" w:rsidRPr="00072F9A" w:rsidRDefault="00412C86" w:rsidP="00F5298D">
            <w:pPr>
              <w:ind w:firstLine="87"/>
              <w:jc w:val="center"/>
            </w:pPr>
            <w:r w:rsidRPr="00072F9A">
              <w:t xml:space="preserve">188480, Россия, Ленинградская область, </w:t>
            </w:r>
            <w:proofErr w:type="spellStart"/>
            <w:r w:rsidRPr="00072F9A">
              <w:t>Кингисеппский</w:t>
            </w:r>
            <w:proofErr w:type="spellEnd"/>
            <w:r w:rsidRPr="00072F9A">
              <w:t xml:space="preserve"> район,  </w:t>
            </w:r>
            <w:proofErr w:type="gramStart"/>
            <w:r w:rsidRPr="00072F9A">
              <w:t>г</w:t>
            </w:r>
            <w:proofErr w:type="gramEnd"/>
            <w:r w:rsidRPr="00072F9A">
              <w:t>. Кингисепп,</w:t>
            </w:r>
          </w:p>
          <w:p w:rsidR="00412C86" w:rsidRPr="00072F9A" w:rsidRDefault="00412C86" w:rsidP="00F5298D">
            <w:pPr>
              <w:widowControl w:val="0"/>
              <w:suppressAutoHyphens/>
              <w:jc w:val="center"/>
            </w:pPr>
            <w:r w:rsidRPr="00072F9A">
              <w:t>ул. Карла Маркса, д. 43</w:t>
            </w:r>
          </w:p>
        </w:tc>
        <w:tc>
          <w:tcPr>
            <w:tcW w:w="2125" w:type="dxa"/>
            <w:shd w:val="clear" w:color="auto" w:fill="FFFFFF"/>
            <w:vAlign w:val="center"/>
          </w:tcPr>
          <w:p w:rsidR="00412C86" w:rsidRPr="00072F9A" w:rsidRDefault="00412C86" w:rsidP="00F5298D">
            <w:pPr>
              <w:widowControl w:val="0"/>
              <w:suppressAutoHyphens/>
              <w:rPr>
                <w:bCs/>
                <w:lang w:eastAsia="ar-SA"/>
              </w:rPr>
            </w:pPr>
            <w:r w:rsidRPr="00072F9A">
              <w:rPr>
                <w:bCs/>
                <w:lang w:eastAsia="ar-SA"/>
              </w:rPr>
              <w:t xml:space="preserve">        С 9.00 до 21.00</w:t>
            </w:r>
          </w:p>
          <w:p w:rsidR="00412C86" w:rsidRPr="00072F9A" w:rsidRDefault="00412C86" w:rsidP="00F5298D">
            <w:pPr>
              <w:widowControl w:val="0"/>
              <w:suppressAutoHyphens/>
              <w:jc w:val="center"/>
              <w:rPr>
                <w:bCs/>
                <w:lang w:eastAsia="ar-SA"/>
              </w:rPr>
            </w:pPr>
            <w:r w:rsidRPr="00072F9A">
              <w:rPr>
                <w:bCs/>
                <w:color w:val="000000"/>
              </w:rPr>
              <w:t>ежедневно,</w:t>
            </w:r>
          </w:p>
          <w:p w:rsidR="00412C86" w:rsidRPr="00072F9A" w:rsidRDefault="00412C86" w:rsidP="00F5298D">
            <w:pPr>
              <w:widowControl w:val="0"/>
              <w:suppressAutoHyphens/>
              <w:jc w:val="center"/>
              <w:rPr>
                <w:u w:val="single"/>
              </w:rPr>
            </w:pPr>
            <w:r w:rsidRPr="00072F9A">
              <w:rPr>
                <w:bCs/>
                <w:lang w:eastAsia="ar-SA"/>
              </w:rPr>
              <w:t>без перерыва</w:t>
            </w:r>
          </w:p>
        </w:tc>
        <w:tc>
          <w:tcPr>
            <w:tcW w:w="1419" w:type="dxa"/>
            <w:shd w:val="clear" w:color="auto" w:fill="auto"/>
            <w:vAlign w:val="center"/>
          </w:tcPr>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412C86" w:rsidRPr="00072F9A" w:rsidRDefault="00412C86" w:rsidP="00F5298D">
            <w:pPr>
              <w:widowControl w:val="0"/>
              <w:suppressAutoHyphens/>
              <w:jc w:val="center"/>
              <w:rPr>
                <w:rFonts w:ascii="Courier New" w:hAnsi="Courier New" w:cs="Courier New"/>
                <w:lang w:eastAsia="ar-SA"/>
              </w:rPr>
            </w:pPr>
            <w:r w:rsidRPr="00072F9A">
              <w:rPr>
                <w:rFonts w:eastAsia="Calibri"/>
                <w:shd w:val="clear" w:color="auto" w:fill="FFFFFF"/>
                <w:lang w:eastAsia="en-US"/>
              </w:rPr>
              <w:t>301-47-47</w:t>
            </w:r>
          </w:p>
        </w:tc>
      </w:tr>
      <w:tr w:rsidR="00412C86" w:rsidRPr="00072F9A" w:rsidTr="00F5298D">
        <w:trPr>
          <w:trHeight w:hRule="exact" w:val="312"/>
        </w:trPr>
        <w:tc>
          <w:tcPr>
            <w:tcW w:w="10206" w:type="dxa"/>
            <w:gridSpan w:val="5"/>
            <w:shd w:val="clear" w:color="auto" w:fill="FFFFFF"/>
            <w:vAlign w:val="center"/>
          </w:tcPr>
          <w:p w:rsidR="00412C86" w:rsidRPr="00072F9A" w:rsidRDefault="00412C86" w:rsidP="00F5298D">
            <w:pPr>
              <w:widowControl w:val="0"/>
              <w:suppressAutoHyphens/>
              <w:jc w:val="center"/>
              <w:rPr>
                <w:rFonts w:eastAsia="Calibri"/>
                <w:b/>
                <w:shd w:val="clear" w:color="auto" w:fill="FFFFFF"/>
                <w:lang w:eastAsia="en-US"/>
              </w:rPr>
            </w:pPr>
            <w:r w:rsidRPr="00072F9A">
              <w:rPr>
                <w:rFonts w:eastAsia="Calibri"/>
                <w:b/>
                <w:shd w:val="clear" w:color="auto" w:fill="FFFFFF"/>
                <w:lang w:eastAsia="en-US"/>
              </w:rPr>
              <w:t xml:space="preserve">Предоставление услуг в </w:t>
            </w:r>
            <w:proofErr w:type="spellStart"/>
            <w:r w:rsidRPr="00072F9A">
              <w:rPr>
                <w:rFonts w:eastAsia="Calibri"/>
                <w:b/>
                <w:shd w:val="clear" w:color="auto" w:fill="FFFFFF"/>
                <w:lang w:eastAsia="en-US"/>
              </w:rPr>
              <w:t>Киришском</w:t>
            </w:r>
            <w:proofErr w:type="spellEnd"/>
            <w:r w:rsidRPr="00072F9A">
              <w:rPr>
                <w:rFonts w:eastAsia="Calibri"/>
                <w:b/>
                <w:shd w:val="clear" w:color="auto" w:fill="FFFFFF"/>
                <w:lang w:eastAsia="en-US"/>
              </w:rPr>
              <w:t xml:space="preserve"> районе Ленинградской области</w:t>
            </w:r>
          </w:p>
        </w:tc>
      </w:tr>
      <w:tr w:rsidR="00412C86" w:rsidRPr="00072F9A" w:rsidTr="00F5298D">
        <w:trPr>
          <w:trHeight w:hRule="exact" w:val="822"/>
        </w:trPr>
        <w:tc>
          <w:tcPr>
            <w:tcW w:w="709" w:type="dxa"/>
            <w:shd w:val="clear" w:color="auto" w:fill="FFFFFF"/>
            <w:vAlign w:val="center"/>
          </w:tcPr>
          <w:p w:rsidR="00412C86" w:rsidRPr="00072F9A" w:rsidRDefault="00412C86" w:rsidP="00F5298D">
            <w:pPr>
              <w:widowControl w:val="0"/>
              <w:suppressAutoHyphens/>
              <w:spacing w:after="200" w:line="276" w:lineRule="auto"/>
              <w:ind w:left="-10"/>
              <w:contextualSpacing/>
              <w:jc w:val="center"/>
              <w:rPr>
                <w:lang w:eastAsia="ar-SA"/>
              </w:rPr>
            </w:pPr>
            <w:r w:rsidRPr="00072F9A">
              <w:rPr>
                <w:lang w:eastAsia="ar-SA"/>
              </w:rPr>
              <w:t>8</w:t>
            </w:r>
          </w:p>
        </w:tc>
        <w:tc>
          <w:tcPr>
            <w:tcW w:w="2270" w:type="dxa"/>
            <w:shd w:val="clear" w:color="auto" w:fill="FFFFFF"/>
            <w:vAlign w:val="center"/>
          </w:tcPr>
          <w:p w:rsidR="00412C86" w:rsidRPr="00072F9A" w:rsidRDefault="00412C86" w:rsidP="00F5298D">
            <w:pPr>
              <w:widowControl w:val="0"/>
              <w:suppressAutoHyphens/>
              <w:spacing w:after="200" w:line="276" w:lineRule="auto"/>
              <w:jc w:val="center"/>
            </w:pPr>
            <w:r w:rsidRPr="00072F9A">
              <w:t>Филиал ГБУ ЛО «МФЦ» «</w:t>
            </w:r>
            <w:proofErr w:type="spellStart"/>
            <w:r w:rsidRPr="00072F9A">
              <w:t>Киришский</w:t>
            </w:r>
            <w:proofErr w:type="spellEnd"/>
            <w:r w:rsidRPr="00072F9A">
              <w:t>»</w:t>
            </w:r>
          </w:p>
        </w:tc>
        <w:tc>
          <w:tcPr>
            <w:tcW w:w="3683" w:type="dxa"/>
            <w:shd w:val="clear" w:color="auto" w:fill="FFFFFF"/>
            <w:vAlign w:val="center"/>
          </w:tcPr>
          <w:p w:rsidR="00412C86" w:rsidRPr="00072F9A" w:rsidRDefault="00412C86" w:rsidP="00F5298D">
            <w:pPr>
              <w:widowControl w:val="0"/>
              <w:suppressAutoHyphens/>
              <w:spacing w:after="200" w:line="276" w:lineRule="auto"/>
              <w:jc w:val="center"/>
            </w:pPr>
            <w:r w:rsidRPr="00072F9A">
              <w:t xml:space="preserve">187110, Россия, Ленинградская область, </w:t>
            </w:r>
            <w:proofErr w:type="spellStart"/>
            <w:r w:rsidRPr="00072F9A">
              <w:t>Киришский</w:t>
            </w:r>
            <w:proofErr w:type="spellEnd"/>
            <w:r w:rsidRPr="00072F9A">
              <w:t xml:space="preserve"> район, </w:t>
            </w:r>
            <w:proofErr w:type="gramStart"/>
            <w:r w:rsidRPr="00072F9A">
              <w:t>г</w:t>
            </w:r>
            <w:proofErr w:type="gramEnd"/>
            <w:r w:rsidRPr="00072F9A">
              <w:t xml:space="preserve">. Кириши, пр. Героев, </w:t>
            </w:r>
            <w:r w:rsidRPr="00072F9A">
              <w:br/>
              <w:t>д. 34А.</w:t>
            </w:r>
          </w:p>
        </w:tc>
        <w:tc>
          <w:tcPr>
            <w:tcW w:w="2125"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С 9.00 до 21.00</w:t>
            </w:r>
          </w:p>
          <w:p w:rsidR="00412C86" w:rsidRPr="00072F9A" w:rsidRDefault="00412C86" w:rsidP="00F5298D">
            <w:pPr>
              <w:widowControl w:val="0"/>
              <w:suppressAutoHyphens/>
              <w:jc w:val="center"/>
              <w:rPr>
                <w:bCs/>
                <w:lang w:eastAsia="ar-SA"/>
              </w:rPr>
            </w:pPr>
            <w:r w:rsidRPr="00072F9A">
              <w:rPr>
                <w:bCs/>
                <w:lang w:eastAsia="ar-SA"/>
              </w:rPr>
              <w:t xml:space="preserve">ежедневно, </w:t>
            </w:r>
          </w:p>
          <w:p w:rsidR="00412C86" w:rsidRPr="00072F9A" w:rsidRDefault="00412C86" w:rsidP="00F5298D">
            <w:pPr>
              <w:widowControl w:val="0"/>
              <w:suppressAutoHyphens/>
              <w:jc w:val="center"/>
              <w:rPr>
                <w:bCs/>
                <w:lang w:eastAsia="ar-SA"/>
              </w:rPr>
            </w:pPr>
            <w:r w:rsidRPr="00072F9A">
              <w:rPr>
                <w:bCs/>
                <w:lang w:eastAsia="ar-SA"/>
              </w:rPr>
              <w:t>без перерыва</w:t>
            </w:r>
          </w:p>
        </w:tc>
        <w:tc>
          <w:tcPr>
            <w:tcW w:w="1419" w:type="dxa"/>
            <w:shd w:val="clear" w:color="auto" w:fill="auto"/>
            <w:vAlign w:val="center"/>
          </w:tcPr>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301-47-47</w:t>
            </w:r>
          </w:p>
        </w:tc>
      </w:tr>
      <w:tr w:rsidR="00412C86" w:rsidRPr="00072F9A" w:rsidTr="00F5298D">
        <w:trPr>
          <w:trHeight w:hRule="exact" w:val="343"/>
        </w:trPr>
        <w:tc>
          <w:tcPr>
            <w:tcW w:w="10206" w:type="dxa"/>
            <w:gridSpan w:val="5"/>
            <w:shd w:val="clear" w:color="auto" w:fill="FFFFFF"/>
            <w:vAlign w:val="center"/>
          </w:tcPr>
          <w:p w:rsidR="00412C86" w:rsidRPr="00072F9A" w:rsidRDefault="00412C86" w:rsidP="00F5298D">
            <w:pPr>
              <w:widowControl w:val="0"/>
              <w:suppressAutoHyphens/>
              <w:jc w:val="center"/>
              <w:rPr>
                <w:b/>
                <w:bCs/>
                <w:lang w:eastAsia="ar-SA"/>
              </w:rPr>
            </w:pPr>
            <w:r w:rsidRPr="00072F9A">
              <w:rPr>
                <w:b/>
                <w:bCs/>
                <w:lang w:eastAsia="ar-SA"/>
              </w:rPr>
              <w:t xml:space="preserve">Предоставление услуг в </w:t>
            </w:r>
            <w:r w:rsidRPr="00072F9A">
              <w:rPr>
                <w:b/>
                <w:lang w:eastAsia="ar-SA"/>
              </w:rPr>
              <w:t xml:space="preserve">Кировском районе </w:t>
            </w:r>
            <w:r w:rsidRPr="00072F9A">
              <w:rPr>
                <w:b/>
                <w:bCs/>
                <w:lang w:eastAsia="ar-SA"/>
              </w:rPr>
              <w:t>Ленинградской области</w:t>
            </w:r>
          </w:p>
        </w:tc>
      </w:tr>
      <w:tr w:rsidR="00412C86" w:rsidRPr="00072F9A" w:rsidTr="00F5298D">
        <w:trPr>
          <w:trHeight w:hRule="exact" w:val="782"/>
        </w:trPr>
        <w:tc>
          <w:tcPr>
            <w:tcW w:w="709" w:type="dxa"/>
            <w:vMerge w:val="restart"/>
            <w:shd w:val="clear" w:color="auto" w:fill="FFFFFF"/>
            <w:vAlign w:val="center"/>
          </w:tcPr>
          <w:p w:rsidR="00412C86" w:rsidRPr="00072F9A" w:rsidRDefault="00412C86" w:rsidP="00F5298D">
            <w:pPr>
              <w:widowControl w:val="0"/>
              <w:suppressAutoHyphens/>
              <w:spacing w:after="200"/>
              <w:ind w:left="-10"/>
              <w:contextualSpacing/>
              <w:jc w:val="center"/>
              <w:rPr>
                <w:lang w:eastAsia="ar-SA"/>
              </w:rPr>
            </w:pPr>
            <w:r w:rsidRPr="00072F9A">
              <w:rPr>
                <w:lang w:eastAsia="ar-SA"/>
              </w:rPr>
              <w:t>9</w:t>
            </w:r>
          </w:p>
          <w:p w:rsidR="00412C86" w:rsidRPr="00072F9A" w:rsidRDefault="00412C86" w:rsidP="00F5298D">
            <w:pPr>
              <w:widowControl w:val="0"/>
              <w:suppressAutoHyphens/>
              <w:spacing w:after="200" w:line="276" w:lineRule="auto"/>
              <w:ind w:left="-10"/>
              <w:contextualSpacing/>
              <w:jc w:val="center"/>
              <w:rPr>
                <w:lang w:eastAsia="ar-SA"/>
              </w:rPr>
            </w:pPr>
          </w:p>
        </w:tc>
        <w:tc>
          <w:tcPr>
            <w:tcW w:w="2270" w:type="dxa"/>
            <w:shd w:val="clear" w:color="auto" w:fill="FFFFFF"/>
            <w:vAlign w:val="center"/>
          </w:tcPr>
          <w:p w:rsidR="00412C86" w:rsidRPr="00072F9A" w:rsidRDefault="00412C86" w:rsidP="00F5298D">
            <w:pPr>
              <w:widowControl w:val="0"/>
              <w:suppressAutoHyphens/>
              <w:jc w:val="center"/>
            </w:pPr>
            <w:r w:rsidRPr="00072F9A">
              <w:t>Филиал ГБУ ЛО «МФЦ» «Кировский»</w:t>
            </w:r>
          </w:p>
          <w:p w:rsidR="00412C86" w:rsidRPr="00072F9A" w:rsidRDefault="00412C86" w:rsidP="00F5298D">
            <w:pPr>
              <w:widowControl w:val="0"/>
              <w:suppressAutoHyphens/>
              <w:jc w:val="center"/>
            </w:pPr>
          </w:p>
        </w:tc>
        <w:tc>
          <w:tcPr>
            <w:tcW w:w="3683" w:type="dxa"/>
            <w:shd w:val="clear" w:color="auto" w:fill="FFFFFF"/>
            <w:vAlign w:val="center"/>
          </w:tcPr>
          <w:p w:rsidR="00412C86" w:rsidRPr="00072F9A" w:rsidRDefault="00412C86" w:rsidP="00F5298D">
            <w:pPr>
              <w:widowControl w:val="0"/>
              <w:suppressAutoHyphens/>
              <w:jc w:val="center"/>
              <w:rPr>
                <w:color w:val="000000"/>
              </w:rPr>
            </w:pPr>
            <w:r w:rsidRPr="00072F9A">
              <w:rPr>
                <w:color w:val="000000"/>
              </w:rPr>
              <w:t xml:space="preserve">187340, Россия, Ленинградская область, </w:t>
            </w:r>
            <w:proofErr w:type="gramStart"/>
            <w:r w:rsidRPr="00072F9A">
              <w:rPr>
                <w:color w:val="000000"/>
              </w:rPr>
              <w:t>г</w:t>
            </w:r>
            <w:proofErr w:type="gramEnd"/>
            <w:r w:rsidRPr="00072F9A">
              <w:rPr>
                <w:color w:val="000000"/>
              </w:rPr>
              <w:t>. Кировск, Новая улица, 1</w:t>
            </w:r>
          </w:p>
        </w:tc>
        <w:tc>
          <w:tcPr>
            <w:tcW w:w="2125"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С 9.00 до 21.00</w:t>
            </w:r>
          </w:p>
          <w:p w:rsidR="00412C86" w:rsidRPr="00072F9A" w:rsidRDefault="00412C86" w:rsidP="00F5298D">
            <w:pPr>
              <w:widowControl w:val="0"/>
              <w:suppressAutoHyphens/>
              <w:jc w:val="center"/>
              <w:rPr>
                <w:bCs/>
                <w:lang w:eastAsia="ar-SA"/>
              </w:rPr>
            </w:pPr>
            <w:r w:rsidRPr="00072F9A">
              <w:rPr>
                <w:bCs/>
                <w:lang w:eastAsia="ar-SA"/>
              </w:rPr>
              <w:t xml:space="preserve">ежедневно, </w:t>
            </w:r>
          </w:p>
          <w:p w:rsidR="00412C86" w:rsidRPr="00072F9A" w:rsidRDefault="00412C86" w:rsidP="00F5298D">
            <w:pPr>
              <w:widowControl w:val="0"/>
              <w:suppressAutoHyphens/>
              <w:jc w:val="center"/>
              <w:rPr>
                <w:bCs/>
                <w:lang w:eastAsia="ar-SA"/>
              </w:rPr>
            </w:pPr>
            <w:r w:rsidRPr="00072F9A">
              <w:rPr>
                <w:bCs/>
                <w:lang w:eastAsia="ar-SA"/>
              </w:rPr>
              <w:t>без перерыва</w:t>
            </w:r>
          </w:p>
        </w:tc>
        <w:tc>
          <w:tcPr>
            <w:tcW w:w="1419" w:type="dxa"/>
            <w:shd w:val="clear" w:color="auto" w:fill="auto"/>
            <w:vAlign w:val="center"/>
          </w:tcPr>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412C86" w:rsidRPr="00072F9A" w:rsidRDefault="00412C86" w:rsidP="00F5298D">
            <w:pPr>
              <w:widowControl w:val="0"/>
              <w:suppressAutoHyphens/>
              <w:jc w:val="center"/>
              <w:rPr>
                <w:rFonts w:ascii="Courier New" w:hAnsi="Courier New" w:cs="Courier New"/>
                <w:lang w:eastAsia="ar-SA"/>
              </w:rPr>
            </w:pPr>
            <w:r w:rsidRPr="00072F9A">
              <w:rPr>
                <w:rFonts w:eastAsia="Calibri"/>
                <w:shd w:val="clear" w:color="auto" w:fill="FFFFFF"/>
                <w:lang w:eastAsia="en-US"/>
              </w:rPr>
              <w:t>301-47-47</w:t>
            </w:r>
          </w:p>
        </w:tc>
      </w:tr>
      <w:tr w:rsidR="00412C86" w:rsidRPr="00072F9A" w:rsidTr="00F5298D">
        <w:trPr>
          <w:trHeight w:hRule="exact" w:val="994"/>
        </w:trPr>
        <w:tc>
          <w:tcPr>
            <w:tcW w:w="709" w:type="dxa"/>
            <w:vMerge/>
            <w:shd w:val="clear" w:color="auto" w:fill="FFFFFF"/>
            <w:vAlign w:val="center"/>
          </w:tcPr>
          <w:p w:rsidR="00412C86" w:rsidRPr="00072F9A" w:rsidRDefault="00412C86" w:rsidP="00F5298D">
            <w:pPr>
              <w:widowControl w:val="0"/>
              <w:suppressAutoHyphens/>
              <w:spacing w:after="200" w:line="276" w:lineRule="auto"/>
              <w:ind w:left="-10"/>
              <w:contextualSpacing/>
              <w:jc w:val="center"/>
              <w:rPr>
                <w:lang w:eastAsia="ar-SA"/>
              </w:rPr>
            </w:pPr>
          </w:p>
        </w:tc>
        <w:tc>
          <w:tcPr>
            <w:tcW w:w="2270" w:type="dxa"/>
            <w:shd w:val="clear" w:color="auto" w:fill="FFFFFF"/>
            <w:vAlign w:val="center"/>
          </w:tcPr>
          <w:p w:rsidR="00412C86" w:rsidRPr="00072F9A" w:rsidRDefault="00412C86" w:rsidP="00F5298D">
            <w:pPr>
              <w:widowControl w:val="0"/>
              <w:suppressAutoHyphens/>
              <w:jc w:val="center"/>
            </w:pPr>
            <w:r w:rsidRPr="00072F9A">
              <w:t>Филиал ГБУ ЛО «МФЦ» «Кировский» - отдел «Старый город»</w:t>
            </w:r>
          </w:p>
        </w:tc>
        <w:tc>
          <w:tcPr>
            <w:tcW w:w="3683" w:type="dxa"/>
            <w:shd w:val="clear" w:color="auto" w:fill="FFFFFF"/>
            <w:vAlign w:val="center"/>
          </w:tcPr>
          <w:p w:rsidR="00412C86" w:rsidRPr="00072F9A" w:rsidRDefault="00412C86" w:rsidP="00F5298D">
            <w:pPr>
              <w:widowControl w:val="0"/>
              <w:suppressAutoHyphens/>
              <w:jc w:val="center"/>
              <w:rPr>
                <w:color w:val="000000"/>
              </w:rPr>
            </w:pPr>
            <w:r w:rsidRPr="00072F9A">
              <w:rPr>
                <w:color w:val="000000"/>
              </w:rPr>
              <w:t xml:space="preserve">187340, Россия, Ленинградская область, </w:t>
            </w:r>
            <w:proofErr w:type="gramStart"/>
            <w:r w:rsidRPr="00072F9A">
              <w:rPr>
                <w:color w:val="000000"/>
              </w:rPr>
              <w:t>г</w:t>
            </w:r>
            <w:proofErr w:type="gramEnd"/>
            <w:r w:rsidRPr="00072F9A">
              <w:rPr>
                <w:color w:val="000000"/>
              </w:rPr>
              <w:t>. Кировск, ул. Набережная 29А</w:t>
            </w:r>
          </w:p>
        </w:tc>
        <w:tc>
          <w:tcPr>
            <w:tcW w:w="2125"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С 9.00 до 21.00</w:t>
            </w:r>
          </w:p>
          <w:p w:rsidR="00412C86" w:rsidRPr="00072F9A" w:rsidRDefault="00412C86" w:rsidP="00F5298D">
            <w:pPr>
              <w:widowControl w:val="0"/>
              <w:suppressAutoHyphens/>
              <w:jc w:val="center"/>
              <w:rPr>
                <w:bCs/>
                <w:lang w:eastAsia="ar-SA"/>
              </w:rPr>
            </w:pPr>
            <w:r w:rsidRPr="00072F9A">
              <w:rPr>
                <w:bCs/>
                <w:lang w:eastAsia="ar-SA"/>
              </w:rPr>
              <w:t xml:space="preserve">ежедневно, </w:t>
            </w:r>
          </w:p>
          <w:p w:rsidR="00412C86" w:rsidRPr="00072F9A" w:rsidRDefault="00412C86" w:rsidP="00F5298D">
            <w:pPr>
              <w:widowControl w:val="0"/>
              <w:suppressAutoHyphens/>
              <w:jc w:val="center"/>
              <w:rPr>
                <w:bCs/>
                <w:lang w:eastAsia="ar-SA"/>
              </w:rPr>
            </w:pPr>
            <w:r w:rsidRPr="00072F9A">
              <w:rPr>
                <w:bCs/>
                <w:lang w:eastAsia="ar-SA"/>
              </w:rPr>
              <w:t>без перерыва</w:t>
            </w:r>
          </w:p>
        </w:tc>
        <w:tc>
          <w:tcPr>
            <w:tcW w:w="1419" w:type="dxa"/>
            <w:shd w:val="clear" w:color="auto" w:fill="auto"/>
            <w:vAlign w:val="center"/>
          </w:tcPr>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301-47-47</w:t>
            </w:r>
          </w:p>
        </w:tc>
      </w:tr>
      <w:tr w:rsidR="00412C86" w:rsidRPr="00072F9A" w:rsidTr="00F5298D">
        <w:trPr>
          <w:trHeight w:hRule="exact" w:val="1014"/>
        </w:trPr>
        <w:tc>
          <w:tcPr>
            <w:tcW w:w="709" w:type="dxa"/>
            <w:vMerge/>
            <w:shd w:val="clear" w:color="auto" w:fill="FFFFFF"/>
            <w:vAlign w:val="center"/>
          </w:tcPr>
          <w:p w:rsidR="00412C86" w:rsidRPr="00072F9A" w:rsidRDefault="00412C86" w:rsidP="00F5298D">
            <w:pPr>
              <w:widowControl w:val="0"/>
              <w:suppressAutoHyphens/>
              <w:spacing w:after="200" w:line="276" w:lineRule="auto"/>
              <w:ind w:left="-10"/>
              <w:contextualSpacing/>
              <w:jc w:val="center"/>
              <w:rPr>
                <w:lang w:eastAsia="ar-SA"/>
              </w:rPr>
            </w:pPr>
          </w:p>
        </w:tc>
        <w:tc>
          <w:tcPr>
            <w:tcW w:w="2270" w:type="dxa"/>
            <w:shd w:val="clear" w:color="auto" w:fill="FFFFFF"/>
            <w:vAlign w:val="center"/>
          </w:tcPr>
          <w:p w:rsidR="00412C86" w:rsidRPr="00072F9A" w:rsidRDefault="00412C86" w:rsidP="00F5298D">
            <w:pPr>
              <w:widowControl w:val="0"/>
              <w:suppressAutoHyphens/>
              <w:jc w:val="center"/>
            </w:pPr>
            <w:r w:rsidRPr="00072F9A">
              <w:t>Филиал ГБУ ЛО «МФЦ» «Кировский» - отдел «Отрадное»</w:t>
            </w:r>
          </w:p>
        </w:tc>
        <w:tc>
          <w:tcPr>
            <w:tcW w:w="3683" w:type="dxa"/>
            <w:shd w:val="clear" w:color="auto" w:fill="FFFFFF"/>
            <w:vAlign w:val="center"/>
          </w:tcPr>
          <w:p w:rsidR="00412C86" w:rsidRPr="00072F9A" w:rsidRDefault="00412C86" w:rsidP="00F5298D">
            <w:pPr>
              <w:widowControl w:val="0"/>
              <w:suppressAutoHyphens/>
              <w:jc w:val="center"/>
              <w:rPr>
                <w:color w:val="000000"/>
              </w:rPr>
            </w:pPr>
            <w:r w:rsidRPr="00072F9A">
              <w:rPr>
                <w:color w:val="000000"/>
              </w:rPr>
              <w:t xml:space="preserve">187330, Ленинградская область, Кировский район, </w:t>
            </w:r>
            <w:proofErr w:type="gramStart"/>
            <w:r w:rsidRPr="00072F9A">
              <w:rPr>
                <w:color w:val="000000"/>
              </w:rPr>
              <w:t>г</w:t>
            </w:r>
            <w:proofErr w:type="gramEnd"/>
            <w:r w:rsidRPr="00072F9A">
              <w:rPr>
                <w:color w:val="000000"/>
              </w:rPr>
              <w:t>. Отрадное, Ленинградское шоссе, д. 6Б</w:t>
            </w:r>
          </w:p>
        </w:tc>
        <w:tc>
          <w:tcPr>
            <w:tcW w:w="2125"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301-47-47</w:t>
            </w:r>
          </w:p>
        </w:tc>
      </w:tr>
      <w:tr w:rsidR="00412C86" w:rsidRPr="00072F9A" w:rsidTr="00F5298D">
        <w:trPr>
          <w:trHeight w:hRule="exact" w:val="248"/>
        </w:trPr>
        <w:tc>
          <w:tcPr>
            <w:tcW w:w="10206" w:type="dxa"/>
            <w:gridSpan w:val="5"/>
            <w:shd w:val="clear" w:color="auto" w:fill="FFFFFF"/>
            <w:vAlign w:val="center"/>
          </w:tcPr>
          <w:p w:rsidR="00412C86" w:rsidRPr="00072F9A" w:rsidRDefault="00412C86" w:rsidP="00F5298D">
            <w:pPr>
              <w:widowControl w:val="0"/>
              <w:suppressAutoHyphens/>
              <w:jc w:val="center"/>
              <w:rPr>
                <w:b/>
                <w:lang w:eastAsia="ar-SA"/>
              </w:rPr>
            </w:pPr>
            <w:r w:rsidRPr="00072F9A">
              <w:rPr>
                <w:b/>
                <w:bCs/>
                <w:lang w:eastAsia="ar-SA"/>
              </w:rPr>
              <w:t xml:space="preserve">Предоставление услуг в </w:t>
            </w:r>
            <w:proofErr w:type="spellStart"/>
            <w:r w:rsidRPr="00072F9A">
              <w:rPr>
                <w:b/>
                <w:lang w:eastAsia="ar-SA"/>
              </w:rPr>
              <w:t>Лодейнопольском</w:t>
            </w:r>
            <w:proofErr w:type="spellEnd"/>
            <w:r w:rsidRPr="00072F9A">
              <w:rPr>
                <w:b/>
                <w:lang w:eastAsia="ar-SA"/>
              </w:rPr>
              <w:t xml:space="preserve"> районе </w:t>
            </w:r>
            <w:r w:rsidRPr="00072F9A">
              <w:rPr>
                <w:b/>
                <w:bCs/>
                <w:lang w:eastAsia="ar-SA"/>
              </w:rPr>
              <w:t>Ленинградской области</w:t>
            </w:r>
          </w:p>
        </w:tc>
      </w:tr>
      <w:tr w:rsidR="00412C86" w:rsidRPr="00072F9A" w:rsidTr="00F5298D">
        <w:trPr>
          <w:trHeight w:hRule="exact" w:val="1024"/>
        </w:trPr>
        <w:tc>
          <w:tcPr>
            <w:tcW w:w="709" w:type="dxa"/>
            <w:shd w:val="clear" w:color="auto" w:fill="FFFFFF"/>
            <w:vAlign w:val="center"/>
          </w:tcPr>
          <w:p w:rsidR="00412C86" w:rsidRPr="00072F9A" w:rsidRDefault="00412C86" w:rsidP="00F5298D">
            <w:pPr>
              <w:widowControl w:val="0"/>
              <w:suppressAutoHyphens/>
              <w:spacing w:after="200"/>
              <w:ind w:left="-10" w:firstLine="10"/>
              <w:contextualSpacing/>
              <w:jc w:val="center"/>
              <w:rPr>
                <w:lang w:eastAsia="ar-SA"/>
              </w:rPr>
            </w:pPr>
            <w:r w:rsidRPr="00072F9A">
              <w:rPr>
                <w:lang w:eastAsia="ar-SA"/>
              </w:rPr>
              <w:t>10</w:t>
            </w:r>
          </w:p>
        </w:tc>
        <w:tc>
          <w:tcPr>
            <w:tcW w:w="2270"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Филиал ГБУ ЛО «МФЦ»</w:t>
            </w:r>
          </w:p>
          <w:p w:rsidR="00412C86" w:rsidRPr="00072F9A" w:rsidRDefault="00412C86" w:rsidP="00F5298D">
            <w:pPr>
              <w:widowControl w:val="0"/>
              <w:suppressAutoHyphens/>
              <w:jc w:val="center"/>
              <w:rPr>
                <w:bCs/>
                <w:lang w:eastAsia="ar-SA"/>
              </w:rPr>
            </w:pPr>
            <w:r w:rsidRPr="00072F9A">
              <w:rPr>
                <w:bCs/>
                <w:lang w:eastAsia="ar-SA"/>
              </w:rPr>
              <w:t>«</w:t>
            </w:r>
            <w:proofErr w:type="spellStart"/>
            <w:r w:rsidRPr="00072F9A">
              <w:rPr>
                <w:bCs/>
                <w:lang w:eastAsia="ar-SA"/>
              </w:rPr>
              <w:t>Лодейнопольский</w:t>
            </w:r>
            <w:proofErr w:type="spellEnd"/>
            <w:r w:rsidRPr="00072F9A">
              <w:rPr>
                <w:bCs/>
                <w:lang w:eastAsia="ar-SA"/>
              </w:rPr>
              <w:t>»</w:t>
            </w:r>
          </w:p>
        </w:tc>
        <w:tc>
          <w:tcPr>
            <w:tcW w:w="3683"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187700, Россия,</w:t>
            </w:r>
          </w:p>
          <w:p w:rsidR="00412C86" w:rsidRPr="00072F9A" w:rsidRDefault="00412C86" w:rsidP="00F5298D">
            <w:pPr>
              <w:ind w:firstLine="87"/>
              <w:jc w:val="center"/>
            </w:pPr>
            <w:r w:rsidRPr="00072F9A">
              <w:rPr>
                <w:bCs/>
                <w:lang w:eastAsia="ar-SA"/>
              </w:rPr>
              <w:t xml:space="preserve">Ленинградская область, </w:t>
            </w:r>
            <w:proofErr w:type="spellStart"/>
            <w:r w:rsidRPr="00072F9A">
              <w:rPr>
                <w:bCs/>
                <w:lang w:eastAsia="ar-SA"/>
              </w:rPr>
              <w:t>Лодейнопольский</w:t>
            </w:r>
            <w:proofErr w:type="spellEnd"/>
            <w:r w:rsidRPr="00072F9A">
              <w:rPr>
                <w:bCs/>
                <w:lang w:eastAsia="ar-SA"/>
              </w:rPr>
              <w:t xml:space="preserve"> район, г</w:t>
            </w:r>
            <w:proofErr w:type="gramStart"/>
            <w:r w:rsidRPr="00072F9A">
              <w:rPr>
                <w:bCs/>
                <w:lang w:eastAsia="ar-SA"/>
              </w:rPr>
              <w:t>.Л</w:t>
            </w:r>
            <w:proofErr w:type="gramEnd"/>
            <w:r w:rsidRPr="00072F9A">
              <w:rPr>
                <w:bCs/>
                <w:lang w:eastAsia="ar-SA"/>
              </w:rPr>
              <w:t>одейное Поле, ул. Карла Маркса, д. 36 лит. Б</w:t>
            </w:r>
          </w:p>
        </w:tc>
        <w:tc>
          <w:tcPr>
            <w:tcW w:w="2125"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С 9.00 до 21.00</w:t>
            </w:r>
          </w:p>
          <w:p w:rsidR="00412C86" w:rsidRPr="00072F9A" w:rsidRDefault="00412C86" w:rsidP="00F5298D">
            <w:pPr>
              <w:widowControl w:val="0"/>
              <w:suppressAutoHyphens/>
              <w:jc w:val="center"/>
              <w:rPr>
                <w:bCs/>
                <w:lang w:eastAsia="ar-SA"/>
              </w:rPr>
            </w:pPr>
            <w:r w:rsidRPr="00072F9A">
              <w:rPr>
                <w:bCs/>
                <w:lang w:eastAsia="ar-SA"/>
              </w:rPr>
              <w:t xml:space="preserve">ежедневно, </w:t>
            </w:r>
          </w:p>
          <w:p w:rsidR="00412C86" w:rsidRPr="00072F9A" w:rsidRDefault="00412C86" w:rsidP="00F5298D">
            <w:pPr>
              <w:widowControl w:val="0"/>
              <w:suppressAutoHyphens/>
              <w:jc w:val="center"/>
              <w:rPr>
                <w:bCs/>
                <w:lang w:eastAsia="ar-SA"/>
              </w:rPr>
            </w:pPr>
            <w:r w:rsidRPr="00072F9A">
              <w:rPr>
                <w:bCs/>
                <w:lang w:eastAsia="ar-SA"/>
              </w:rPr>
              <w:t>без перерыва</w:t>
            </w:r>
          </w:p>
        </w:tc>
        <w:tc>
          <w:tcPr>
            <w:tcW w:w="1419" w:type="dxa"/>
            <w:shd w:val="clear" w:color="auto" w:fill="auto"/>
            <w:vAlign w:val="center"/>
          </w:tcPr>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412C86" w:rsidRPr="00072F9A" w:rsidRDefault="00412C86" w:rsidP="00F5298D">
            <w:pPr>
              <w:widowControl w:val="0"/>
              <w:suppressAutoHyphens/>
              <w:jc w:val="center"/>
              <w:rPr>
                <w:rFonts w:ascii="Courier New" w:hAnsi="Courier New" w:cs="Courier New"/>
                <w:lang w:eastAsia="ar-SA"/>
              </w:rPr>
            </w:pPr>
            <w:r w:rsidRPr="00072F9A">
              <w:rPr>
                <w:rFonts w:eastAsia="Calibri"/>
                <w:shd w:val="clear" w:color="auto" w:fill="FFFFFF"/>
                <w:lang w:eastAsia="en-US"/>
              </w:rPr>
              <w:t>301-47-47</w:t>
            </w:r>
          </w:p>
        </w:tc>
      </w:tr>
      <w:tr w:rsidR="00412C86" w:rsidRPr="00072F9A" w:rsidTr="00F5298D">
        <w:trPr>
          <w:trHeight w:hRule="exact" w:val="397"/>
        </w:trPr>
        <w:tc>
          <w:tcPr>
            <w:tcW w:w="10206" w:type="dxa"/>
            <w:gridSpan w:val="5"/>
            <w:shd w:val="clear" w:color="auto" w:fill="FFFFFF"/>
            <w:vAlign w:val="center"/>
          </w:tcPr>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b/>
                <w:bCs/>
                <w:shd w:val="clear" w:color="auto" w:fill="FFFFFF"/>
                <w:lang w:eastAsia="en-US"/>
              </w:rPr>
              <w:t xml:space="preserve">Предоставление услуг в </w:t>
            </w:r>
            <w:r w:rsidRPr="00072F9A">
              <w:rPr>
                <w:rFonts w:eastAsia="Calibri"/>
                <w:b/>
                <w:shd w:val="clear" w:color="auto" w:fill="FFFFFF"/>
                <w:lang w:eastAsia="en-US"/>
              </w:rPr>
              <w:t xml:space="preserve">Ломоносовском  районе </w:t>
            </w:r>
            <w:r w:rsidRPr="00072F9A">
              <w:rPr>
                <w:rFonts w:eastAsia="Calibri"/>
                <w:b/>
                <w:bCs/>
                <w:shd w:val="clear" w:color="auto" w:fill="FFFFFF"/>
                <w:lang w:eastAsia="en-US"/>
              </w:rPr>
              <w:t>Ленинградской области</w:t>
            </w:r>
          </w:p>
        </w:tc>
      </w:tr>
      <w:tr w:rsidR="00412C86" w:rsidRPr="00072F9A" w:rsidTr="00F5298D">
        <w:trPr>
          <w:trHeight w:hRule="exact" w:val="733"/>
        </w:trPr>
        <w:tc>
          <w:tcPr>
            <w:tcW w:w="709" w:type="dxa"/>
            <w:shd w:val="clear" w:color="auto" w:fill="FFFFFF"/>
            <w:vAlign w:val="center"/>
          </w:tcPr>
          <w:p w:rsidR="00412C86" w:rsidRPr="00072F9A" w:rsidRDefault="00412C86" w:rsidP="00F5298D">
            <w:pPr>
              <w:widowControl w:val="0"/>
              <w:suppressAutoHyphens/>
              <w:spacing w:after="200" w:line="276" w:lineRule="auto"/>
              <w:ind w:left="-10" w:firstLine="10"/>
              <w:contextualSpacing/>
              <w:jc w:val="center"/>
              <w:rPr>
                <w:lang w:eastAsia="ar-SA"/>
              </w:rPr>
            </w:pPr>
            <w:r w:rsidRPr="00072F9A">
              <w:rPr>
                <w:lang w:eastAsia="ar-SA"/>
              </w:rPr>
              <w:t>11</w:t>
            </w:r>
          </w:p>
        </w:tc>
        <w:tc>
          <w:tcPr>
            <w:tcW w:w="2270"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Филиал ГБУ ЛО «МФЦ»</w:t>
            </w:r>
          </w:p>
          <w:p w:rsidR="00412C86" w:rsidRPr="00072F9A" w:rsidRDefault="00412C86" w:rsidP="00F5298D">
            <w:pPr>
              <w:widowControl w:val="0"/>
              <w:suppressAutoHyphens/>
              <w:jc w:val="center"/>
              <w:rPr>
                <w:bCs/>
                <w:lang w:eastAsia="ar-SA"/>
              </w:rPr>
            </w:pPr>
            <w:r w:rsidRPr="00072F9A">
              <w:rPr>
                <w:bCs/>
                <w:lang w:eastAsia="ar-SA"/>
              </w:rPr>
              <w:t>«Ломоносовский»</w:t>
            </w:r>
          </w:p>
        </w:tc>
        <w:tc>
          <w:tcPr>
            <w:tcW w:w="3683" w:type="dxa"/>
            <w:shd w:val="clear" w:color="auto" w:fill="FFFFFF"/>
            <w:vAlign w:val="center"/>
          </w:tcPr>
          <w:p w:rsidR="00412C86" w:rsidRPr="00072F9A" w:rsidRDefault="00412C86" w:rsidP="00F5298D">
            <w:pPr>
              <w:ind w:firstLine="87"/>
              <w:jc w:val="center"/>
            </w:pPr>
            <w:r w:rsidRPr="00072F9A">
              <w:rPr>
                <w:bCs/>
                <w:lang w:eastAsia="ar-SA"/>
              </w:rPr>
              <w:t>188512, г. Санкт-Петербург, г. Ломоносов, Дворцовый проспект, д. 57/11</w:t>
            </w:r>
          </w:p>
        </w:tc>
        <w:tc>
          <w:tcPr>
            <w:tcW w:w="2125"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С 9.00 до 21.00</w:t>
            </w:r>
          </w:p>
          <w:p w:rsidR="00412C86" w:rsidRPr="00072F9A" w:rsidRDefault="00412C86" w:rsidP="00F5298D">
            <w:pPr>
              <w:widowControl w:val="0"/>
              <w:suppressAutoHyphens/>
              <w:jc w:val="center"/>
              <w:rPr>
                <w:bCs/>
                <w:lang w:eastAsia="ar-SA"/>
              </w:rPr>
            </w:pPr>
            <w:r w:rsidRPr="00072F9A">
              <w:rPr>
                <w:bCs/>
                <w:color w:val="000000"/>
              </w:rPr>
              <w:t>ежедневно,</w:t>
            </w:r>
          </w:p>
          <w:p w:rsidR="00412C86" w:rsidRPr="00072F9A" w:rsidRDefault="00412C86" w:rsidP="00F5298D">
            <w:pPr>
              <w:widowControl w:val="0"/>
              <w:suppressAutoHyphens/>
              <w:jc w:val="center"/>
              <w:rPr>
                <w:rFonts w:ascii="Calibri" w:eastAsia="Calibri" w:hAnsi="Calibri"/>
                <w:lang w:eastAsia="en-US"/>
              </w:rPr>
            </w:pPr>
            <w:r w:rsidRPr="00072F9A">
              <w:rPr>
                <w:bCs/>
                <w:lang w:eastAsia="ar-SA"/>
              </w:rPr>
              <w:t>без перерыва</w:t>
            </w:r>
          </w:p>
        </w:tc>
        <w:tc>
          <w:tcPr>
            <w:tcW w:w="1419" w:type="dxa"/>
            <w:shd w:val="clear" w:color="auto" w:fill="auto"/>
            <w:vAlign w:val="center"/>
          </w:tcPr>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412C86" w:rsidRPr="00072F9A" w:rsidRDefault="00412C86" w:rsidP="00F5298D">
            <w:pPr>
              <w:widowControl w:val="0"/>
              <w:suppressAutoHyphens/>
              <w:jc w:val="center"/>
              <w:rPr>
                <w:rFonts w:ascii="Courier New" w:hAnsi="Courier New" w:cs="Courier New"/>
                <w:lang w:eastAsia="ar-SA"/>
              </w:rPr>
            </w:pPr>
            <w:r w:rsidRPr="00072F9A">
              <w:rPr>
                <w:rFonts w:eastAsia="Calibri"/>
                <w:shd w:val="clear" w:color="auto" w:fill="FFFFFF"/>
                <w:lang w:eastAsia="en-US"/>
              </w:rPr>
              <w:t>301-47-47</w:t>
            </w:r>
          </w:p>
        </w:tc>
      </w:tr>
      <w:tr w:rsidR="00412C86" w:rsidRPr="00072F9A" w:rsidTr="00F5298D">
        <w:trPr>
          <w:trHeight w:hRule="exact" w:val="397"/>
        </w:trPr>
        <w:tc>
          <w:tcPr>
            <w:tcW w:w="10206" w:type="dxa"/>
            <w:gridSpan w:val="5"/>
            <w:shd w:val="clear" w:color="auto" w:fill="FFFFFF"/>
            <w:vAlign w:val="center"/>
          </w:tcPr>
          <w:p w:rsidR="00412C86" w:rsidRPr="00072F9A" w:rsidRDefault="00412C86" w:rsidP="00F5298D">
            <w:pPr>
              <w:widowControl w:val="0"/>
              <w:suppressAutoHyphens/>
              <w:jc w:val="center"/>
              <w:rPr>
                <w:rFonts w:eastAsia="Calibri"/>
                <w:b/>
                <w:shd w:val="clear" w:color="auto" w:fill="FFFFFF"/>
                <w:lang w:eastAsia="en-US"/>
              </w:rPr>
            </w:pPr>
            <w:r w:rsidRPr="00072F9A">
              <w:rPr>
                <w:rFonts w:eastAsia="Calibri"/>
                <w:b/>
                <w:shd w:val="clear" w:color="auto" w:fill="FFFFFF"/>
                <w:lang w:eastAsia="en-US"/>
              </w:rPr>
              <w:t xml:space="preserve">Предоставление услуг в </w:t>
            </w:r>
            <w:proofErr w:type="spellStart"/>
            <w:r w:rsidRPr="00072F9A">
              <w:rPr>
                <w:rFonts w:eastAsia="Calibri"/>
                <w:b/>
                <w:shd w:val="clear" w:color="auto" w:fill="FFFFFF"/>
                <w:lang w:eastAsia="en-US"/>
              </w:rPr>
              <w:t>Лужском</w:t>
            </w:r>
            <w:proofErr w:type="spellEnd"/>
            <w:r w:rsidRPr="00072F9A">
              <w:rPr>
                <w:rFonts w:eastAsia="Calibri"/>
                <w:b/>
                <w:shd w:val="clear" w:color="auto" w:fill="FFFFFF"/>
                <w:lang w:eastAsia="en-US"/>
              </w:rPr>
              <w:t xml:space="preserve"> районе Ленинградской области</w:t>
            </w:r>
          </w:p>
        </w:tc>
      </w:tr>
      <w:tr w:rsidR="00412C86" w:rsidRPr="00072F9A" w:rsidTr="00F5298D">
        <w:trPr>
          <w:trHeight w:hRule="exact" w:val="862"/>
        </w:trPr>
        <w:tc>
          <w:tcPr>
            <w:tcW w:w="709" w:type="dxa"/>
            <w:shd w:val="clear" w:color="auto" w:fill="FFFFFF"/>
            <w:vAlign w:val="center"/>
          </w:tcPr>
          <w:p w:rsidR="00412C86" w:rsidRPr="00072F9A" w:rsidRDefault="00412C86" w:rsidP="00F5298D">
            <w:pPr>
              <w:widowControl w:val="0"/>
              <w:suppressAutoHyphens/>
              <w:spacing w:after="200"/>
              <w:ind w:left="-10" w:firstLine="10"/>
              <w:contextualSpacing/>
              <w:jc w:val="center"/>
              <w:rPr>
                <w:lang w:eastAsia="ar-SA"/>
              </w:rPr>
            </w:pPr>
            <w:r w:rsidRPr="00072F9A">
              <w:rPr>
                <w:lang w:eastAsia="ar-SA"/>
              </w:rPr>
              <w:t>12</w:t>
            </w:r>
          </w:p>
        </w:tc>
        <w:tc>
          <w:tcPr>
            <w:tcW w:w="2270" w:type="dxa"/>
            <w:shd w:val="clear" w:color="auto" w:fill="FFFFFF"/>
            <w:vAlign w:val="center"/>
          </w:tcPr>
          <w:p w:rsidR="00412C86" w:rsidRPr="00072F9A" w:rsidRDefault="00412C86" w:rsidP="00F5298D">
            <w:pPr>
              <w:widowControl w:val="0"/>
              <w:suppressAutoHyphens/>
              <w:spacing w:after="200"/>
              <w:jc w:val="center"/>
            </w:pPr>
            <w:r w:rsidRPr="00072F9A">
              <w:t>Филиал ГБУ ЛО «МФЦ» «</w:t>
            </w:r>
            <w:proofErr w:type="spellStart"/>
            <w:r w:rsidRPr="00072F9A">
              <w:t>Лужский</w:t>
            </w:r>
            <w:proofErr w:type="spellEnd"/>
            <w:r w:rsidRPr="00072F9A">
              <w:t>»</w:t>
            </w:r>
          </w:p>
        </w:tc>
        <w:tc>
          <w:tcPr>
            <w:tcW w:w="3683" w:type="dxa"/>
            <w:shd w:val="clear" w:color="auto" w:fill="FFFFFF"/>
            <w:vAlign w:val="center"/>
          </w:tcPr>
          <w:p w:rsidR="00412C86" w:rsidRPr="00072F9A" w:rsidRDefault="00412C86" w:rsidP="00F5298D">
            <w:pPr>
              <w:keepNext/>
              <w:shd w:val="clear" w:color="auto" w:fill="FFFFFF"/>
              <w:jc w:val="center"/>
              <w:outlineLvl w:val="1"/>
            </w:pPr>
            <w:proofErr w:type="gramStart"/>
            <w:r w:rsidRPr="00072F9A">
              <w:t xml:space="preserve">188230, Россия, Ленинградская область, </w:t>
            </w:r>
            <w:proofErr w:type="spellStart"/>
            <w:r w:rsidRPr="00072F9A">
              <w:t>Лужский</w:t>
            </w:r>
            <w:proofErr w:type="spellEnd"/>
            <w:r w:rsidRPr="00072F9A">
              <w:t xml:space="preserve"> район, г. Луга, ул. </w:t>
            </w:r>
            <w:proofErr w:type="spellStart"/>
            <w:r w:rsidRPr="00072F9A">
              <w:t>Миккели</w:t>
            </w:r>
            <w:proofErr w:type="spellEnd"/>
            <w:r w:rsidRPr="00072F9A">
              <w:t>, д. 7, корп. 1</w:t>
            </w:r>
            <w:proofErr w:type="gramEnd"/>
          </w:p>
        </w:tc>
        <w:tc>
          <w:tcPr>
            <w:tcW w:w="2125"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С 9.00 до 21.00</w:t>
            </w:r>
          </w:p>
          <w:p w:rsidR="00412C86" w:rsidRPr="00072F9A" w:rsidRDefault="00412C86" w:rsidP="00F5298D">
            <w:pPr>
              <w:widowControl w:val="0"/>
              <w:suppressAutoHyphens/>
              <w:jc w:val="center"/>
              <w:rPr>
                <w:bCs/>
                <w:lang w:eastAsia="ar-SA"/>
              </w:rPr>
            </w:pPr>
            <w:r w:rsidRPr="00072F9A">
              <w:rPr>
                <w:bCs/>
                <w:lang w:eastAsia="ar-SA"/>
              </w:rPr>
              <w:t xml:space="preserve">ежедневно, </w:t>
            </w:r>
          </w:p>
          <w:p w:rsidR="00412C86" w:rsidRPr="00072F9A" w:rsidRDefault="00412C86" w:rsidP="00F5298D">
            <w:pPr>
              <w:widowControl w:val="0"/>
              <w:suppressAutoHyphens/>
              <w:jc w:val="center"/>
              <w:rPr>
                <w:bCs/>
                <w:lang w:eastAsia="ar-SA"/>
              </w:rPr>
            </w:pPr>
            <w:r w:rsidRPr="00072F9A">
              <w:rPr>
                <w:bCs/>
                <w:lang w:eastAsia="ar-SA"/>
              </w:rPr>
              <w:t>без перерыва</w:t>
            </w:r>
          </w:p>
        </w:tc>
        <w:tc>
          <w:tcPr>
            <w:tcW w:w="1419" w:type="dxa"/>
            <w:shd w:val="clear" w:color="auto" w:fill="auto"/>
            <w:vAlign w:val="center"/>
          </w:tcPr>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301-47-47</w:t>
            </w:r>
          </w:p>
        </w:tc>
      </w:tr>
      <w:tr w:rsidR="00412C86" w:rsidRPr="00072F9A" w:rsidTr="00F5298D">
        <w:trPr>
          <w:trHeight w:hRule="exact" w:val="259"/>
        </w:trPr>
        <w:tc>
          <w:tcPr>
            <w:tcW w:w="10206" w:type="dxa"/>
            <w:gridSpan w:val="5"/>
            <w:shd w:val="clear" w:color="auto" w:fill="FFFFFF"/>
            <w:vAlign w:val="center"/>
          </w:tcPr>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b/>
                <w:bCs/>
                <w:shd w:val="clear" w:color="auto" w:fill="FFFFFF"/>
                <w:lang w:eastAsia="en-US"/>
              </w:rPr>
              <w:t xml:space="preserve">Предоставление услуг в </w:t>
            </w:r>
            <w:proofErr w:type="spellStart"/>
            <w:r w:rsidRPr="00072F9A">
              <w:rPr>
                <w:rFonts w:eastAsia="Calibri"/>
                <w:b/>
                <w:shd w:val="clear" w:color="auto" w:fill="FFFFFF"/>
                <w:lang w:eastAsia="en-US"/>
              </w:rPr>
              <w:t>Подпорожском</w:t>
            </w:r>
            <w:proofErr w:type="spellEnd"/>
            <w:r w:rsidRPr="00072F9A">
              <w:rPr>
                <w:rFonts w:eastAsia="Calibri"/>
                <w:b/>
                <w:shd w:val="clear" w:color="auto" w:fill="FFFFFF"/>
                <w:lang w:eastAsia="en-US"/>
              </w:rPr>
              <w:t xml:space="preserve"> районе </w:t>
            </w:r>
            <w:r w:rsidRPr="00072F9A">
              <w:rPr>
                <w:rFonts w:eastAsia="Calibri"/>
                <w:b/>
                <w:bCs/>
                <w:shd w:val="clear" w:color="auto" w:fill="FFFFFF"/>
                <w:lang w:eastAsia="en-US"/>
              </w:rPr>
              <w:t>Ленинградской области</w:t>
            </w:r>
          </w:p>
        </w:tc>
      </w:tr>
      <w:tr w:rsidR="00412C86" w:rsidRPr="00072F9A" w:rsidTr="00F5298D">
        <w:trPr>
          <w:trHeight w:hRule="exact" w:val="892"/>
        </w:trPr>
        <w:tc>
          <w:tcPr>
            <w:tcW w:w="709" w:type="dxa"/>
            <w:shd w:val="clear" w:color="auto" w:fill="FFFFFF"/>
            <w:vAlign w:val="center"/>
          </w:tcPr>
          <w:p w:rsidR="00412C86" w:rsidRPr="00072F9A" w:rsidRDefault="00412C86" w:rsidP="00F5298D">
            <w:pPr>
              <w:widowControl w:val="0"/>
              <w:suppressAutoHyphens/>
              <w:spacing w:after="200" w:line="276" w:lineRule="auto"/>
              <w:ind w:left="-10" w:firstLine="10"/>
              <w:contextualSpacing/>
              <w:jc w:val="center"/>
              <w:rPr>
                <w:lang w:eastAsia="ar-SA"/>
              </w:rPr>
            </w:pPr>
            <w:r w:rsidRPr="00072F9A">
              <w:rPr>
                <w:lang w:eastAsia="ar-SA"/>
              </w:rPr>
              <w:lastRenderedPageBreak/>
              <w:t>13</w:t>
            </w:r>
          </w:p>
        </w:tc>
        <w:tc>
          <w:tcPr>
            <w:tcW w:w="2270" w:type="dxa"/>
            <w:shd w:val="clear" w:color="auto" w:fill="FFFFFF"/>
            <w:vAlign w:val="center"/>
          </w:tcPr>
          <w:p w:rsidR="00412C86" w:rsidRPr="00072F9A" w:rsidRDefault="00412C86" w:rsidP="00F5298D">
            <w:pPr>
              <w:widowControl w:val="0"/>
              <w:suppressAutoHyphens/>
              <w:autoSpaceDN w:val="0"/>
              <w:jc w:val="center"/>
              <w:rPr>
                <w:color w:val="000000"/>
              </w:rPr>
            </w:pPr>
            <w:r w:rsidRPr="00072F9A">
              <w:rPr>
                <w:color w:val="000000"/>
              </w:rPr>
              <w:t>Филиал ГБУ ЛО «МФЦ» «</w:t>
            </w:r>
            <w:proofErr w:type="spellStart"/>
            <w:r w:rsidRPr="00072F9A">
              <w:rPr>
                <w:bCs/>
                <w:lang w:eastAsia="ar-SA"/>
              </w:rPr>
              <w:t>Лодейнопольский</w:t>
            </w:r>
            <w:proofErr w:type="spellEnd"/>
            <w:proofErr w:type="gramStart"/>
            <w:r w:rsidRPr="00072F9A">
              <w:rPr>
                <w:color w:val="000000"/>
              </w:rPr>
              <w:t>»-</w:t>
            </w:r>
            <w:proofErr w:type="gramEnd"/>
            <w:r w:rsidRPr="00072F9A">
              <w:rPr>
                <w:color w:val="000000"/>
              </w:rPr>
              <w:t>отдел «Подпорожье»</w:t>
            </w:r>
          </w:p>
        </w:tc>
        <w:tc>
          <w:tcPr>
            <w:tcW w:w="3683" w:type="dxa"/>
            <w:shd w:val="clear" w:color="auto" w:fill="FFFFFF"/>
            <w:vAlign w:val="center"/>
          </w:tcPr>
          <w:p w:rsidR="00412C86" w:rsidRPr="00072F9A" w:rsidRDefault="00412C86" w:rsidP="00F5298D">
            <w:pPr>
              <w:shd w:val="clear" w:color="auto" w:fill="FFFFFF"/>
              <w:jc w:val="center"/>
              <w:rPr>
                <w:color w:val="000000"/>
              </w:rPr>
            </w:pPr>
            <w:r w:rsidRPr="00072F9A">
              <w:rPr>
                <w:color w:val="000000"/>
              </w:rPr>
              <w:t xml:space="preserve">187780, Ленинградская область, </w:t>
            </w:r>
            <w:proofErr w:type="gramStart"/>
            <w:r w:rsidRPr="00072F9A">
              <w:rPr>
                <w:color w:val="000000"/>
              </w:rPr>
              <w:t>г</w:t>
            </w:r>
            <w:proofErr w:type="gramEnd"/>
            <w:r w:rsidRPr="00072F9A">
              <w:rPr>
                <w:color w:val="000000"/>
              </w:rPr>
              <w:t>. Подпорожье, ул. Октябрят д.3</w:t>
            </w:r>
          </w:p>
        </w:tc>
        <w:tc>
          <w:tcPr>
            <w:tcW w:w="2125" w:type="dxa"/>
            <w:shd w:val="clear" w:color="auto" w:fill="FFFFFF"/>
            <w:vAlign w:val="center"/>
          </w:tcPr>
          <w:p w:rsidR="00412C86" w:rsidRPr="00072F9A" w:rsidRDefault="00412C86" w:rsidP="00F5298D">
            <w:pPr>
              <w:jc w:val="center"/>
              <w:rPr>
                <w:color w:val="000000"/>
              </w:rPr>
            </w:pPr>
            <w:r w:rsidRPr="00072F9A">
              <w:rPr>
                <w:bCs/>
                <w:color w:val="000000"/>
              </w:rPr>
              <w:t>Понедельник - суббота с 9.00 до 20.00. Воскресенье - выходной</w:t>
            </w:r>
          </w:p>
        </w:tc>
        <w:tc>
          <w:tcPr>
            <w:tcW w:w="1419" w:type="dxa"/>
            <w:shd w:val="clear" w:color="auto" w:fill="auto"/>
            <w:vAlign w:val="center"/>
          </w:tcPr>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301-47-47</w:t>
            </w:r>
          </w:p>
        </w:tc>
      </w:tr>
      <w:tr w:rsidR="00412C86" w:rsidRPr="00072F9A" w:rsidTr="00F5298D">
        <w:trPr>
          <w:trHeight w:val="285"/>
        </w:trPr>
        <w:tc>
          <w:tcPr>
            <w:tcW w:w="10206" w:type="dxa"/>
            <w:gridSpan w:val="5"/>
            <w:shd w:val="clear" w:color="auto" w:fill="FFFFFF"/>
            <w:vAlign w:val="center"/>
          </w:tcPr>
          <w:p w:rsidR="00412C86" w:rsidRPr="00072F9A" w:rsidRDefault="00412C86" w:rsidP="00F5298D">
            <w:pPr>
              <w:widowControl w:val="0"/>
              <w:suppressAutoHyphens/>
              <w:jc w:val="center"/>
              <w:rPr>
                <w:rFonts w:eastAsia="Calibri"/>
                <w:b/>
                <w:shd w:val="clear" w:color="auto" w:fill="FFFFFF"/>
                <w:lang w:eastAsia="en-US"/>
              </w:rPr>
            </w:pPr>
            <w:r w:rsidRPr="00072F9A">
              <w:rPr>
                <w:rFonts w:eastAsia="Calibri"/>
                <w:b/>
                <w:bCs/>
                <w:shd w:val="clear" w:color="auto" w:fill="FFFFFF"/>
                <w:lang w:eastAsia="en-US"/>
              </w:rPr>
              <w:t xml:space="preserve">Предоставление услуг </w:t>
            </w:r>
            <w:proofErr w:type="gramStart"/>
            <w:r w:rsidRPr="00072F9A">
              <w:rPr>
                <w:rFonts w:eastAsia="Calibri"/>
                <w:b/>
                <w:bCs/>
                <w:shd w:val="clear" w:color="auto" w:fill="FFFFFF"/>
                <w:lang w:eastAsia="en-US"/>
              </w:rPr>
              <w:t>в</w:t>
            </w:r>
            <w:proofErr w:type="gramEnd"/>
            <w:r w:rsidRPr="00072F9A">
              <w:rPr>
                <w:rFonts w:eastAsia="Calibri"/>
                <w:b/>
                <w:shd w:val="clear" w:color="auto" w:fill="FFFFFF"/>
                <w:lang w:eastAsia="en-US"/>
              </w:rPr>
              <w:t xml:space="preserve"> </w:t>
            </w:r>
            <w:proofErr w:type="gramStart"/>
            <w:r w:rsidRPr="00072F9A">
              <w:rPr>
                <w:rFonts w:eastAsia="Calibri"/>
                <w:b/>
                <w:shd w:val="clear" w:color="auto" w:fill="FFFFFF"/>
                <w:lang w:eastAsia="en-US"/>
              </w:rPr>
              <w:t>Приозерском</w:t>
            </w:r>
            <w:proofErr w:type="gramEnd"/>
            <w:r w:rsidRPr="00072F9A">
              <w:rPr>
                <w:rFonts w:eastAsia="Calibri"/>
                <w:b/>
                <w:shd w:val="clear" w:color="auto" w:fill="FFFFFF"/>
                <w:lang w:eastAsia="en-US"/>
              </w:rPr>
              <w:t xml:space="preserve"> районе </w:t>
            </w:r>
            <w:r w:rsidRPr="00072F9A">
              <w:rPr>
                <w:b/>
                <w:bCs/>
                <w:lang w:eastAsia="ar-SA"/>
              </w:rPr>
              <w:t>Ленинградской области</w:t>
            </w:r>
          </w:p>
        </w:tc>
      </w:tr>
      <w:tr w:rsidR="00412C86" w:rsidRPr="00072F9A" w:rsidTr="00F5298D">
        <w:trPr>
          <w:trHeight w:hRule="exact" w:val="918"/>
        </w:trPr>
        <w:tc>
          <w:tcPr>
            <w:tcW w:w="709" w:type="dxa"/>
            <w:vMerge w:val="restart"/>
            <w:shd w:val="clear" w:color="auto" w:fill="FFFFFF"/>
            <w:vAlign w:val="center"/>
          </w:tcPr>
          <w:p w:rsidR="00412C86" w:rsidRPr="00072F9A" w:rsidRDefault="00412C86" w:rsidP="00F5298D">
            <w:pPr>
              <w:widowControl w:val="0"/>
              <w:suppressAutoHyphens/>
              <w:spacing w:after="200" w:line="276" w:lineRule="auto"/>
              <w:contextualSpacing/>
              <w:jc w:val="center"/>
              <w:rPr>
                <w:lang w:eastAsia="ar-SA"/>
              </w:rPr>
            </w:pPr>
            <w:r w:rsidRPr="00072F9A">
              <w:rPr>
                <w:lang w:eastAsia="ar-SA"/>
              </w:rPr>
              <w:t>14</w:t>
            </w:r>
          </w:p>
        </w:tc>
        <w:tc>
          <w:tcPr>
            <w:tcW w:w="2270"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Филиал ГБУ ЛО «МФЦ» «Приозерск» - отдел «Сосново»</w:t>
            </w:r>
          </w:p>
        </w:tc>
        <w:tc>
          <w:tcPr>
            <w:tcW w:w="3683"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188731, Россия,</w:t>
            </w:r>
          </w:p>
          <w:p w:rsidR="00412C86" w:rsidRPr="00072F9A" w:rsidRDefault="00412C86" w:rsidP="00F5298D">
            <w:pPr>
              <w:widowControl w:val="0"/>
              <w:suppressAutoHyphens/>
              <w:jc w:val="center"/>
              <w:rPr>
                <w:bCs/>
                <w:lang w:eastAsia="ar-SA"/>
              </w:rPr>
            </w:pPr>
            <w:r w:rsidRPr="00072F9A">
              <w:rPr>
                <w:bCs/>
                <w:lang w:eastAsia="ar-SA"/>
              </w:rPr>
              <w:t xml:space="preserve">Ленинградская область, </w:t>
            </w:r>
            <w:proofErr w:type="spellStart"/>
            <w:r w:rsidRPr="00072F9A">
              <w:rPr>
                <w:bCs/>
                <w:lang w:eastAsia="ar-SA"/>
              </w:rPr>
              <w:t>Приозерский</w:t>
            </w:r>
            <w:proofErr w:type="spellEnd"/>
            <w:r w:rsidRPr="00072F9A">
              <w:rPr>
                <w:bCs/>
                <w:lang w:eastAsia="ar-SA"/>
              </w:rPr>
              <w:t xml:space="preserve"> район, пос. Сосново, ул. Механизаторов, д.11</w:t>
            </w:r>
          </w:p>
        </w:tc>
        <w:tc>
          <w:tcPr>
            <w:tcW w:w="2125"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С 9.00 до 21.00</w:t>
            </w:r>
          </w:p>
          <w:p w:rsidR="00412C86" w:rsidRPr="00072F9A" w:rsidRDefault="00412C86" w:rsidP="00F5298D">
            <w:pPr>
              <w:widowControl w:val="0"/>
              <w:suppressAutoHyphens/>
              <w:jc w:val="center"/>
              <w:rPr>
                <w:bCs/>
                <w:lang w:eastAsia="ar-SA"/>
              </w:rPr>
            </w:pPr>
            <w:r w:rsidRPr="00072F9A">
              <w:rPr>
                <w:bCs/>
                <w:lang w:eastAsia="ar-SA"/>
              </w:rPr>
              <w:t xml:space="preserve">ежедневно, </w:t>
            </w:r>
          </w:p>
          <w:p w:rsidR="00412C86" w:rsidRPr="00072F9A" w:rsidRDefault="00412C86" w:rsidP="00F5298D">
            <w:pPr>
              <w:spacing w:after="200" w:line="276" w:lineRule="auto"/>
              <w:jc w:val="center"/>
              <w:rPr>
                <w:rFonts w:ascii="Calibri" w:eastAsia="Calibri" w:hAnsi="Calibri"/>
                <w:lang w:eastAsia="en-US"/>
              </w:rPr>
            </w:pPr>
            <w:r w:rsidRPr="00072F9A">
              <w:rPr>
                <w:bCs/>
                <w:lang w:eastAsia="ar-SA"/>
              </w:rPr>
              <w:t>без перерыва</w:t>
            </w:r>
          </w:p>
        </w:tc>
        <w:tc>
          <w:tcPr>
            <w:tcW w:w="1419" w:type="dxa"/>
            <w:shd w:val="clear" w:color="auto" w:fill="auto"/>
            <w:vAlign w:val="center"/>
          </w:tcPr>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412C86" w:rsidRPr="00072F9A" w:rsidRDefault="00412C86" w:rsidP="00F5298D">
            <w:pPr>
              <w:widowControl w:val="0"/>
              <w:suppressAutoHyphens/>
              <w:jc w:val="center"/>
              <w:rPr>
                <w:rFonts w:ascii="Courier New" w:hAnsi="Courier New" w:cs="Courier New"/>
                <w:lang w:eastAsia="ar-SA"/>
              </w:rPr>
            </w:pPr>
            <w:r w:rsidRPr="00072F9A">
              <w:rPr>
                <w:rFonts w:eastAsia="Calibri"/>
                <w:shd w:val="clear" w:color="auto" w:fill="FFFFFF"/>
                <w:lang w:eastAsia="en-US"/>
              </w:rPr>
              <w:t>301-47-47</w:t>
            </w:r>
          </w:p>
        </w:tc>
      </w:tr>
      <w:tr w:rsidR="00412C86" w:rsidRPr="00072F9A" w:rsidTr="00F5298D">
        <w:trPr>
          <w:trHeight w:hRule="exact" w:val="699"/>
        </w:trPr>
        <w:tc>
          <w:tcPr>
            <w:tcW w:w="709" w:type="dxa"/>
            <w:vMerge/>
            <w:shd w:val="clear" w:color="auto" w:fill="FFFFFF"/>
            <w:vAlign w:val="center"/>
          </w:tcPr>
          <w:p w:rsidR="00412C86" w:rsidRPr="00072F9A" w:rsidRDefault="00412C86" w:rsidP="00F5298D">
            <w:pPr>
              <w:widowControl w:val="0"/>
              <w:numPr>
                <w:ilvl w:val="0"/>
                <w:numId w:val="4"/>
              </w:numPr>
              <w:suppressAutoHyphens/>
              <w:spacing w:after="200" w:line="276" w:lineRule="auto"/>
              <w:contextualSpacing/>
              <w:jc w:val="center"/>
              <w:rPr>
                <w:lang w:eastAsia="ar-SA"/>
              </w:rPr>
            </w:pPr>
          </w:p>
        </w:tc>
        <w:tc>
          <w:tcPr>
            <w:tcW w:w="2270"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Филиал ГБУ ЛО «МФЦ» «Приозерск»</w:t>
            </w:r>
          </w:p>
          <w:p w:rsidR="00412C86" w:rsidRPr="00072F9A" w:rsidRDefault="00412C86" w:rsidP="00F5298D">
            <w:pPr>
              <w:widowControl w:val="0"/>
              <w:suppressAutoHyphens/>
              <w:jc w:val="center"/>
              <w:rPr>
                <w:bCs/>
                <w:lang w:eastAsia="ar-SA"/>
              </w:rPr>
            </w:pPr>
          </w:p>
        </w:tc>
        <w:tc>
          <w:tcPr>
            <w:tcW w:w="3683" w:type="dxa"/>
            <w:shd w:val="clear" w:color="auto" w:fill="FFFFFF"/>
            <w:vAlign w:val="center"/>
          </w:tcPr>
          <w:p w:rsidR="00412C86" w:rsidRPr="00072F9A" w:rsidRDefault="00412C86" w:rsidP="00F5298D">
            <w:pPr>
              <w:widowControl w:val="0"/>
              <w:suppressAutoHyphens/>
              <w:jc w:val="center"/>
              <w:rPr>
                <w:bCs/>
                <w:lang w:eastAsia="ar-SA"/>
              </w:rPr>
            </w:pPr>
            <w:proofErr w:type="gramStart"/>
            <w:r w:rsidRPr="00072F9A">
              <w:rPr>
                <w:bCs/>
                <w:lang w:eastAsia="ar-SA"/>
              </w:rPr>
              <w:t xml:space="preserve">188760, Россия, Ленинградская область, </w:t>
            </w:r>
            <w:proofErr w:type="spellStart"/>
            <w:r w:rsidRPr="00072F9A">
              <w:rPr>
                <w:bCs/>
                <w:lang w:eastAsia="ar-SA"/>
              </w:rPr>
              <w:t>Приозерский</w:t>
            </w:r>
            <w:proofErr w:type="spellEnd"/>
            <w:r w:rsidRPr="00072F9A">
              <w:rPr>
                <w:bCs/>
                <w:lang w:eastAsia="ar-SA"/>
              </w:rPr>
              <w:t xml:space="preserve"> район., г. Приозерск, ул. Калинина, д. 51 (офис 228)</w:t>
            </w:r>
            <w:proofErr w:type="gramEnd"/>
          </w:p>
        </w:tc>
        <w:tc>
          <w:tcPr>
            <w:tcW w:w="2125"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С 9.00 до 21.00</w:t>
            </w:r>
          </w:p>
          <w:p w:rsidR="00412C86" w:rsidRPr="00072F9A" w:rsidRDefault="00412C86" w:rsidP="00F5298D">
            <w:pPr>
              <w:widowControl w:val="0"/>
              <w:suppressAutoHyphens/>
              <w:jc w:val="center"/>
              <w:rPr>
                <w:bCs/>
                <w:lang w:eastAsia="ar-SA"/>
              </w:rPr>
            </w:pPr>
            <w:r w:rsidRPr="00072F9A">
              <w:rPr>
                <w:bCs/>
                <w:lang w:eastAsia="ar-SA"/>
              </w:rPr>
              <w:t xml:space="preserve">ежедневно, </w:t>
            </w:r>
          </w:p>
          <w:p w:rsidR="00412C86" w:rsidRPr="00072F9A" w:rsidRDefault="00412C86" w:rsidP="00F5298D">
            <w:pPr>
              <w:spacing w:after="200" w:line="276" w:lineRule="auto"/>
              <w:jc w:val="center"/>
              <w:rPr>
                <w:rFonts w:ascii="Calibri" w:eastAsia="Calibri" w:hAnsi="Calibri"/>
                <w:lang w:eastAsia="en-US"/>
              </w:rPr>
            </w:pPr>
            <w:r w:rsidRPr="00072F9A">
              <w:rPr>
                <w:bCs/>
                <w:lang w:eastAsia="ar-SA"/>
              </w:rPr>
              <w:t>без перерыва</w:t>
            </w:r>
          </w:p>
        </w:tc>
        <w:tc>
          <w:tcPr>
            <w:tcW w:w="1419" w:type="dxa"/>
            <w:shd w:val="clear" w:color="auto" w:fill="auto"/>
            <w:vAlign w:val="center"/>
          </w:tcPr>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412C86" w:rsidRPr="00072F9A" w:rsidRDefault="00412C86" w:rsidP="00F5298D">
            <w:pPr>
              <w:widowControl w:val="0"/>
              <w:suppressAutoHyphens/>
              <w:jc w:val="center"/>
              <w:rPr>
                <w:rFonts w:ascii="Courier New" w:hAnsi="Courier New" w:cs="Courier New"/>
                <w:lang w:eastAsia="ar-SA"/>
              </w:rPr>
            </w:pPr>
            <w:r w:rsidRPr="00072F9A">
              <w:rPr>
                <w:rFonts w:eastAsia="Calibri"/>
                <w:shd w:val="clear" w:color="auto" w:fill="FFFFFF"/>
                <w:lang w:eastAsia="en-US"/>
              </w:rPr>
              <w:t>301-47-47</w:t>
            </w:r>
          </w:p>
        </w:tc>
      </w:tr>
      <w:tr w:rsidR="00412C86" w:rsidRPr="00072F9A" w:rsidTr="00F5298D">
        <w:trPr>
          <w:trHeight w:hRule="exact" w:val="359"/>
        </w:trPr>
        <w:tc>
          <w:tcPr>
            <w:tcW w:w="10206" w:type="dxa"/>
            <w:gridSpan w:val="5"/>
            <w:shd w:val="clear" w:color="auto" w:fill="FFFFFF"/>
            <w:vAlign w:val="center"/>
          </w:tcPr>
          <w:p w:rsidR="00412C86" w:rsidRPr="00072F9A" w:rsidRDefault="00412C86" w:rsidP="00F5298D">
            <w:pPr>
              <w:widowControl w:val="0"/>
              <w:suppressAutoHyphens/>
              <w:jc w:val="center"/>
              <w:rPr>
                <w:b/>
                <w:lang w:eastAsia="ar-SA"/>
              </w:rPr>
            </w:pPr>
            <w:r w:rsidRPr="00072F9A">
              <w:rPr>
                <w:b/>
                <w:bCs/>
                <w:lang w:eastAsia="ar-SA"/>
              </w:rPr>
              <w:t xml:space="preserve">Предоставление услуг в </w:t>
            </w:r>
            <w:proofErr w:type="spellStart"/>
            <w:r w:rsidRPr="00072F9A">
              <w:rPr>
                <w:b/>
                <w:lang w:eastAsia="ar-SA"/>
              </w:rPr>
              <w:t>Сланцевском</w:t>
            </w:r>
            <w:proofErr w:type="spellEnd"/>
            <w:r w:rsidRPr="00072F9A">
              <w:rPr>
                <w:b/>
                <w:lang w:eastAsia="ar-SA"/>
              </w:rPr>
              <w:t xml:space="preserve"> районе </w:t>
            </w:r>
            <w:r w:rsidRPr="00072F9A">
              <w:rPr>
                <w:b/>
                <w:bCs/>
                <w:lang w:eastAsia="ar-SA"/>
              </w:rPr>
              <w:t>Ленинградской области</w:t>
            </w:r>
          </w:p>
        </w:tc>
      </w:tr>
      <w:tr w:rsidR="00412C86" w:rsidRPr="00072F9A" w:rsidTr="00F5298D">
        <w:trPr>
          <w:trHeight w:hRule="exact" w:val="758"/>
        </w:trPr>
        <w:tc>
          <w:tcPr>
            <w:tcW w:w="709" w:type="dxa"/>
            <w:shd w:val="clear" w:color="auto" w:fill="FFFFFF"/>
            <w:vAlign w:val="center"/>
          </w:tcPr>
          <w:p w:rsidR="00412C86" w:rsidRPr="00072F9A" w:rsidRDefault="00412C86" w:rsidP="00F5298D">
            <w:pPr>
              <w:widowControl w:val="0"/>
              <w:suppressAutoHyphens/>
              <w:spacing w:after="200" w:line="276" w:lineRule="auto"/>
              <w:contextualSpacing/>
              <w:jc w:val="center"/>
              <w:rPr>
                <w:bCs/>
                <w:lang w:eastAsia="ar-SA"/>
              </w:rPr>
            </w:pPr>
            <w:r w:rsidRPr="00072F9A">
              <w:rPr>
                <w:bCs/>
                <w:lang w:eastAsia="ar-SA"/>
              </w:rPr>
              <w:t>15</w:t>
            </w:r>
          </w:p>
        </w:tc>
        <w:tc>
          <w:tcPr>
            <w:tcW w:w="2270"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Филиал ГБУ ЛО «МФЦ» «</w:t>
            </w:r>
            <w:proofErr w:type="spellStart"/>
            <w:r w:rsidRPr="00072F9A">
              <w:rPr>
                <w:bCs/>
                <w:lang w:eastAsia="ar-SA"/>
              </w:rPr>
              <w:t>Сланцевский</w:t>
            </w:r>
            <w:proofErr w:type="spellEnd"/>
            <w:r w:rsidRPr="00072F9A">
              <w:rPr>
                <w:bCs/>
                <w:lang w:eastAsia="ar-SA"/>
              </w:rPr>
              <w:t>»</w:t>
            </w:r>
          </w:p>
        </w:tc>
        <w:tc>
          <w:tcPr>
            <w:tcW w:w="3683"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 xml:space="preserve">188565, Россия, Ленинградская область, </w:t>
            </w:r>
          </w:p>
          <w:p w:rsidR="00412C86" w:rsidRPr="00072F9A" w:rsidRDefault="00412C86" w:rsidP="00F5298D">
            <w:pPr>
              <w:widowControl w:val="0"/>
              <w:suppressAutoHyphens/>
              <w:jc w:val="center"/>
              <w:rPr>
                <w:bCs/>
                <w:lang w:eastAsia="ar-SA"/>
              </w:rPr>
            </w:pPr>
            <w:r w:rsidRPr="00072F9A">
              <w:rPr>
                <w:bCs/>
                <w:lang w:eastAsia="ar-SA"/>
              </w:rPr>
              <w:t>г. Сланцы, ул. Кирова, д. 16А</w:t>
            </w:r>
          </w:p>
        </w:tc>
        <w:tc>
          <w:tcPr>
            <w:tcW w:w="2125"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С 9.00 до 21.00</w:t>
            </w:r>
          </w:p>
          <w:p w:rsidR="00412C86" w:rsidRPr="00072F9A" w:rsidRDefault="00412C86" w:rsidP="00F5298D">
            <w:pPr>
              <w:widowControl w:val="0"/>
              <w:suppressAutoHyphens/>
              <w:jc w:val="center"/>
              <w:rPr>
                <w:bCs/>
                <w:lang w:eastAsia="ar-SA"/>
              </w:rPr>
            </w:pPr>
            <w:r w:rsidRPr="00072F9A">
              <w:rPr>
                <w:bCs/>
                <w:lang w:eastAsia="ar-SA"/>
              </w:rPr>
              <w:t xml:space="preserve">ежедневно, </w:t>
            </w:r>
          </w:p>
          <w:p w:rsidR="00412C86" w:rsidRPr="00072F9A" w:rsidRDefault="00412C86" w:rsidP="00F5298D">
            <w:pPr>
              <w:widowControl w:val="0"/>
              <w:suppressAutoHyphens/>
              <w:jc w:val="center"/>
              <w:rPr>
                <w:rFonts w:eastAsia="Calibri"/>
                <w:color w:val="FF0000"/>
                <w:lang w:eastAsia="en-US"/>
              </w:rPr>
            </w:pPr>
            <w:r w:rsidRPr="00072F9A">
              <w:rPr>
                <w:bCs/>
                <w:lang w:eastAsia="ar-SA"/>
              </w:rPr>
              <w:t>без перерыва</w:t>
            </w:r>
          </w:p>
        </w:tc>
        <w:tc>
          <w:tcPr>
            <w:tcW w:w="1419" w:type="dxa"/>
            <w:shd w:val="clear" w:color="auto" w:fill="auto"/>
            <w:vAlign w:val="center"/>
          </w:tcPr>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412C86" w:rsidRPr="00072F9A" w:rsidRDefault="00412C86" w:rsidP="00F5298D">
            <w:pPr>
              <w:widowControl w:val="0"/>
              <w:suppressAutoHyphens/>
              <w:jc w:val="center"/>
              <w:rPr>
                <w:rFonts w:ascii="Courier New" w:hAnsi="Courier New" w:cs="Courier New"/>
                <w:lang w:eastAsia="ar-SA"/>
              </w:rPr>
            </w:pPr>
            <w:r w:rsidRPr="00072F9A">
              <w:rPr>
                <w:rFonts w:eastAsia="Calibri"/>
                <w:shd w:val="clear" w:color="auto" w:fill="FFFFFF"/>
                <w:lang w:eastAsia="en-US"/>
              </w:rPr>
              <w:t>301-47-47</w:t>
            </w:r>
          </w:p>
        </w:tc>
      </w:tr>
      <w:tr w:rsidR="00412C86" w:rsidRPr="00072F9A" w:rsidTr="00F5298D">
        <w:trPr>
          <w:trHeight w:hRule="exact" w:val="420"/>
        </w:trPr>
        <w:tc>
          <w:tcPr>
            <w:tcW w:w="10206" w:type="dxa"/>
            <w:gridSpan w:val="5"/>
            <w:tcBorders>
              <w:top w:val="nil"/>
            </w:tcBorders>
            <w:shd w:val="clear" w:color="auto" w:fill="FFFFFF"/>
            <w:vAlign w:val="center"/>
          </w:tcPr>
          <w:p w:rsidR="00412C86" w:rsidRPr="00072F9A" w:rsidRDefault="00412C86" w:rsidP="00F5298D">
            <w:pPr>
              <w:widowControl w:val="0"/>
              <w:suppressAutoHyphens/>
              <w:jc w:val="center"/>
              <w:rPr>
                <w:bCs/>
                <w:lang w:eastAsia="ar-SA"/>
              </w:rPr>
            </w:pPr>
            <w:r w:rsidRPr="00072F9A">
              <w:rPr>
                <w:b/>
                <w:bCs/>
                <w:lang w:eastAsia="ar-SA"/>
              </w:rPr>
              <w:t xml:space="preserve">Предоставление услуг в </w:t>
            </w:r>
            <w:proofErr w:type="gramStart"/>
            <w:r w:rsidRPr="00072F9A">
              <w:rPr>
                <w:b/>
                <w:bCs/>
                <w:lang w:eastAsia="ar-SA"/>
              </w:rPr>
              <w:t>г</w:t>
            </w:r>
            <w:proofErr w:type="gramEnd"/>
            <w:r w:rsidRPr="00072F9A">
              <w:rPr>
                <w:b/>
                <w:bCs/>
                <w:lang w:eastAsia="ar-SA"/>
              </w:rPr>
              <w:t>. Сосновый Бор Ленинградской области</w:t>
            </w:r>
          </w:p>
        </w:tc>
      </w:tr>
      <w:tr w:rsidR="00412C86" w:rsidRPr="00072F9A" w:rsidTr="00F5298D">
        <w:trPr>
          <w:trHeight w:hRule="exact" w:val="808"/>
        </w:trPr>
        <w:tc>
          <w:tcPr>
            <w:tcW w:w="709" w:type="dxa"/>
            <w:shd w:val="clear" w:color="auto" w:fill="FFFFFF"/>
            <w:vAlign w:val="center"/>
          </w:tcPr>
          <w:p w:rsidR="00412C86" w:rsidRPr="00072F9A" w:rsidRDefault="00412C86" w:rsidP="00F5298D">
            <w:pPr>
              <w:widowControl w:val="0"/>
              <w:suppressAutoHyphens/>
              <w:spacing w:after="200" w:line="276" w:lineRule="auto"/>
              <w:contextualSpacing/>
              <w:jc w:val="center"/>
              <w:rPr>
                <w:bCs/>
                <w:lang w:eastAsia="ar-SA"/>
              </w:rPr>
            </w:pPr>
            <w:r w:rsidRPr="00072F9A">
              <w:rPr>
                <w:bCs/>
                <w:lang w:eastAsia="ar-SA"/>
              </w:rPr>
              <w:t>16</w:t>
            </w:r>
          </w:p>
        </w:tc>
        <w:tc>
          <w:tcPr>
            <w:tcW w:w="2270" w:type="dxa"/>
            <w:shd w:val="clear" w:color="auto" w:fill="FFFFFF"/>
            <w:vAlign w:val="center"/>
          </w:tcPr>
          <w:p w:rsidR="00412C86" w:rsidRPr="00072F9A" w:rsidRDefault="00412C86" w:rsidP="00F5298D">
            <w:pPr>
              <w:widowControl w:val="0"/>
              <w:suppressAutoHyphens/>
              <w:jc w:val="center"/>
              <w:rPr>
                <w:bCs/>
                <w:lang w:eastAsia="ar-SA"/>
              </w:rPr>
            </w:pPr>
            <w:r w:rsidRPr="00072F9A">
              <w:t>Филиал ГБУ ЛО «МФЦ» «</w:t>
            </w:r>
            <w:proofErr w:type="spellStart"/>
            <w:r w:rsidRPr="00072F9A">
              <w:t>Сосновоборский</w:t>
            </w:r>
            <w:proofErr w:type="spellEnd"/>
            <w:r w:rsidRPr="00072F9A">
              <w:t>»</w:t>
            </w:r>
          </w:p>
        </w:tc>
        <w:tc>
          <w:tcPr>
            <w:tcW w:w="3683" w:type="dxa"/>
            <w:shd w:val="clear" w:color="auto" w:fill="FFFFFF"/>
            <w:vAlign w:val="center"/>
          </w:tcPr>
          <w:p w:rsidR="00412C86" w:rsidRPr="00072F9A" w:rsidRDefault="00412C86" w:rsidP="00F5298D">
            <w:pPr>
              <w:widowControl w:val="0"/>
              <w:suppressAutoHyphens/>
              <w:jc w:val="center"/>
            </w:pPr>
            <w:r w:rsidRPr="00072F9A">
              <w:t xml:space="preserve">188540, Россия, Ленинградская область, </w:t>
            </w:r>
          </w:p>
          <w:p w:rsidR="00412C86" w:rsidRPr="00072F9A" w:rsidRDefault="00412C86" w:rsidP="00F5298D">
            <w:pPr>
              <w:widowControl w:val="0"/>
              <w:suppressAutoHyphens/>
              <w:jc w:val="center"/>
              <w:rPr>
                <w:bCs/>
                <w:lang w:eastAsia="ar-SA"/>
              </w:rPr>
            </w:pPr>
            <w:r w:rsidRPr="00072F9A">
              <w:t>г. Сосновый Бор, ул. Мира, д.1</w:t>
            </w:r>
          </w:p>
        </w:tc>
        <w:tc>
          <w:tcPr>
            <w:tcW w:w="2125"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С 9.00 до 21.00</w:t>
            </w:r>
          </w:p>
          <w:p w:rsidR="00412C86" w:rsidRPr="00072F9A" w:rsidRDefault="00412C86" w:rsidP="00F5298D">
            <w:pPr>
              <w:widowControl w:val="0"/>
              <w:suppressAutoHyphens/>
              <w:jc w:val="center"/>
              <w:rPr>
                <w:bCs/>
                <w:lang w:eastAsia="ar-SA"/>
              </w:rPr>
            </w:pPr>
            <w:r w:rsidRPr="00072F9A">
              <w:rPr>
                <w:bCs/>
                <w:lang w:eastAsia="ar-SA"/>
              </w:rPr>
              <w:t xml:space="preserve">ежедневно, </w:t>
            </w:r>
          </w:p>
          <w:p w:rsidR="00412C86" w:rsidRPr="00072F9A" w:rsidRDefault="00412C86" w:rsidP="00F5298D">
            <w:pPr>
              <w:widowControl w:val="0"/>
              <w:suppressAutoHyphens/>
              <w:jc w:val="center"/>
              <w:rPr>
                <w:rFonts w:ascii="Calibri" w:eastAsia="Calibri" w:hAnsi="Calibri"/>
                <w:u w:val="single"/>
                <w:lang w:eastAsia="en-US"/>
              </w:rPr>
            </w:pPr>
            <w:r w:rsidRPr="00072F9A">
              <w:rPr>
                <w:bCs/>
                <w:lang w:eastAsia="ar-SA"/>
              </w:rPr>
              <w:t>без перерыва</w:t>
            </w:r>
          </w:p>
        </w:tc>
        <w:tc>
          <w:tcPr>
            <w:tcW w:w="1419" w:type="dxa"/>
            <w:shd w:val="clear" w:color="auto" w:fill="auto"/>
            <w:vAlign w:val="center"/>
          </w:tcPr>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412C86" w:rsidRPr="00072F9A" w:rsidRDefault="00412C86" w:rsidP="00F5298D">
            <w:pPr>
              <w:widowControl w:val="0"/>
              <w:suppressAutoHyphens/>
              <w:jc w:val="center"/>
              <w:rPr>
                <w:rFonts w:ascii="Courier New" w:hAnsi="Courier New" w:cs="Courier New"/>
                <w:lang w:eastAsia="ar-SA"/>
              </w:rPr>
            </w:pPr>
            <w:r w:rsidRPr="00072F9A">
              <w:rPr>
                <w:rFonts w:eastAsia="Calibri"/>
                <w:shd w:val="clear" w:color="auto" w:fill="FFFFFF"/>
                <w:lang w:eastAsia="en-US"/>
              </w:rPr>
              <w:t>301-47-47</w:t>
            </w:r>
          </w:p>
        </w:tc>
      </w:tr>
      <w:tr w:rsidR="00412C86" w:rsidRPr="00072F9A" w:rsidTr="00F5298D">
        <w:trPr>
          <w:trHeight w:hRule="exact" w:val="273"/>
        </w:trPr>
        <w:tc>
          <w:tcPr>
            <w:tcW w:w="10206" w:type="dxa"/>
            <w:gridSpan w:val="5"/>
            <w:shd w:val="clear" w:color="auto" w:fill="FFFFFF"/>
            <w:vAlign w:val="center"/>
          </w:tcPr>
          <w:p w:rsidR="00412C86" w:rsidRPr="00072F9A" w:rsidRDefault="00412C86" w:rsidP="00F5298D">
            <w:pPr>
              <w:widowControl w:val="0"/>
              <w:suppressAutoHyphens/>
              <w:jc w:val="center"/>
              <w:rPr>
                <w:rFonts w:eastAsia="Calibri"/>
                <w:b/>
                <w:shd w:val="clear" w:color="auto" w:fill="FFFFFF"/>
                <w:lang w:eastAsia="en-US"/>
              </w:rPr>
            </w:pPr>
            <w:r w:rsidRPr="00072F9A">
              <w:rPr>
                <w:rFonts w:eastAsia="Calibri"/>
                <w:b/>
                <w:bCs/>
                <w:shd w:val="clear" w:color="auto" w:fill="FFFFFF"/>
                <w:lang w:eastAsia="en-US"/>
              </w:rPr>
              <w:t xml:space="preserve">Предоставление услуг в </w:t>
            </w:r>
            <w:r w:rsidRPr="00072F9A">
              <w:rPr>
                <w:rFonts w:eastAsia="Calibri"/>
                <w:b/>
                <w:shd w:val="clear" w:color="auto" w:fill="FFFFFF"/>
                <w:lang w:eastAsia="en-US"/>
              </w:rPr>
              <w:t xml:space="preserve">Тихвинском районе </w:t>
            </w:r>
            <w:r w:rsidRPr="00072F9A">
              <w:rPr>
                <w:b/>
                <w:bCs/>
                <w:lang w:eastAsia="ar-SA"/>
              </w:rPr>
              <w:t>Ленинградской области</w:t>
            </w:r>
          </w:p>
        </w:tc>
      </w:tr>
      <w:tr w:rsidR="00412C86" w:rsidRPr="00072F9A" w:rsidTr="00F5298D">
        <w:trPr>
          <w:trHeight w:hRule="exact" w:val="720"/>
        </w:trPr>
        <w:tc>
          <w:tcPr>
            <w:tcW w:w="709" w:type="dxa"/>
            <w:shd w:val="clear" w:color="auto" w:fill="FFFFFF"/>
            <w:vAlign w:val="center"/>
          </w:tcPr>
          <w:p w:rsidR="00412C86" w:rsidRPr="00072F9A" w:rsidRDefault="00412C86" w:rsidP="00F5298D">
            <w:pPr>
              <w:widowControl w:val="0"/>
              <w:suppressAutoHyphens/>
              <w:spacing w:after="200" w:line="276" w:lineRule="auto"/>
              <w:contextualSpacing/>
              <w:jc w:val="center"/>
              <w:rPr>
                <w:bCs/>
                <w:lang w:eastAsia="ar-SA"/>
              </w:rPr>
            </w:pPr>
            <w:r w:rsidRPr="00072F9A">
              <w:rPr>
                <w:bCs/>
                <w:lang w:eastAsia="ar-SA"/>
              </w:rPr>
              <w:t>17</w:t>
            </w:r>
          </w:p>
        </w:tc>
        <w:tc>
          <w:tcPr>
            <w:tcW w:w="2270"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Филиал ГБУ ЛО «МФЦ»</w:t>
            </w:r>
          </w:p>
          <w:p w:rsidR="00412C86" w:rsidRPr="00072F9A" w:rsidRDefault="00412C86" w:rsidP="00F5298D">
            <w:pPr>
              <w:widowControl w:val="0"/>
              <w:suppressAutoHyphens/>
              <w:jc w:val="center"/>
              <w:rPr>
                <w:bCs/>
                <w:lang w:eastAsia="ar-SA"/>
              </w:rPr>
            </w:pPr>
            <w:r w:rsidRPr="00072F9A">
              <w:rPr>
                <w:bCs/>
                <w:lang w:eastAsia="ar-SA"/>
              </w:rPr>
              <w:t>«Тихвинский»</w:t>
            </w:r>
          </w:p>
          <w:p w:rsidR="00412C86" w:rsidRPr="00072F9A" w:rsidRDefault="00412C86" w:rsidP="00F5298D">
            <w:pPr>
              <w:widowControl w:val="0"/>
              <w:suppressAutoHyphens/>
              <w:jc w:val="center"/>
              <w:rPr>
                <w:bCs/>
                <w:lang w:eastAsia="ar-SA"/>
              </w:rPr>
            </w:pPr>
          </w:p>
        </w:tc>
        <w:tc>
          <w:tcPr>
            <w:tcW w:w="3683"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 xml:space="preserve">187553, Россия, Ленинградская область, Тихвинский район,  </w:t>
            </w:r>
          </w:p>
          <w:p w:rsidR="00412C86" w:rsidRPr="00072F9A" w:rsidRDefault="00412C86" w:rsidP="00F5298D">
            <w:pPr>
              <w:widowControl w:val="0"/>
              <w:suppressAutoHyphens/>
              <w:jc w:val="center"/>
              <w:rPr>
                <w:bCs/>
                <w:lang w:eastAsia="ar-SA"/>
              </w:rPr>
            </w:pPr>
            <w:r w:rsidRPr="00072F9A">
              <w:rPr>
                <w:bCs/>
                <w:lang w:eastAsia="ar-SA"/>
              </w:rPr>
              <w:t>г. Тихвин, 1-й микрорайон, д.2</w:t>
            </w:r>
          </w:p>
          <w:p w:rsidR="00412C86" w:rsidRPr="00072F9A" w:rsidRDefault="00412C86" w:rsidP="00F5298D">
            <w:pPr>
              <w:widowControl w:val="0"/>
              <w:suppressAutoHyphens/>
              <w:jc w:val="center"/>
              <w:rPr>
                <w:bCs/>
                <w:lang w:eastAsia="ar-SA"/>
              </w:rPr>
            </w:pPr>
          </w:p>
        </w:tc>
        <w:tc>
          <w:tcPr>
            <w:tcW w:w="2125"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С 9.00 до 21.00</w:t>
            </w:r>
          </w:p>
          <w:p w:rsidR="00412C86" w:rsidRPr="00072F9A" w:rsidRDefault="00412C86" w:rsidP="00F5298D">
            <w:pPr>
              <w:widowControl w:val="0"/>
              <w:suppressAutoHyphens/>
              <w:jc w:val="center"/>
              <w:rPr>
                <w:bCs/>
                <w:lang w:eastAsia="ar-SA"/>
              </w:rPr>
            </w:pPr>
            <w:r w:rsidRPr="00072F9A">
              <w:rPr>
                <w:bCs/>
                <w:lang w:eastAsia="ar-SA"/>
              </w:rPr>
              <w:t xml:space="preserve">ежедневно, </w:t>
            </w:r>
          </w:p>
          <w:p w:rsidR="00412C86" w:rsidRPr="00072F9A" w:rsidRDefault="00412C86" w:rsidP="00F5298D">
            <w:pPr>
              <w:widowControl w:val="0"/>
              <w:suppressAutoHyphens/>
              <w:jc w:val="center"/>
              <w:rPr>
                <w:lang w:eastAsia="ar-SA"/>
              </w:rPr>
            </w:pPr>
            <w:r w:rsidRPr="00072F9A">
              <w:rPr>
                <w:bCs/>
                <w:lang w:eastAsia="ar-SA"/>
              </w:rPr>
              <w:t>без перерыва</w:t>
            </w:r>
          </w:p>
        </w:tc>
        <w:tc>
          <w:tcPr>
            <w:tcW w:w="1419" w:type="dxa"/>
            <w:shd w:val="clear" w:color="auto" w:fill="auto"/>
            <w:vAlign w:val="center"/>
          </w:tcPr>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412C86" w:rsidRPr="00072F9A" w:rsidRDefault="00412C86" w:rsidP="00F5298D">
            <w:pPr>
              <w:widowControl w:val="0"/>
              <w:suppressAutoHyphens/>
              <w:jc w:val="center"/>
              <w:rPr>
                <w:rFonts w:ascii="Courier New" w:hAnsi="Courier New" w:cs="Courier New"/>
                <w:lang w:eastAsia="ar-SA"/>
              </w:rPr>
            </w:pPr>
            <w:r w:rsidRPr="00072F9A">
              <w:rPr>
                <w:rFonts w:eastAsia="Calibri"/>
                <w:shd w:val="clear" w:color="auto" w:fill="FFFFFF"/>
                <w:lang w:eastAsia="en-US"/>
              </w:rPr>
              <w:t>301-47-47</w:t>
            </w:r>
          </w:p>
        </w:tc>
      </w:tr>
      <w:tr w:rsidR="00412C86" w:rsidRPr="00072F9A" w:rsidTr="00F5298D">
        <w:trPr>
          <w:trHeight w:hRule="exact" w:val="292"/>
        </w:trPr>
        <w:tc>
          <w:tcPr>
            <w:tcW w:w="10206" w:type="dxa"/>
            <w:gridSpan w:val="5"/>
            <w:shd w:val="clear" w:color="auto" w:fill="FFFFFF"/>
            <w:vAlign w:val="center"/>
          </w:tcPr>
          <w:p w:rsidR="00412C86" w:rsidRPr="00072F9A" w:rsidRDefault="00412C86" w:rsidP="00F5298D">
            <w:pPr>
              <w:widowControl w:val="0"/>
              <w:suppressAutoHyphens/>
              <w:jc w:val="center"/>
              <w:rPr>
                <w:rFonts w:eastAsia="Calibri"/>
                <w:b/>
                <w:shd w:val="clear" w:color="auto" w:fill="FFFFFF"/>
                <w:lang w:eastAsia="en-US"/>
              </w:rPr>
            </w:pPr>
            <w:r w:rsidRPr="00072F9A">
              <w:rPr>
                <w:rFonts w:eastAsia="Calibri"/>
                <w:b/>
                <w:bCs/>
                <w:shd w:val="clear" w:color="auto" w:fill="FFFFFF"/>
                <w:lang w:eastAsia="en-US"/>
              </w:rPr>
              <w:t xml:space="preserve">Предоставление услуг в </w:t>
            </w:r>
            <w:proofErr w:type="spellStart"/>
            <w:r w:rsidRPr="00072F9A">
              <w:rPr>
                <w:rFonts w:eastAsia="Calibri"/>
                <w:b/>
                <w:shd w:val="clear" w:color="auto" w:fill="FFFFFF"/>
                <w:lang w:eastAsia="en-US"/>
              </w:rPr>
              <w:t>Тосненском</w:t>
            </w:r>
            <w:proofErr w:type="spellEnd"/>
            <w:r w:rsidRPr="00072F9A">
              <w:rPr>
                <w:rFonts w:eastAsia="Calibri"/>
                <w:b/>
                <w:shd w:val="clear" w:color="auto" w:fill="FFFFFF"/>
                <w:lang w:eastAsia="en-US"/>
              </w:rPr>
              <w:t xml:space="preserve"> районе </w:t>
            </w:r>
            <w:r w:rsidRPr="00072F9A">
              <w:rPr>
                <w:b/>
                <w:bCs/>
                <w:lang w:eastAsia="ar-SA"/>
              </w:rPr>
              <w:t>Ленинградской области</w:t>
            </w:r>
          </w:p>
        </w:tc>
      </w:tr>
      <w:tr w:rsidR="00412C86" w:rsidRPr="00072F9A" w:rsidTr="00F5298D">
        <w:trPr>
          <w:trHeight w:hRule="exact" w:val="694"/>
        </w:trPr>
        <w:tc>
          <w:tcPr>
            <w:tcW w:w="709" w:type="dxa"/>
            <w:shd w:val="clear" w:color="auto" w:fill="auto"/>
            <w:vAlign w:val="center"/>
          </w:tcPr>
          <w:p w:rsidR="00412C86" w:rsidRPr="00072F9A" w:rsidRDefault="00412C86" w:rsidP="00F5298D">
            <w:pPr>
              <w:suppressAutoHyphens/>
              <w:spacing w:after="200" w:line="276" w:lineRule="auto"/>
              <w:contextualSpacing/>
              <w:jc w:val="center"/>
            </w:pPr>
            <w:r w:rsidRPr="00072F9A">
              <w:t>18</w:t>
            </w:r>
          </w:p>
        </w:tc>
        <w:tc>
          <w:tcPr>
            <w:tcW w:w="2270" w:type="dxa"/>
            <w:shd w:val="clear" w:color="auto" w:fill="auto"/>
            <w:vAlign w:val="center"/>
          </w:tcPr>
          <w:p w:rsidR="00412C86" w:rsidRPr="00072F9A" w:rsidRDefault="00412C86" w:rsidP="00F5298D">
            <w:pPr>
              <w:widowControl w:val="0"/>
              <w:suppressAutoHyphens/>
              <w:jc w:val="center"/>
              <w:rPr>
                <w:bCs/>
                <w:lang w:eastAsia="ar-SA"/>
              </w:rPr>
            </w:pPr>
            <w:r w:rsidRPr="00072F9A">
              <w:rPr>
                <w:bCs/>
                <w:lang w:eastAsia="ar-SA"/>
              </w:rPr>
              <w:t>Филиал ГБУ ЛО «МФЦ» «</w:t>
            </w:r>
            <w:proofErr w:type="spellStart"/>
            <w:r w:rsidRPr="00072F9A">
              <w:rPr>
                <w:bCs/>
                <w:lang w:eastAsia="ar-SA"/>
              </w:rPr>
              <w:t>Тосненский</w:t>
            </w:r>
            <w:proofErr w:type="spellEnd"/>
            <w:r w:rsidRPr="00072F9A">
              <w:rPr>
                <w:bCs/>
                <w:lang w:eastAsia="ar-SA"/>
              </w:rPr>
              <w:t>»</w:t>
            </w:r>
          </w:p>
        </w:tc>
        <w:tc>
          <w:tcPr>
            <w:tcW w:w="3683" w:type="dxa"/>
            <w:shd w:val="clear" w:color="auto" w:fill="auto"/>
            <w:vAlign w:val="center"/>
          </w:tcPr>
          <w:p w:rsidR="00412C86" w:rsidRPr="00072F9A" w:rsidRDefault="00412C86" w:rsidP="00F5298D">
            <w:pPr>
              <w:widowControl w:val="0"/>
              <w:suppressAutoHyphens/>
              <w:jc w:val="center"/>
              <w:rPr>
                <w:bCs/>
                <w:lang w:eastAsia="ar-SA"/>
              </w:rPr>
            </w:pPr>
            <w:r w:rsidRPr="00072F9A">
              <w:rPr>
                <w:bCs/>
                <w:lang w:eastAsia="ar-SA"/>
              </w:rPr>
              <w:t xml:space="preserve">187000, Россия, Ленинградская область, </w:t>
            </w:r>
            <w:proofErr w:type="spellStart"/>
            <w:r w:rsidRPr="00072F9A">
              <w:rPr>
                <w:bCs/>
                <w:lang w:eastAsia="ar-SA"/>
              </w:rPr>
              <w:t>Тосненский</w:t>
            </w:r>
            <w:proofErr w:type="spellEnd"/>
            <w:r w:rsidRPr="00072F9A">
              <w:rPr>
                <w:bCs/>
                <w:lang w:eastAsia="ar-SA"/>
              </w:rPr>
              <w:t xml:space="preserve"> район,</w:t>
            </w:r>
          </w:p>
          <w:p w:rsidR="00412C86" w:rsidRPr="00072F9A" w:rsidRDefault="00412C86" w:rsidP="00F5298D">
            <w:pPr>
              <w:widowControl w:val="0"/>
              <w:suppressAutoHyphens/>
              <w:jc w:val="center"/>
              <w:rPr>
                <w:bCs/>
                <w:lang w:eastAsia="ar-SA"/>
              </w:rPr>
            </w:pPr>
            <w:r w:rsidRPr="00072F9A">
              <w:rPr>
                <w:bCs/>
                <w:lang w:eastAsia="ar-SA"/>
              </w:rPr>
              <w:t xml:space="preserve">г. Тосно, ул. </w:t>
            </w:r>
            <w:proofErr w:type="gramStart"/>
            <w:r w:rsidRPr="00072F9A">
              <w:rPr>
                <w:bCs/>
                <w:lang w:eastAsia="ar-SA"/>
              </w:rPr>
              <w:t>Советская</w:t>
            </w:r>
            <w:proofErr w:type="gramEnd"/>
            <w:r w:rsidRPr="00072F9A">
              <w:rPr>
                <w:bCs/>
                <w:lang w:eastAsia="ar-SA"/>
              </w:rPr>
              <w:t>, д. 9В</w:t>
            </w:r>
          </w:p>
        </w:tc>
        <w:tc>
          <w:tcPr>
            <w:tcW w:w="2125" w:type="dxa"/>
            <w:shd w:val="clear" w:color="auto" w:fill="FFFFFF"/>
            <w:vAlign w:val="center"/>
          </w:tcPr>
          <w:p w:rsidR="00412C86" w:rsidRPr="00072F9A" w:rsidRDefault="00412C86" w:rsidP="00F5298D">
            <w:pPr>
              <w:widowControl w:val="0"/>
              <w:suppressAutoHyphens/>
              <w:jc w:val="center"/>
              <w:rPr>
                <w:bCs/>
                <w:lang w:eastAsia="ar-SA"/>
              </w:rPr>
            </w:pPr>
            <w:r w:rsidRPr="00072F9A">
              <w:rPr>
                <w:bCs/>
                <w:lang w:eastAsia="ar-SA"/>
              </w:rPr>
              <w:t>С 9.00 до 21.00</w:t>
            </w:r>
          </w:p>
          <w:p w:rsidR="00412C86" w:rsidRPr="00072F9A" w:rsidRDefault="00412C86" w:rsidP="00F5298D">
            <w:pPr>
              <w:widowControl w:val="0"/>
              <w:suppressAutoHyphens/>
              <w:jc w:val="center"/>
              <w:rPr>
                <w:bCs/>
                <w:lang w:eastAsia="ar-SA"/>
              </w:rPr>
            </w:pPr>
            <w:r w:rsidRPr="00072F9A">
              <w:rPr>
                <w:bCs/>
                <w:lang w:eastAsia="ar-SA"/>
              </w:rPr>
              <w:t xml:space="preserve">ежедневно, </w:t>
            </w:r>
          </w:p>
          <w:p w:rsidR="00412C86" w:rsidRPr="00072F9A" w:rsidRDefault="00412C86" w:rsidP="00F5298D">
            <w:pPr>
              <w:widowControl w:val="0"/>
              <w:suppressAutoHyphens/>
              <w:jc w:val="center"/>
              <w:rPr>
                <w:u w:val="single"/>
                <w:lang w:eastAsia="ar-SA"/>
              </w:rPr>
            </w:pPr>
            <w:r w:rsidRPr="00072F9A">
              <w:rPr>
                <w:bCs/>
                <w:lang w:eastAsia="ar-SA"/>
              </w:rPr>
              <w:t>без перерыва</w:t>
            </w:r>
          </w:p>
        </w:tc>
        <w:tc>
          <w:tcPr>
            <w:tcW w:w="1419" w:type="dxa"/>
            <w:shd w:val="clear" w:color="auto" w:fill="auto"/>
            <w:vAlign w:val="center"/>
          </w:tcPr>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412C86" w:rsidRPr="00072F9A" w:rsidRDefault="00412C86" w:rsidP="00F5298D">
            <w:pPr>
              <w:widowControl w:val="0"/>
              <w:suppressAutoHyphens/>
              <w:jc w:val="center"/>
              <w:rPr>
                <w:rFonts w:ascii="Courier New" w:hAnsi="Courier New" w:cs="Courier New"/>
                <w:lang w:eastAsia="ar-SA"/>
              </w:rPr>
            </w:pPr>
            <w:r w:rsidRPr="00072F9A">
              <w:rPr>
                <w:rFonts w:eastAsia="Calibri"/>
                <w:shd w:val="clear" w:color="auto" w:fill="FFFFFF"/>
                <w:lang w:eastAsia="en-US"/>
              </w:rPr>
              <w:t>301-47-47</w:t>
            </w:r>
          </w:p>
        </w:tc>
      </w:tr>
      <w:tr w:rsidR="00412C86" w:rsidRPr="00072F9A" w:rsidTr="00F5298D">
        <w:trPr>
          <w:trHeight w:hRule="exact" w:val="306"/>
        </w:trPr>
        <w:tc>
          <w:tcPr>
            <w:tcW w:w="10206" w:type="dxa"/>
            <w:gridSpan w:val="5"/>
            <w:shd w:val="clear" w:color="auto" w:fill="auto"/>
            <w:vAlign w:val="center"/>
          </w:tcPr>
          <w:p w:rsidR="00412C86" w:rsidRPr="00072F9A" w:rsidRDefault="00412C86" w:rsidP="00F5298D">
            <w:pPr>
              <w:widowControl w:val="0"/>
              <w:suppressAutoHyphens/>
              <w:jc w:val="center"/>
              <w:rPr>
                <w:b/>
                <w:lang w:eastAsia="ar-SA"/>
              </w:rPr>
            </w:pPr>
            <w:r w:rsidRPr="00072F9A">
              <w:rPr>
                <w:b/>
                <w:lang w:eastAsia="ar-SA"/>
              </w:rPr>
              <w:t>Уполномоченный МФЦ на территории Ленинградской области</w:t>
            </w:r>
          </w:p>
        </w:tc>
      </w:tr>
      <w:tr w:rsidR="00412C86" w:rsidRPr="00072F9A" w:rsidTr="00F5298D">
        <w:trPr>
          <w:trHeight w:hRule="exact" w:val="2329"/>
        </w:trPr>
        <w:tc>
          <w:tcPr>
            <w:tcW w:w="709" w:type="dxa"/>
            <w:shd w:val="clear" w:color="auto" w:fill="auto"/>
            <w:vAlign w:val="center"/>
          </w:tcPr>
          <w:p w:rsidR="00412C86" w:rsidRPr="00072F9A" w:rsidRDefault="00412C86" w:rsidP="00F5298D">
            <w:pPr>
              <w:suppressAutoHyphens/>
              <w:spacing w:after="200" w:line="276" w:lineRule="auto"/>
              <w:ind w:left="-10"/>
              <w:contextualSpacing/>
              <w:jc w:val="center"/>
            </w:pPr>
            <w:r w:rsidRPr="00072F9A">
              <w:t>19</w:t>
            </w:r>
          </w:p>
        </w:tc>
        <w:tc>
          <w:tcPr>
            <w:tcW w:w="2270" w:type="dxa"/>
            <w:shd w:val="clear" w:color="auto" w:fill="auto"/>
            <w:vAlign w:val="center"/>
          </w:tcPr>
          <w:p w:rsidR="00412C86" w:rsidRPr="00072F9A" w:rsidRDefault="00412C86" w:rsidP="00F5298D">
            <w:pPr>
              <w:widowControl w:val="0"/>
              <w:suppressAutoHyphens/>
              <w:autoSpaceDN w:val="0"/>
              <w:jc w:val="center"/>
              <w:rPr>
                <w:rFonts w:eastAsia="Calibri"/>
                <w:color w:val="000000"/>
                <w:lang w:eastAsia="ar-SA"/>
              </w:rPr>
            </w:pPr>
            <w:r w:rsidRPr="00072F9A">
              <w:rPr>
                <w:rFonts w:eastAsia="Calibri"/>
                <w:color w:val="000000"/>
                <w:lang w:eastAsia="ar-SA"/>
              </w:rPr>
              <w:t>ГБУ ЛО «МФЦ»</w:t>
            </w:r>
          </w:p>
          <w:p w:rsidR="00412C86" w:rsidRPr="00072F9A" w:rsidRDefault="00412C86" w:rsidP="00F5298D">
            <w:pPr>
              <w:widowControl w:val="0"/>
              <w:suppressAutoHyphens/>
              <w:autoSpaceDN w:val="0"/>
              <w:jc w:val="center"/>
              <w:rPr>
                <w:rFonts w:eastAsia="Calibri"/>
                <w:color w:val="000000"/>
                <w:lang w:eastAsia="ar-SA"/>
              </w:rPr>
            </w:pPr>
            <w:r w:rsidRPr="00072F9A">
              <w:rPr>
                <w:rFonts w:eastAsia="Calibri"/>
                <w:i/>
                <w:color w:val="000000"/>
                <w:lang w:eastAsia="ar-SA"/>
              </w:rPr>
              <w:t>(обслуживание заявителей не осуществляется</w:t>
            </w:r>
            <w:r w:rsidRPr="00072F9A">
              <w:rPr>
                <w:rFonts w:eastAsia="Calibri"/>
                <w:color w:val="000000"/>
                <w:lang w:eastAsia="ar-SA"/>
              </w:rPr>
              <w:t>)</w:t>
            </w:r>
          </w:p>
        </w:tc>
        <w:tc>
          <w:tcPr>
            <w:tcW w:w="3683" w:type="dxa"/>
            <w:shd w:val="clear" w:color="auto" w:fill="auto"/>
            <w:vAlign w:val="center"/>
          </w:tcPr>
          <w:p w:rsidR="00412C86" w:rsidRPr="00072F9A" w:rsidRDefault="00412C86" w:rsidP="00F5298D">
            <w:pPr>
              <w:shd w:val="clear" w:color="auto" w:fill="FFFFFF"/>
              <w:jc w:val="center"/>
              <w:rPr>
                <w:bCs/>
                <w:i/>
                <w:color w:val="000000"/>
              </w:rPr>
            </w:pPr>
            <w:r w:rsidRPr="00072F9A">
              <w:rPr>
                <w:bCs/>
                <w:i/>
                <w:color w:val="000000"/>
              </w:rPr>
              <w:t>Юридический адрес:</w:t>
            </w:r>
          </w:p>
          <w:p w:rsidR="00412C86" w:rsidRPr="00072F9A" w:rsidRDefault="00412C86" w:rsidP="00F5298D">
            <w:pPr>
              <w:shd w:val="clear" w:color="auto" w:fill="FFFFFF"/>
              <w:jc w:val="center"/>
              <w:rPr>
                <w:color w:val="000000"/>
              </w:rPr>
            </w:pPr>
            <w:r w:rsidRPr="00072F9A">
              <w:rPr>
                <w:color w:val="000000"/>
              </w:rPr>
              <w:t xml:space="preserve">188641, Ленинградская область, Всеволожский район, </w:t>
            </w:r>
          </w:p>
          <w:p w:rsidR="00412C86" w:rsidRPr="00072F9A" w:rsidRDefault="00412C86" w:rsidP="00F5298D">
            <w:pPr>
              <w:shd w:val="clear" w:color="auto" w:fill="FFFFFF"/>
              <w:jc w:val="center"/>
              <w:rPr>
                <w:color w:val="000000"/>
              </w:rPr>
            </w:pPr>
            <w:r w:rsidRPr="00072F9A">
              <w:rPr>
                <w:color w:val="000000"/>
              </w:rPr>
              <w:t>дер. Новосаратовка-центр, д.8</w:t>
            </w:r>
          </w:p>
          <w:p w:rsidR="00412C86" w:rsidRPr="00072F9A" w:rsidRDefault="00412C86" w:rsidP="00F5298D">
            <w:pPr>
              <w:shd w:val="clear" w:color="auto" w:fill="FFFFFF"/>
              <w:jc w:val="center"/>
              <w:rPr>
                <w:bCs/>
                <w:i/>
                <w:color w:val="000000"/>
              </w:rPr>
            </w:pPr>
            <w:r w:rsidRPr="00072F9A">
              <w:rPr>
                <w:bCs/>
                <w:i/>
                <w:color w:val="000000"/>
              </w:rPr>
              <w:t>Почтовый адрес:</w:t>
            </w:r>
          </w:p>
          <w:p w:rsidR="00412C86" w:rsidRPr="00072F9A" w:rsidRDefault="00412C86" w:rsidP="00F5298D">
            <w:pPr>
              <w:shd w:val="clear" w:color="auto" w:fill="FFFFFF"/>
              <w:jc w:val="center"/>
              <w:rPr>
                <w:color w:val="000000"/>
              </w:rPr>
            </w:pPr>
            <w:r w:rsidRPr="00072F9A">
              <w:rPr>
                <w:color w:val="000000"/>
              </w:rPr>
              <w:t xml:space="preserve">191311, г. Санкт-Петербург, </w:t>
            </w:r>
          </w:p>
          <w:p w:rsidR="00412C86" w:rsidRPr="00072F9A" w:rsidRDefault="00412C86" w:rsidP="00F5298D">
            <w:pPr>
              <w:shd w:val="clear" w:color="auto" w:fill="FFFFFF"/>
              <w:jc w:val="center"/>
              <w:rPr>
                <w:color w:val="000000"/>
              </w:rPr>
            </w:pPr>
            <w:r w:rsidRPr="00072F9A">
              <w:rPr>
                <w:color w:val="000000"/>
              </w:rPr>
              <w:t xml:space="preserve">ул. Смольного, д. 3, </w:t>
            </w:r>
            <w:proofErr w:type="gramStart"/>
            <w:r w:rsidRPr="00072F9A">
              <w:rPr>
                <w:color w:val="000000"/>
              </w:rPr>
              <w:t>лит</w:t>
            </w:r>
            <w:proofErr w:type="gramEnd"/>
            <w:r w:rsidRPr="00072F9A">
              <w:rPr>
                <w:color w:val="000000"/>
              </w:rPr>
              <w:t>. А</w:t>
            </w:r>
          </w:p>
          <w:p w:rsidR="00412C86" w:rsidRPr="00072F9A" w:rsidRDefault="00412C86" w:rsidP="00F5298D">
            <w:pPr>
              <w:shd w:val="clear" w:color="auto" w:fill="FFFFFF"/>
              <w:jc w:val="center"/>
              <w:rPr>
                <w:i/>
                <w:color w:val="000000"/>
              </w:rPr>
            </w:pPr>
            <w:r w:rsidRPr="00072F9A">
              <w:rPr>
                <w:bCs/>
                <w:i/>
                <w:color w:val="000000"/>
              </w:rPr>
              <w:t>Фактический адрес</w:t>
            </w:r>
            <w:r w:rsidRPr="00072F9A">
              <w:rPr>
                <w:b/>
                <w:i/>
                <w:color w:val="000000"/>
              </w:rPr>
              <w:t>:</w:t>
            </w:r>
          </w:p>
          <w:p w:rsidR="00412C86" w:rsidRPr="00072F9A" w:rsidRDefault="00412C86" w:rsidP="00F5298D">
            <w:pPr>
              <w:shd w:val="clear" w:color="auto" w:fill="FFFFFF"/>
              <w:jc w:val="center"/>
              <w:rPr>
                <w:color w:val="000000"/>
              </w:rPr>
            </w:pPr>
            <w:r w:rsidRPr="00072F9A">
              <w:rPr>
                <w:color w:val="000000"/>
              </w:rPr>
              <w:t>191024, г. Санкт-Петербург,  </w:t>
            </w:r>
          </w:p>
          <w:p w:rsidR="00412C86" w:rsidRPr="00072F9A" w:rsidRDefault="00412C86" w:rsidP="00F5298D">
            <w:pPr>
              <w:shd w:val="clear" w:color="auto" w:fill="FFFFFF"/>
              <w:jc w:val="center"/>
              <w:rPr>
                <w:color w:val="000000"/>
              </w:rPr>
            </w:pPr>
            <w:r w:rsidRPr="00072F9A">
              <w:rPr>
                <w:color w:val="000000"/>
              </w:rPr>
              <w:t xml:space="preserve">пр. Бакунина, д. 5, </w:t>
            </w:r>
            <w:proofErr w:type="gramStart"/>
            <w:r w:rsidRPr="00072F9A">
              <w:rPr>
                <w:color w:val="000000"/>
              </w:rPr>
              <w:t>лит</w:t>
            </w:r>
            <w:proofErr w:type="gramEnd"/>
            <w:r w:rsidRPr="00072F9A">
              <w:rPr>
                <w:color w:val="000000"/>
              </w:rPr>
              <w:t>. А</w:t>
            </w:r>
          </w:p>
        </w:tc>
        <w:tc>
          <w:tcPr>
            <w:tcW w:w="2125" w:type="dxa"/>
            <w:shd w:val="clear" w:color="auto" w:fill="FFFFFF"/>
            <w:vAlign w:val="center"/>
          </w:tcPr>
          <w:p w:rsidR="00412C86" w:rsidRPr="00072F9A" w:rsidRDefault="00412C86" w:rsidP="00F5298D">
            <w:pPr>
              <w:widowControl w:val="0"/>
              <w:suppressAutoHyphens/>
              <w:autoSpaceDN w:val="0"/>
              <w:jc w:val="center"/>
              <w:rPr>
                <w:rFonts w:eastAsia="Calibri"/>
                <w:color w:val="000000"/>
                <w:lang w:eastAsia="ar-SA"/>
              </w:rPr>
            </w:pPr>
            <w:proofErr w:type="spellStart"/>
            <w:r w:rsidRPr="00072F9A">
              <w:rPr>
                <w:rFonts w:eastAsia="Calibri"/>
                <w:color w:val="000000"/>
                <w:lang w:eastAsia="ar-SA"/>
              </w:rPr>
              <w:t>пн-чт</w:t>
            </w:r>
            <w:proofErr w:type="spellEnd"/>
            <w:r w:rsidRPr="00072F9A">
              <w:rPr>
                <w:rFonts w:eastAsia="Calibri"/>
                <w:color w:val="000000"/>
                <w:lang w:eastAsia="ar-SA"/>
              </w:rPr>
              <w:t xml:space="preserve"> –</w:t>
            </w:r>
          </w:p>
          <w:p w:rsidR="00412C86" w:rsidRPr="00072F9A" w:rsidRDefault="00412C86" w:rsidP="00F5298D">
            <w:pPr>
              <w:widowControl w:val="0"/>
              <w:suppressAutoHyphens/>
              <w:autoSpaceDN w:val="0"/>
              <w:jc w:val="center"/>
              <w:rPr>
                <w:rFonts w:eastAsia="Calibri"/>
                <w:color w:val="000000"/>
                <w:lang w:eastAsia="ar-SA"/>
              </w:rPr>
            </w:pPr>
            <w:r w:rsidRPr="00072F9A">
              <w:rPr>
                <w:rFonts w:eastAsia="Calibri"/>
                <w:color w:val="000000"/>
                <w:lang w:eastAsia="ar-SA"/>
              </w:rPr>
              <w:t>с 9.00 до 18.00,</w:t>
            </w:r>
          </w:p>
          <w:p w:rsidR="00412C86" w:rsidRPr="00072F9A" w:rsidRDefault="00412C86" w:rsidP="00F5298D">
            <w:pPr>
              <w:widowControl w:val="0"/>
              <w:suppressAutoHyphens/>
              <w:autoSpaceDN w:val="0"/>
              <w:jc w:val="center"/>
              <w:rPr>
                <w:rFonts w:eastAsia="Calibri"/>
                <w:color w:val="000000"/>
                <w:lang w:eastAsia="ar-SA"/>
              </w:rPr>
            </w:pPr>
            <w:r w:rsidRPr="00072F9A">
              <w:rPr>
                <w:rFonts w:eastAsia="Calibri"/>
                <w:color w:val="000000"/>
                <w:lang w:eastAsia="ar-SA"/>
              </w:rPr>
              <w:t>пт. –</w:t>
            </w:r>
          </w:p>
          <w:p w:rsidR="00412C86" w:rsidRPr="00072F9A" w:rsidRDefault="00412C86" w:rsidP="00F5298D">
            <w:pPr>
              <w:widowControl w:val="0"/>
              <w:suppressAutoHyphens/>
              <w:autoSpaceDN w:val="0"/>
              <w:jc w:val="center"/>
              <w:rPr>
                <w:rFonts w:eastAsia="Calibri"/>
                <w:color w:val="000000"/>
                <w:lang w:eastAsia="ar-SA"/>
              </w:rPr>
            </w:pPr>
            <w:r w:rsidRPr="00072F9A">
              <w:rPr>
                <w:rFonts w:eastAsia="Calibri"/>
                <w:color w:val="000000"/>
                <w:lang w:eastAsia="ar-SA"/>
              </w:rPr>
              <w:t xml:space="preserve">с 9.00 до 17.00, </w:t>
            </w:r>
          </w:p>
          <w:p w:rsidR="00412C86" w:rsidRPr="00072F9A" w:rsidRDefault="00412C86" w:rsidP="00F5298D">
            <w:pPr>
              <w:widowControl w:val="0"/>
              <w:suppressAutoHyphens/>
              <w:autoSpaceDN w:val="0"/>
              <w:jc w:val="center"/>
              <w:rPr>
                <w:rFonts w:eastAsia="Calibri"/>
                <w:color w:val="000000"/>
                <w:lang w:eastAsia="ar-SA"/>
              </w:rPr>
            </w:pPr>
            <w:r w:rsidRPr="00072F9A">
              <w:rPr>
                <w:rFonts w:eastAsia="Calibri"/>
                <w:color w:val="000000"/>
                <w:lang w:eastAsia="ar-SA"/>
              </w:rPr>
              <w:t xml:space="preserve">перерыв </w:t>
            </w:r>
            <w:proofErr w:type="gramStart"/>
            <w:r w:rsidRPr="00072F9A">
              <w:rPr>
                <w:rFonts w:eastAsia="Calibri"/>
                <w:color w:val="000000"/>
                <w:lang w:eastAsia="ar-SA"/>
              </w:rPr>
              <w:t>с</w:t>
            </w:r>
            <w:proofErr w:type="gramEnd"/>
          </w:p>
          <w:p w:rsidR="00412C86" w:rsidRPr="00072F9A" w:rsidRDefault="00412C86" w:rsidP="00F5298D">
            <w:pPr>
              <w:widowControl w:val="0"/>
              <w:tabs>
                <w:tab w:val="left" w:pos="733"/>
              </w:tabs>
              <w:autoSpaceDN w:val="0"/>
              <w:jc w:val="center"/>
              <w:rPr>
                <w:rFonts w:eastAsia="Calibri"/>
                <w:color w:val="000000"/>
                <w:lang w:eastAsia="ar-SA"/>
              </w:rPr>
            </w:pPr>
            <w:r w:rsidRPr="00072F9A">
              <w:rPr>
                <w:rFonts w:eastAsia="Calibri"/>
                <w:color w:val="000000"/>
                <w:lang w:eastAsia="ar-SA"/>
              </w:rPr>
              <w:t>13.00 до 13.48, выходные дни -</w:t>
            </w:r>
          </w:p>
          <w:p w:rsidR="00412C86" w:rsidRPr="00072F9A" w:rsidRDefault="00412C86" w:rsidP="00F5298D">
            <w:pPr>
              <w:widowControl w:val="0"/>
              <w:suppressAutoHyphens/>
              <w:autoSpaceDN w:val="0"/>
              <w:ind w:left="58"/>
              <w:jc w:val="center"/>
              <w:rPr>
                <w:rFonts w:eastAsia="Calibri"/>
                <w:color w:val="000000"/>
                <w:lang w:eastAsia="ar-SA"/>
              </w:rPr>
            </w:pPr>
            <w:proofErr w:type="spellStart"/>
            <w:proofErr w:type="gramStart"/>
            <w:r w:rsidRPr="00072F9A">
              <w:rPr>
                <w:rFonts w:eastAsia="Calibri"/>
                <w:color w:val="000000"/>
                <w:lang w:eastAsia="ar-SA"/>
              </w:rPr>
              <w:t>сб</w:t>
            </w:r>
            <w:proofErr w:type="spellEnd"/>
            <w:proofErr w:type="gramEnd"/>
            <w:r w:rsidRPr="00072F9A">
              <w:rPr>
                <w:rFonts w:eastAsia="Calibri"/>
                <w:color w:val="000000"/>
                <w:lang w:eastAsia="ar-SA"/>
              </w:rPr>
              <w:t>, вс.</w:t>
            </w:r>
          </w:p>
        </w:tc>
        <w:tc>
          <w:tcPr>
            <w:tcW w:w="1419" w:type="dxa"/>
            <w:shd w:val="clear" w:color="auto" w:fill="auto"/>
            <w:vAlign w:val="center"/>
          </w:tcPr>
          <w:p w:rsidR="00412C86" w:rsidRPr="00072F9A" w:rsidRDefault="00412C86" w:rsidP="00F5298D">
            <w:pPr>
              <w:widowControl w:val="0"/>
              <w:suppressAutoHyphens/>
              <w:jc w:val="center"/>
              <w:rPr>
                <w:rFonts w:eastAsia="Calibri"/>
                <w:shd w:val="clear" w:color="auto" w:fill="FFFFFF"/>
                <w:lang w:eastAsia="en-US"/>
              </w:rPr>
            </w:pPr>
            <w:r w:rsidRPr="00072F9A">
              <w:rPr>
                <w:rFonts w:eastAsia="Calibri"/>
                <w:shd w:val="clear" w:color="auto" w:fill="FFFFFF"/>
                <w:lang w:eastAsia="en-US"/>
              </w:rPr>
              <w:t xml:space="preserve">8 (800) </w:t>
            </w:r>
          </w:p>
          <w:p w:rsidR="00412C86" w:rsidRPr="00072F9A" w:rsidRDefault="00412C86" w:rsidP="00F5298D">
            <w:pPr>
              <w:widowControl w:val="0"/>
              <w:suppressAutoHyphens/>
              <w:jc w:val="center"/>
              <w:rPr>
                <w:rFonts w:ascii="Courier New" w:hAnsi="Courier New" w:cs="Courier New"/>
                <w:lang w:eastAsia="ar-SA"/>
              </w:rPr>
            </w:pPr>
            <w:r w:rsidRPr="00072F9A">
              <w:rPr>
                <w:rFonts w:eastAsia="Calibri"/>
                <w:shd w:val="clear" w:color="auto" w:fill="FFFFFF"/>
                <w:lang w:eastAsia="en-US"/>
              </w:rPr>
              <w:t>301-47-47</w:t>
            </w:r>
          </w:p>
        </w:tc>
      </w:tr>
    </w:tbl>
    <w:p w:rsidR="00412C86" w:rsidRPr="00B44076" w:rsidRDefault="00412C86" w:rsidP="00412C86">
      <w:pPr>
        <w:tabs>
          <w:tab w:val="left" w:pos="142"/>
          <w:tab w:val="left" w:pos="284"/>
        </w:tabs>
        <w:jc w:val="both"/>
      </w:pPr>
    </w:p>
    <w:p w:rsidR="00412C86" w:rsidRPr="00B44076" w:rsidRDefault="00412C86" w:rsidP="00412C86">
      <w:pPr>
        <w:tabs>
          <w:tab w:val="left" w:pos="142"/>
          <w:tab w:val="left" w:pos="284"/>
        </w:tabs>
        <w:jc w:val="both"/>
      </w:pPr>
    </w:p>
    <w:p w:rsidR="00412C86" w:rsidRDefault="00412C86" w:rsidP="00412C86">
      <w:pPr>
        <w:widowControl w:val="0"/>
        <w:autoSpaceDE w:val="0"/>
        <w:autoSpaceDN w:val="0"/>
        <w:adjustRightInd w:val="0"/>
        <w:jc w:val="right"/>
        <w:outlineLvl w:val="1"/>
        <w:rPr>
          <w:b/>
          <w:sz w:val="28"/>
          <w:szCs w:val="28"/>
        </w:rPr>
      </w:pPr>
    </w:p>
    <w:p w:rsidR="00412C86" w:rsidRDefault="00412C86" w:rsidP="00412C86">
      <w:pPr>
        <w:widowControl w:val="0"/>
        <w:autoSpaceDE w:val="0"/>
        <w:autoSpaceDN w:val="0"/>
        <w:adjustRightInd w:val="0"/>
        <w:jc w:val="right"/>
        <w:outlineLvl w:val="1"/>
        <w:rPr>
          <w:b/>
          <w:sz w:val="28"/>
          <w:szCs w:val="28"/>
        </w:rPr>
      </w:pPr>
    </w:p>
    <w:p w:rsidR="00412C86" w:rsidRDefault="00412C86" w:rsidP="00412C86">
      <w:pPr>
        <w:widowControl w:val="0"/>
        <w:autoSpaceDE w:val="0"/>
        <w:autoSpaceDN w:val="0"/>
        <w:adjustRightInd w:val="0"/>
        <w:jc w:val="right"/>
        <w:outlineLvl w:val="1"/>
        <w:rPr>
          <w:b/>
          <w:sz w:val="28"/>
          <w:szCs w:val="28"/>
        </w:rPr>
      </w:pPr>
    </w:p>
    <w:p w:rsidR="00412C86" w:rsidRDefault="00412C86" w:rsidP="00412C86">
      <w:pPr>
        <w:widowControl w:val="0"/>
        <w:autoSpaceDE w:val="0"/>
        <w:autoSpaceDN w:val="0"/>
        <w:adjustRightInd w:val="0"/>
        <w:jc w:val="right"/>
        <w:outlineLvl w:val="1"/>
        <w:rPr>
          <w:b/>
          <w:sz w:val="28"/>
          <w:szCs w:val="28"/>
        </w:rPr>
      </w:pPr>
    </w:p>
    <w:p w:rsidR="00412C86" w:rsidRDefault="00412C86" w:rsidP="00412C86">
      <w:pPr>
        <w:widowControl w:val="0"/>
        <w:autoSpaceDE w:val="0"/>
        <w:autoSpaceDN w:val="0"/>
        <w:adjustRightInd w:val="0"/>
        <w:jc w:val="right"/>
        <w:outlineLvl w:val="1"/>
        <w:rPr>
          <w:b/>
          <w:sz w:val="28"/>
          <w:szCs w:val="28"/>
        </w:rPr>
      </w:pPr>
    </w:p>
    <w:p w:rsidR="00412C86" w:rsidRDefault="00412C86" w:rsidP="00412C86">
      <w:pPr>
        <w:widowControl w:val="0"/>
        <w:autoSpaceDE w:val="0"/>
        <w:autoSpaceDN w:val="0"/>
        <w:adjustRightInd w:val="0"/>
        <w:jc w:val="right"/>
        <w:outlineLvl w:val="1"/>
        <w:rPr>
          <w:b/>
          <w:sz w:val="28"/>
          <w:szCs w:val="28"/>
        </w:rPr>
      </w:pPr>
    </w:p>
    <w:p w:rsidR="00412C86" w:rsidRDefault="00412C86" w:rsidP="00412C86">
      <w:pPr>
        <w:widowControl w:val="0"/>
        <w:autoSpaceDE w:val="0"/>
        <w:autoSpaceDN w:val="0"/>
        <w:adjustRightInd w:val="0"/>
        <w:jc w:val="right"/>
        <w:outlineLvl w:val="1"/>
        <w:rPr>
          <w:b/>
          <w:sz w:val="28"/>
          <w:szCs w:val="28"/>
        </w:rPr>
      </w:pPr>
    </w:p>
    <w:p w:rsidR="00412C86" w:rsidRDefault="00412C86" w:rsidP="00412C86">
      <w:pPr>
        <w:widowControl w:val="0"/>
        <w:autoSpaceDE w:val="0"/>
        <w:autoSpaceDN w:val="0"/>
        <w:adjustRightInd w:val="0"/>
        <w:jc w:val="right"/>
        <w:outlineLvl w:val="1"/>
        <w:rPr>
          <w:b/>
          <w:sz w:val="28"/>
          <w:szCs w:val="28"/>
        </w:rPr>
      </w:pPr>
    </w:p>
    <w:p w:rsidR="00412C86" w:rsidRDefault="00412C86" w:rsidP="00412C86">
      <w:pPr>
        <w:widowControl w:val="0"/>
        <w:autoSpaceDE w:val="0"/>
        <w:autoSpaceDN w:val="0"/>
        <w:adjustRightInd w:val="0"/>
        <w:jc w:val="right"/>
        <w:outlineLvl w:val="1"/>
        <w:rPr>
          <w:b/>
          <w:sz w:val="28"/>
          <w:szCs w:val="28"/>
        </w:rPr>
      </w:pPr>
    </w:p>
    <w:p w:rsidR="00412C86" w:rsidRDefault="00412C86" w:rsidP="00412C86">
      <w:pPr>
        <w:widowControl w:val="0"/>
        <w:autoSpaceDE w:val="0"/>
        <w:autoSpaceDN w:val="0"/>
        <w:adjustRightInd w:val="0"/>
        <w:jc w:val="right"/>
        <w:outlineLvl w:val="1"/>
        <w:rPr>
          <w:b/>
          <w:sz w:val="28"/>
          <w:szCs w:val="28"/>
        </w:rPr>
      </w:pPr>
    </w:p>
    <w:p w:rsidR="00412C86" w:rsidRDefault="00412C86" w:rsidP="00412C86">
      <w:pPr>
        <w:widowControl w:val="0"/>
        <w:autoSpaceDE w:val="0"/>
        <w:autoSpaceDN w:val="0"/>
        <w:adjustRightInd w:val="0"/>
        <w:outlineLvl w:val="1"/>
        <w:rPr>
          <w:b/>
          <w:sz w:val="28"/>
          <w:szCs w:val="28"/>
        </w:rPr>
      </w:pPr>
    </w:p>
    <w:p w:rsidR="00412C86" w:rsidRDefault="00412C86" w:rsidP="00412C86">
      <w:pPr>
        <w:jc w:val="right"/>
        <w:outlineLvl w:val="1"/>
        <w:rPr>
          <w:b/>
          <w:sz w:val="28"/>
          <w:szCs w:val="28"/>
        </w:rPr>
      </w:pPr>
    </w:p>
    <w:p w:rsidR="00412C86" w:rsidRDefault="00412C86" w:rsidP="00412C86">
      <w:pPr>
        <w:jc w:val="right"/>
        <w:outlineLvl w:val="1"/>
        <w:rPr>
          <w:sz w:val="24"/>
          <w:szCs w:val="24"/>
        </w:rPr>
      </w:pPr>
    </w:p>
    <w:p w:rsidR="00412C86" w:rsidRDefault="00412C86" w:rsidP="00412C86">
      <w:pPr>
        <w:jc w:val="right"/>
        <w:outlineLvl w:val="1"/>
        <w:rPr>
          <w:sz w:val="24"/>
          <w:szCs w:val="24"/>
        </w:rPr>
      </w:pPr>
    </w:p>
    <w:p w:rsidR="00412C86" w:rsidRDefault="00412C86" w:rsidP="00412C86">
      <w:pPr>
        <w:jc w:val="right"/>
        <w:outlineLvl w:val="1"/>
        <w:rPr>
          <w:sz w:val="24"/>
          <w:szCs w:val="24"/>
        </w:rPr>
      </w:pPr>
    </w:p>
    <w:p w:rsidR="00412C86" w:rsidRPr="00611702" w:rsidRDefault="00412C86" w:rsidP="00412C86">
      <w:pPr>
        <w:jc w:val="right"/>
        <w:outlineLvl w:val="1"/>
        <w:rPr>
          <w:sz w:val="24"/>
          <w:szCs w:val="24"/>
        </w:rPr>
      </w:pPr>
      <w:r w:rsidRPr="00611702">
        <w:rPr>
          <w:sz w:val="24"/>
          <w:szCs w:val="24"/>
        </w:rPr>
        <w:t xml:space="preserve">Приложение </w:t>
      </w:r>
      <w:r>
        <w:rPr>
          <w:sz w:val="24"/>
          <w:szCs w:val="24"/>
        </w:rPr>
        <w:t>4</w:t>
      </w:r>
    </w:p>
    <w:p w:rsidR="00412C86" w:rsidRPr="00611702" w:rsidRDefault="00412C86" w:rsidP="00412C86">
      <w:pPr>
        <w:jc w:val="right"/>
        <w:outlineLvl w:val="1"/>
        <w:rPr>
          <w:sz w:val="24"/>
          <w:szCs w:val="24"/>
        </w:rPr>
      </w:pPr>
      <w:r w:rsidRPr="00611702">
        <w:rPr>
          <w:sz w:val="24"/>
          <w:szCs w:val="24"/>
        </w:rPr>
        <w:t>к административному регламенту</w:t>
      </w:r>
    </w:p>
    <w:p w:rsidR="00412C86" w:rsidRPr="00EA0347" w:rsidRDefault="00412C86" w:rsidP="00412C86">
      <w:pPr>
        <w:autoSpaceDE w:val="0"/>
        <w:autoSpaceDN w:val="0"/>
        <w:adjustRightInd w:val="0"/>
        <w:jc w:val="both"/>
        <w:outlineLvl w:val="1"/>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2"/>
        <w:gridCol w:w="4859"/>
      </w:tblGrid>
      <w:tr w:rsidR="00412C86" w:rsidRPr="00EA0347" w:rsidTr="00F5298D">
        <w:trPr>
          <w:trHeight w:val="1977"/>
        </w:trPr>
        <w:tc>
          <w:tcPr>
            <w:tcW w:w="4615" w:type="dxa"/>
            <w:tcBorders>
              <w:top w:val="nil"/>
              <w:left w:val="nil"/>
              <w:bottom w:val="nil"/>
              <w:right w:val="nil"/>
            </w:tcBorders>
            <w:vAlign w:val="center"/>
          </w:tcPr>
          <w:p w:rsidR="00412C86" w:rsidRPr="00EA0347" w:rsidRDefault="00412C86" w:rsidP="00F5298D">
            <w:pPr>
              <w:rPr>
                <w:sz w:val="24"/>
                <w:szCs w:val="24"/>
              </w:rPr>
            </w:pPr>
          </w:p>
        </w:tc>
        <w:tc>
          <w:tcPr>
            <w:tcW w:w="4955" w:type="dxa"/>
            <w:tcBorders>
              <w:top w:val="nil"/>
              <w:left w:val="nil"/>
              <w:bottom w:val="nil"/>
              <w:right w:val="nil"/>
            </w:tcBorders>
          </w:tcPr>
          <w:p w:rsidR="00412C86" w:rsidRPr="00EA0347" w:rsidRDefault="00412C86" w:rsidP="00F5298D">
            <w:pPr>
              <w:rPr>
                <w:sz w:val="24"/>
                <w:szCs w:val="24"/>
              </w:rPr>
            </w:pPr>
            <w:r w:rsidRPr="00EA0347">
              <w:rPr>
                <w:sz w:val="24"/>
                <w:szCs w:val="24"/>
              </w:rPr>
              <w:t xml:space="preserve">Главе администрации </w:t>
            </w:r>
            <w:proofErr w:type="spellStart"/>
            <w:r w:rsidRPr="00EA0347">
              <w:rPr>
                <w:sz w:val="24"/>
                <w:szCs w:val="24"/>
              </w:rPr>
              <w:t>Сосновоборского</w:t>
            </w:r>
            <w:proofErr w:type="spellEnd"/>
            <w:r w:rsidRPr="00EA0347">
              <w:rPr>
                <w:sz w:val="24"/>
                <w:szCs w:val="24"/>
              </w:rPr>
              <w:t xml:space="preserve"> городского округа</w:t>
            </w:r>
          </w:p>
        </w:tc>
      </w:tr>
    </w:tbl>
    <w:p w:rsidR="00412C86" w:rsidRPr="00EA0347" w:rsidRDefault="00412C86" w:rsidP="00412C86">
      <w:pPr>
        <w:pStyle w:val="1"/>
        <w:jc w:val="center"/>
        <w:rPr>
          <w:rFonts w:ascii="Times New Roman" w:hAnsi="Times New Roman" w:cs="Times New Roman"/>
          <w:b w:val="0"/>
          <w:sz w:val="24"/>
          <w:szCs w:val="24"/>
        </w:rPr>
      </w:pPr>
      <w:r w:rsidRPr="00EA0347">
        <w:rPr>
          <w:rFonts w:ascii="Times New Roman" w:hAnsi="Times New Roman" w:cs="Times New Roman"/>
          <w:sz w:val="24"/>
          <w:szCs w:val="24"/>
        </w:rPr>
        <w:t xml:space="preserve">ЗАЯВЛЕНИЕ </w:t>
      </w:r>
    </w:p>
    <w:p w:rsidR="00412C86" w:rsidRDefault="00412C86" w:rsidP="00412C86">
      <w:pPr>
        <w:jc w:val="center"/>
        <w:rPr>
          <w:sz w:val="24"/>
          <w:szCs w:val="24"/>
        </w:rPr>
      </w:pPr>
      <w:r w:rsidRPr="004B640B">
        <w:rPr>
          <w:sz w:val="24"/>
          <w:szCs w:val="24"/>
        </w:rPr>
        <w:t>по в</w:t>
      </w:r>
      <w:r w:rsidRPr="004B640B">
        <w:rPr>
          <w:bCs/>
          <w:sz w:val="24"/>
          <w:szCs w:val="24"/>
        </w:rPr>
        <w:t>ыдаче разрешения на снос или пересадку зеленых насаждений</w:t>
      </w:r>
      <w:r w:rsidRPr="004B640B">
        <w:rPr>
          <w:sz w:val="24"/>
          <w:szCs w:val="24"/>
        </w:rPr>
        <w:t xml:space="preserve"> на земельных участках, находящихся в муниципальной собственности, и земельных участках</w:t>
      </w:r>
      <w:r w:rsidRPr="00775CF2">
        <w:rPr>
          <w:b/>
          <w:sz w:val="24"/>
          <w:szCs w:val="24"/>
        </w:rPr>
        <w:t xml:space="preserve">, </w:t>
      </w:r>
      <w:r w:rsidRPr="004B640B">
        <w:rPr>
          <w:sz w:val="24"/>
          <w:szCs w:val="24"/>
        </w:rPr>
        <w:t>государственная собственность на которые не разграничена</w:t>
      </w:r>
    </w:p>
    <w:p w:rsidR="00412C86" w:rsidRPr="00EA0347" w:rsidRDefault="00412C86" w:rsidP="00412C86">
      <w:pPr>
        <w:jc w:val="center"/>
        <w:rPr>
          <w:bCs/>
        </w:rPr>
      </w:pPr>
      <w:r w:rsidRPr="00EA0347">
        <w:t>(</w:t>
      </w:r>
      <w:proofErr w:type="gramStart"/>
      <w:r w:rsidRPr="00EA0347">
        <w:t>для</w:t>
      </w:r>
      <w:proofErr w:type="gramEnd"/>
      <w:r w:rsidRPr="00EA0347">
        <w:t xml:space="preserve"> ЮЛ и ИП – на бланке)</w:t>
      </w:r>
    </w:p>
    <w:p w:rsidR="00412C86" w:rsidRPr="00EA0347" w:rsidRDefault="00412C86" w:rsidP="00412C86">
      <w:pPr>
        <w:rPr>
          <w:sz w:val="24"/>
          <w:szCs w:val="24"/>
        </w:rPr>
      </w:pPr>
    </w:p>
    <w:p w:rsidR="00412C86" w:rsidRPr="00EA0347" w:rsidRDefault="00412C86" w:rsidP="00412C86">
      <w:pPr>
        <w:ind w:left="360"/>
        <w:rPr>
          <w:sz w:val="24"/>
          <w:szCs w:val="24"/>
        </w:rPr>
      </w:pPr>
      <w:r w:rsidRPr="00EA0347">
        <w:rPr>
          <w:sz w:val="24"/>
          <w:szCs w:val="24"/>
        </w:rPr>
        <w:t>1.______________________________________________________________</w:t>
      </w:r>
    </w:p>
    <w:p w:rsidR="00412C86" w:rsidRPr="00EA0347" w:rsidRDefault="00412C86" w:rsidP="00412C86">
      <w:pPr>
        <w:ind w:left="360"/>
        <w:rPr>
          <w:sz w:val="24"/>
          <w:szCs w:val="24"/>
        </w:rPr>
      </w:pPr>
    </w:p>
    <w:p w:rsidR="00412C86" w:rsidRPr="00EA0347" w:rsidRDefault="00412C86" w:rsidP="00412C86">
      <w:pPr>
        <w:pBdr>
          <w:bottom w:val="single" w:sz="12" w:space="1" w:color="auto"/>
        </w:pBdr>
      </w:pPr>
      <w:r w:rsidRPr="00EA0347">
        <w:rPr>
          <w:sz w:val="24"/>
          <w:szCs w:val="24"/>
        </w:rPr>
        <w:t xml:space="preserve">    </w:t>
      </w:r>
      <w:r w:rsidRPr="00EA0347">
        <w:rPr>
          <w:sz w:val="24"/>
          <w:szCs w:val="24"/>
        </w:rPr>
        <w:tab/>
      </w:r>
      <w:r w:rsidRPr="00EA0347">
        <w:rPr>
          <w:sz w:val="24"/>
          <w:szCs w:val="24"/>
        </w:rPr>
        <w:tab/>
      </w:r>
      <w:r w:rsidRPr="00EA0347">
        <w:rPr>
          <w:sz w:val="24"/>
          <w:szCs w:val="24"/>
        </w:rPr>
        <w:tab/>
      </w:r>
      <w:r w:rsidRPr="00EA0347">
        <w:t>(наименование предприятия, организационно-правовая форма)</w:t>
      </w:r>
      <w:r w:rsidRPr="00EA0347">
        <w:rPr>
          <w:rStyle w:val="ab"/>
        </w:rPr>
        <w:footnoteReference w:id="1"/>
      </w:r>
    </w:p>
    <w:p w:rsidR="00412C86" w:rsidRPr="00EA0347" w:rsidRDefault="00412C86" w:rsidP="00412C86">
      <w:r w:rsidRPr="00EA0347">
        <w:rPr>
          <w:sz w:val="24"/>
          <w:szCs w:val="24"/>
        </w:rPr>
        <w:tab/>
      </w:r>
      <w:r w:rsidRPr="00EA0347">
        <w:rPr>
          <w:sz w:val="24"/>
          <w:szCs w:val="24"/>
        </w:rPr>
        <w:tab/>
      </w:r>
      <w:r w:rsidRPr="00EA0347">
        <w:rPr>
          <w:sz w:val="24"/>
          <w:szCs w:val="24"/>
        </w:rPr>
        <w:tab/>
      </w:r>
      <w:r w:rsidRPr="00EA0347">
        <w:rPr>
          <w:sz w:val="24"/>
          <w:szCs w:val="24"/>
        </w:rPr>
        <w:tab/>
      </w:r>
      <w:r w:rsidRPr="00EA0347">
        <w:t>(юридический адрес, банковские реквизиты, ИНН)</w:t>
      </w:r>
    </w:p>
    <w:p w:rsidR="00412C86" w:rsidRPr="00EA0347" w:rsidRDefault="00412C86" w:rsidP="00412C86">
      <w:pPr>
        <w:rPr>
          <w:sz w:val="24"/>
          <w:szCs w:val="24"/>
        </w:rPr>
      </w:pPr>
    </w:p>
    <w:p w:rsidR="00412C86" w:rsidRPr="00EA0347" w:rsidRDefault="00412C86" w:rsidP="00412C86">
      <w:pPr>
        <w:rPr>
          <w:sz w:val="24"/>
          <w:szCs w:val="24"/>
        </w:rPr>
      </w:pPr>
      <w:r w:rsidRPr="00EA0347">
        <w:rPr>
          <w:sz w:val="24"/>
          <w:szCs w:val="24"/>
        </w:rPr>
        <w:t xml:space="preserve">прошу выдать разрешение на снос (пересадку) зеленых насаждений </w:t>
      </w:r>
    </w:p>
    <w:p w:rsidR="00412C86" w:rsidRPr="00EA0347" w:rsidRDefault="00412C86" w:rsidP="00412C86">
      <w:pPr>
        <w:rPr>
          <w:sz w:val="24"/>
          <w:szCs w:val="24"/>
        </w:rPr>
      </w:pPr>
    </w:p>
    <w:p w:rsidR="00412C86" w:rsidRPr="00EA0347" w:rsidRDefault="00412C86" w:rsidP="00412C86">
      <w:pPr>
        <w:rPr>
          <w:sz w:val="24"/>
          <w:szCs w:val="24"/>
        </w:rPr>
      </w:pPr>
      <w:r w:rsidRPr="00EA0347">
        <w:rPr>
          <w:sz w:val="24"/>
          <w:szCs w:val="24"/>
        </w:rPr>
        <w:t xml:space="preserve">2. </w:t>
      </w:r>
      <w:r w:rsidRPr="00EA0347">
        <w:rPr>
          <w:bCs/>
          <w:sz w:val="24"/>
          <w:szCs w:val="24"/>
        </w:rPr>
        <w:t>Основание для сноса (обрезки, пересадки) зеленых насаждений.</w:t>
      </w:r>
    </w:p>
    <w:p w:rsidR="00412C86" w:rsidRPr="00EA0347" w:rsidRDefault="00412C86" w:rsidP="00412C86">
      <w:pPr>
        <w:jc w:val="both"/>
        <w:rPr>
          <w:sz w:val="24"/>
          <w:szCs w:val="24"/>
        </w:rPr>
      </w:pPr>
      <w:r w:rsidRPr="00EA0347">
        <w:rPr>
          <w:sz w:val="24"/>
          <w:szCs w:val="24"/>
        </w:rPr>
        <w:t>3. С</w:t>
      </w:r>
      <w:r w:rsidRPr="00EA0347">
        <w:rPr>
          <w:bCs/>
          <w:sz w:val="24"/>
          <w:szCs w:val="24"/>
        </w:rPr>
        <w:t>ведения о местоположении, количестве и видах зеленых насаждений</w:t>
      </w:r>
    </w:p>
    <w:p w:rsidR="00412C86" w:rsidRPr="00EA0347" w:rsidRDefault="00412C86" w:rsidP="00412C86">
      <w:pPr>
        <w:pStyle w:val="31"/>
        <w:spacing w:after="0"/>
        <w:jc w:val="both"/>
        <w:rPr>
          <w:sz w:val="24"/>
          <w:szCs w:val="24"/>
        </w:rPr>
      </w:pPr>
      <w:r w:rsidRPr="00EA0347">
        <w:rPr>
          <w:sz w:val="24"/>
          <w:szCs w:val="24"/>
        </w:rPr>
        <w:t>4. Предполагаемые сроки выполнения работ по сносу или пересадке зеленых насаждений.</w:t>
      </w:r>
    </w:p>
    <w:p w:rsidR="00412C86" w:rsidRPr="00EA0347" w:rsidRDefault="00412C86" w:rsidP="00412C86">
      <w:pPr>
        <w:pStyle w:val="31"/>
        <w:spacing w:after="0"/>
        <w:jc w:val="both"/>
        <w:rPr>
          <w:sz w:val="24"/>
          <w:szCs w:val="24"/>
        </w:rPr>
      </w:pPr>
      <w:r w:rsidRPr="00EA0347">
        <w:rPr>
          <w:sz w:val="24"/>
          <w:szCs w:val="24"/>
        </w:rPr>
        <w:t>5. Предполагаемое место пересадки зеленых насаждений (данный пункт заполняется в случае пересадки).</w:t>
      </w:r>
    </w:p>
    <w:p w:rsidR="00412C86" w:rsidRPr="00EA0347" w:rsidRDefault="00412C86" w:rsidP="00412C86">
      <w:pPr>
        <w:pStyle w:val="31"/>
        <w:rPr>
          <w:sz w:val="24"/>
          <w:szCs w:val="24"/>
        </w:rPr>
      </w:pPr>
    </w:p>
    <w:p w:rsidR="00412C86" w:rsidRPr="00EA0347" w:rsidRDefault="00412C86" w:rsidP="00412C86">
      <w:pPr>
        <w:rPr>
          <w:sz w:val="24"/>
          <w:szCs w:val="24"/>
        </w:rPr>
      </w:pPr>
      <w:r w:rsidRPr="00EA0347">
        <w:rPr>
          <w:sz w:val="24"/>
          <w:szCs w:val="24"/>
        </w:rPr>
        <w:t>Приложение:                                                                            на ___ листах.</w:t>
      </w:r>
    </w:p>
    <w:p w:rsidR="00412C86" w:rsidRPr="00EA0347" w:rsidRDefault="00412C86" w:rsidP="00412C86">
      <w:pPr>
        <w:rPr>
          <w:sz w:val="24"/>
          <w:szCs w:val="24"/>
        </w:rPr>
      </w:pPr>
    </w:p>
    <w:p w:rsidR="00412C86" w:rsidRPr="00EA0347" w:rsidRDefault="00412C86" w:rsidP="00412C86">
      <w:pPr>
        <w:rPr>
          <w:sz w:val="24"/>
          <w:szCs w:val="24"/>
        </w:rPr>
      </w:pPr>
    </w:p>
    <w:p w:rsidR="00412C86" w:rsidRPr="00EA0347" w:rsidRDefault="00412C86" w:rsidP="00412C86">
      <w:pPr>
        <w:rPr>
          <w:sz w:val="24"/>
          <w:szCs w:val="24"/>
        </w:rPr>
      </w:pPr>
      <w:r w:rsidRPr="00EA0347">
        <w:rPr>
          <w:sz w:val="24"/>
          <w:szCs w:val="24"/>
        </w:rPr>
        <w:t xml:space="preserve">     _____                _________________                            /___________________/        </w:t>
      </w:r>
    </w:p>
    <w:p w:rsidR="00412C86" w:rsidRPr="00EA0347" w:rsidRDefault="00412C86" w:rsidP="00412C86">
      <w:r>
        <w:t xml:space="preserve">      </w:t>
      </w:r>
      <w:r w:rsidRPr="00EA0347">
        <w:t xml:space="preserve"> дата                  </w:t>
      </w:r>
      <w:r>
        <w:t xml:space="preserve">                  </w:t>
      </w:r>
      <w:r w:rsidRPr="00EA0347">
        <w:t xml:space="preserve">подпись                   </w:t>
      </w:r>
      <w:r>
        <w:t xml:space="preserve">                                    </w:t>
      </w:r>
      <w:r w:rsidRPr="00EA0347">
        <w:t>расшифровка</w:t>
      </w:r>
    </w:p>
    <w:p w:rsidR="00412C86" w:rsidRDefault="00412C86" w:rsidP="00412C86"/>
    <w:p w:rsidR="001A712C" w:rsidRDefault="001A712C" w:rsidP="0036609A">
      <w:pPr>
        <w:jc w:val="center"/>
      </w:pPr>
    </w:p>
    <w:sectPr w:rsidR="001A712C" w:rsidSect="0036609A">
      <w:headerReference w:type="even" r:id="rId18"/>
      <w:headerReference w:type="default" r:id="rId19"/>
      <w:footerReference w:type="even" r:id="rId20"/>
      <w:footerReference w:type="default" r:id="rId21"/>
      <w:headerReference w:type="first" r:id="rId22"/>
      <w:footerReference w:type="first" r:id="rId23"/>
      <w:pgSz w:w="11906" w:h="16838"/>
      <w:pgMar w:top="993" w:right="991" w:bottom="709"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9EC" w:rsidRDefault="008449EC" w:rsidP="00556893">
      <w:r>
        <w:separator/>
      </w:r>
    </w:p>
  </w:endnote>
  <w:endnote w:type="continuationSeparator" w:id="0">
    <w:p w:rsidR="008449EC" w:rsidRDefault="008449EC" w:rsidP="005568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DA" w:rsidRDefault="007770D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DA" w:rsidRDefault="007770D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DA" w:rsidRDefault="007770D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9EC" w:rsidRDefault="008449EC" w:rsidP="00556893">
      <w:r>
        <w:separator/>
      </w:r>
    </w:p>
  </w:footnote>
  <w:footnote w:type="continuationSeparator" w:id="0">
    <w:p w:rsidR="008449EC" w:rsidRDefault="008449EC" w:rsidP="00556893">
      <w:r>
        <w:continuationSeparator/>
      </w:r>
    </w:p>
  </w:footnote>
  <w:footnote w:id="1">
    <w:p w:rsidR="00412C86" w:rsidRPr="002600BA" w:rsidRDefault="00412C86" w:rsidP="00412C86">
      <w:pPr>
        <w:pStyle w:val="ConsPlusTitle"/>
        <w:widowControl/>
        <w:tabs>
          <w:tab w:val="left" w:pos="0"/>
        </w:tabs>
        <w:spacing w:line="100" w:lineRule="atLeast"/>
        <w:ind w:firstLine="710"/>
        <w:jc w:val="both"/>
        <w:rPr>
          <w:b w:val="0"/>
          <w:bCs w:val="0"/>
          <w:sz w:val="20"/>
          <w:szCs w:val="20"/>
        </w:rPr>
      </w:pPr>
      <w:r w:rsidRPr="002600BA">
        <w:rPr>
          <w:rStyle w:val="ab"/>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412C86" w:rsidRPr="002600BA" w:rsidRDefault="00412C86" w:rsidP="00412C86">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412C86" w:rsidRPr="00782FFD" w:rsidRDefault="00412C86" w:rsidP="00412C86">
      <w:pPr>
        <w:pStyle w:val="ConsPlusTitle"/>
        <w:widowControl/>
        <w:tabs>
          <w:tab w:val="left" w:pos="0"/>
        </w:tabs>
        <w:spacing w:line="100" w:lineRule="atLeast"/>
        <w:ind w:firstLine="710"/>
        <w:jc w:val="both"/>
        <w:rPr>
          <w:b w:val="0"/>
          <w:bCs w:val="0"/>
          <w:sz w:val="28"/>
          <w:szCs w:val="28"/>
        </w:rPr>
      </w:pPr>
      <w:r w:rsidRPr="002600BA">
        <w:rPr>
          <w:b w:val="0"/>
          <w:bCs w:val="0"/>
          <w:sz w:val="20"/>
          <w:szCs w:val="20"/>
        </w:rPr>
        <w:t>-</w:t>
      </w:r>
      <w:r>
        <w:rPr>
          <w:b w:val="0"/>
          <w:bCs w:val="0"/>
          <w:sz w:val="20"/>
          <w:szCs w:val="20"/>
        </w:rPr>
        <w:t xml:space="preserve"> </w:t>
      </w: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p w:rsidR="00412C86" w:rsidRDefault="00412C86" w:rsidP="00412C86">
      <w:pPr>
        <w:pStyle w:val="a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DA" w:rsidRDefault="007770D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DA" w:rsidRDefault="007770D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DA" w:rsidRDefault="007770D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4B70E50"/>
    <w:multiLevelType w:val="singleLevel"/>
    <w:tmpl w:val="0419000F"/>
    <w:lvl w:ilvl="0">
      <w:start w:val="1"/>
      <w:numFmt w:val="decimal"/>
      <w:lvlText w:val="%1."/>
      <w:lvlJc w:val="left"/>
      <w:pPr>
        <w:tabs>
          <w:tab w:val="num" w:pos="360"/>
        </w:tabs>
        <w:ind w:left="360" w:hanging="360"/>
      </w:pPr>
    </w:lvl>
  </w:abstractNum>
  <w:abstractNum w:abstractNumId="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7A457D4"/>
    <w:multiLevelType w:val="hybridMultilevel"/>
    <w:tmpl w:val="AA6439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462B103D"/>
    <w:multiLevelType w:val="hybridMultilevel"/>
    <w:tmpl w:val="722A3CCE"/>
    <w:lvl w:ilvl="0" w:tplc="2736B446">
      <w:start w:val="5"/>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5A2D41D1"/>
    <w:multiLevelType w:val="hybridMultilevel"/>
    <w:tmpl w:val="CF8EFFC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7DB96B93"/>
    <w:multiLevelType w:val="hybridMultilevel"/>
    <w:tmpl w:val="D2B634C2"/>
    <w:lvl w:ilvl="0" w:tplc="87BCBDA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
  </w:num>
  <w:num w:numId="2">
    <w:abstractNumId w:val="6"/>
  </w:num>
  <w:num w:numId="3">
    <w:abstractNumId w:val="2"/>
  </w:num>
  <w:num w:numId="4">
    <w:abstractNumId w:val="0"/>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02"/>
  </w:hdrShapeDefaults>
  <w:footnotePr>
    <w:footnote w:id="-1"/>
    <w:footnote w:id="0"/>
  </w:footnotePr>
  <w:endnotePr>
    <w:endnote w:id="-1"/>
    <w:endnote w:id="0"/>
  </w:endnotePr>
  <w:compat/>
  <w:docVars>
    <w:docVar w:name="BossProviderVariable" w:val="25_01_2006!4a75a64b-139f-4c61-a43b-9b7a5fe6bddc"/>
  </w:docVars>
  <w:rsids>
    <w:rsidRoot w:val="00556893"/>
    <w:rsid w:val="000216DC"/>
    <w:rsid w:val="00024F94"/>
    <w:rsid w:val="0005521C"/>
    <w:rsid w:val="00070E72"/>
    <w:rsid w:val="00077317"/>
    <w:rsid w:val="000832AE"/>
    <w:rsid w:val="000911BB"/>
    <w:rsid w:val="00097477"/>
    <w:rsid w:val="000A43B7"/>
    <w:rsid w:val="000A651A"/>
    <w:rsid w:val="000B0AE5"/>
    <w:rsid w:val="000B2C67"/>
    <w:rsid w:val="000E04E8"/>
    <w:rsid w:val="000E2EAE"/>
    <w:rsid w:val="000F7E70"/>
    <w:rsid w:val="00121F71"/>
    <w:rsid w:val="00140B24"/>
    <w:rsid w:val="001704D1"/>
    <w:rsid w:val="00184EDA"/>
    <w:rsid w:val="00185BFF"/>
    <w:rsid w:val="001A3F57"/>
    <w:rsid w:val="001A463B"/>
    <w:rsid w:val="001A65A6"/>
    <w:rsid w:val="001A712C"/>
    <w:rsid w:val="001B1787"/>
    <w:rsid w:val="001D34FF"/>
    <w:rsid w:val="001E3243"/>
    <w:rsid w:val="001E56A2"/>
    <w:rsid w:val="001F6226"/>
    <w:rsid w:val="00202D95"/>
    <w:rsid w:val="00205AC7"/>
    <w:rsid w:val="002246F2"/>
    <w:rsid w:val="002265BD"/>
    <w:rsid w:val="00231C5B"/>
    <w:rsid w:val="002403CD"/>
    <w:rsid w:val="00242E58"/>
    <w:rsid w:val="00244C9A"/>
    <w:rsid w:val="0024760B"/>
    <w:rsid w:val="00260072"/>
    <w:rsid w:val="00260717"/>
    <w:rsid w:val="002709F7"/>
    <w:rsid w:val="002972A1"/>
    <w:rsid w:val="002B5888"/>
    <w:rsid w:val="002C48CF"/>
    <w:rsid w:val="002D3E51"/>
    <w:rsid w:val="002D62E4"/>
    <w:rsid w:val="0030796F"/>
    <w:rsid w:val="00314582"/>
    <w:rsid w:val="00325A25"/>
    <w:rsid w:val="003266A0"/>
    <w:rsid w:val="00332BCB"/>
    <w:rsid w:val="003337D6"/>
    <w:rsid w:val="00336CAF"/>
    <w:rsid w:val="00337B59"/>
    <w:rsid w:val="0034045D"/>
    <w:rsid w:val="0036609A"/>
    <w:rsid w:val="00370427"/>
    <w:rsid w:val="00373146"/>
    <w:rsid w:val="003B7AB1"/>
    <w:rsid w:val="003C1C8F"/>
    <w:rsid w:val="003C3C18"/>
    <w:rsid w:val="00412C86"/>
    <w:rsid w:val="004240A8"/>
    <w:rsid w:val="00425E4E"/>
    <w:rsid w:val="00430E97"/>
    <w:rsid w:val="004372B7"/>
    <w:rsid w:val="004442B1"/>
    <w:rsid w:val="0044742D"/>
    <w:rsid w:val="00455CF7"/>
    <w:rsid w:val="00456157"/>
    <w:rsid w:val="00466CB2"/>
    <w:rsid w:val="00481632"/>
    <w:rsid w:val="00484F23"/>
    <w:rsid w:val="0048588A"/>
    <w:rsid w:val="00486FC3"/>
    <w:rsid w:val="00497C95"/>
    <w:rsid w:val="004B0515"/>
    <w:rsid w:val="004C13F7"/>
    <w:rsid w:val="004C5A50"/>
    <w:rsid w:val="00500435"/>
    <w:rsid w:val="00514E26"/>
    <w:rsid w:val="00520DB4"/>
    <w:rsid w:val="00525BAB"/>
    <w:rsid w:val="005309FA"/>
    <w:rsid w:val="00533DC6"/>
    <w:rsid w:val="00552544"/>
    <w:rsid w:val="00556893"/>
    <w:rsid w:val="00556AB4"/>
    <w:rsid w:val="005612B9"/>
    <w:rsid w:val="00571B26"/>
    <w:rsid w:val="00587A7E"/>
    <w:rsid w:val="0059064A"/>
    <w:rsid w:val="005A32F0"/>
    <w:rsid w:val="005A6AE5"/>
    <w:rsid w:val="005C23E6"/>
    <w:rsid w:val="005C4F8D"/>
    <w:rsid w:val="006078D7"/>
    <w:rsid w:val="006109DE"/>
    <w:rsid w:val="006144DA"/>
    <w:rsid w:val="00616422"/>
    <w:rsid w:val="00624F04"/>
    <w:rsid w:val="00633693"/>
    <w:rsid w:val="006520E3"/>
    <w:rsid w:val="00652632"/>
    <w:rsid w:val="00683292"/>
    <w:rsid w:val="006913BD"/>
    <w:rsid w:val="00693879"/>
    <w:rsid w:val="006A0854"/>
    <w:rsid w:val="006A1CAC"/>
    <w:rsid w:val="006B4AEA"/>
    <w:rsid w:val="006C66CC"/>
    <w:rsid w:val="006C765B"/>
    <w:rsid w:val="006D2A20"/>
    <w:rsid w:val="006E3100"/>
    <w:rsid w:val="006E325D"/>
    <w:rsid w:val="006E3D3E"/>
    <w:rsid w:val="006E6C7A"/>
    <w:rsid w:val="006F1E29"/>
    <w:rsid w:val="006F7A5A"/>
    <w:rsid w:val="007040FD"/>
    <w:rsid w:val="00714664"/>
    <w:rsid w:val="00724F7C"/>
    <w:rsid w:val="007272F6"/>
    <w:rsid w:val="00741170"/>
    <w:rsid w:val="00756A47"/>
    <w:rsid w:val="00767E39"/>
    <w:rsid w:val="00772D7A"/>
    <w:rsid w:val="007770DA"/>
    <w:rsid w:val="00781A4F"/>
    <w:rsid w:val="0078722F"/>
    <w:rsid w:val="007879F3"/>
    <w:rsid w:val="007A6AA8"/>
    <w:rsid w:val="007B1C4A"/>
    <w:rsid w:val="007B20E8"/>
    <w:rsid w:val="007B2B3F"/>
    <w:rsid w:val="007C2435"/>
    <w:rsid w:val="007E50F9"/>
    <w:rsid w:val="00802B93"/>
    <w:rsid w:val="00832765"/>
    <w:rsid w:val="00834F83"/>
    <w:rsid w:val="00840DF5"/>
    <w:rsid w:val="008449EC"/>
    <w:rsid w:val="00847933"/>
    <w:rsid w:val="00854AAF"/>
    <w:rsid w:val="008740CA"/>
    <w:rsid w:val="00875F2A"/>
    <w:rsid w:val="00881A6D"/>
    <w:rsid w:val="00895D88"/>
    <w:rsid w:val="00896D44"/>
    <w:rsid w:val="008A75E6"/>
    <w:rsid w:val="008B6D60"/>
    <w:rsid w:val="008C19F4"/>
    <w:rsid w:val="008C6846"/>
    <w:rsid w:val="008D408D"/>
    <w:rsid w:val="008E00FE"/>
    <w:rsid w:val="008E07A6"/>
    <w:rsid w:val="008E59A6"/>
    <w:rsid w:val="008E6F56"/>
    <w:rsid w:val="008F1E64"/>
    <w:rsid w:val="008F2226"/>
    <w:rsid w:val="008F2F90"/>
    <w:rsid w:val="008F3AB7"/>
    <w:rsid w:val="00913939"/>
    <w:rsid w:val="00955DCE"/>
    <w:rsid w:val="00963639"/>
    <w:rsid w:val="00965050"/>
    <w:rsid w:val="009676DA"/>
    <w:rsid w:val="00975FEA"/>
    <w:rsid w:val="00993810"/>
    <w:rsid w:val="009A5FC2"/>
    <w:rsid w:val="009C1B14"/>
    <w:rsid w:val="009C3BCA"/>
    <w:rsid w:val="009D0AF6"/>
    <w:rsid w:val="009D1326"/>
    <w:rsid w:val="009D2921"/>
    <w:rsid w:val="009E4324"/>
    <w:rsid w:val="009E50BF"/>
    <w:rsid w:val="009F4291"/>
    <w:rsid w:val="009F62F8"/>
    <w:rsid w:val="00A035CF"/>
    <w:rsid w:val="00A06BBF"/>
    <w:rsid w:val="00A24EEC"/>
    <w:rsid w:val="00A4374C"/>
    <w:rsid w:val="00A83A08"/>
    <w:rsid w:val="00A975EF"/>
    <w:rsid w:val="00AA1D65"/>
    <w:rsid w:val="00AD69D2"/>
    <w:rsid w:val="00AD79EA"/>
    <w:rsid w:val="00AE0610"/>
    <w:rsid w:val="00AE0C4B"/>
    <w:rsid w:val="00AE5543"/>
    <w:rsid w:val="00AE7168"/>
    <w:rsid w:val="00AF01E4"/>
    <w:rsid w:val="00B04DA6"/>
    <w:rsid w:val="00B10721"/>
    <w:rsid w:val="00B34174"/>
    <w:rsid w:val="00B60492"/>
    <w:rsid w:val="00B72B18"/>
    <w:rsid w:val="00B80C40"/>
    <w:rsid w:val="00B90180"/>
    <w:rsid w:val="00B9270E"/>
    <w:rsid w:val="00BA6F0F"/>
    <w:rsid w:val="00BC03B4"/>
    <w:rsid w:val="00BC3893"/>
    <w:rsid w:val="00BD4CD9"/>
    <w:rsid w:val="00BD6501"/>
    <w:rsid w:val="00C33ECE"/>
    <w:rsid w:val="00C66C1D"/>
    <w:rsid w:val="00C70BE4"/>
    <w:rsid w:val="00C71B35"/>
    <w:rsid w:val="00C75FBD"/>
    <w:rsid w:val="00C877C2"/>
    <w:rsid w:val="00C97A22"/>
    <w:rsid w:val="00CA6371"/>
    <w:rsid w:val="00CB3BE9"/>
    <w:rsid w:val="00CB6188"/>
    <w:rsid w:val="00CC430D"/>
    <w:rsid w:val="00CD0A48"/>
    <w:rsid w:val="00CD3708"/>
    <w:rsid w:val="00CE173D"/>
    <w:rsid w:val="00CE242E"/>
    <w:rsid w:val="00CE5C69"/>
    <w:rsid w:val="00CF0E93"/>
    <w:rsid w:val="00D0350B"/>
    <w:rsid w:val="00D03891"/>
    <w:rsid w:val="00D17FCD"/>
    <w:rsid w:val="00D26527"/>
    <w:rsid w:val="00D4042E"/>
    <w:rsid w:val="00D40638"/>
    <w:rsid w:val="00D81EB0"/>
    <w:rsid w:val="00D844DA"/>
    <w:rsid w:val="00D90893"/>
    <w:rsid w:val="00D93055"/>
    <w:rsid w:val="00DA0175"/>
    <w:rsid w:val="00DA36F6"/>
    <w:rsid w:val="00DD0BD7"/>
    <w:rsid w:val="00DD3401"/>
    <w:rsid w:val="00DE1C6D"/>
    <w:rsid w:val="00DE1E5C"/>
    <w:rsid w:val="00DF1F56"/>
    <w:rsid w:val="00DF3008"/>
    <w:rsid w:val="00DF484D"/>
    <w:rsid w:val="00E00817"/>
    <w:rsid w:val="00E27AFB"/>
    <w:rsid w:val="00E4432D"/>
    <w:rsid w:val="00E67920"/>
    <w:rsid w:val="00E73AEB"/>
    <w:rsid w:val="00E8645B"/>
    <w:rsid w:val="00E915ED"/>
    <w:rsid w:val="00E94ACB"/>
    <w:rsid w:val="00E95BF2"/>
    <w:rsid w:val="00ED69D4"/>
    <w:rsid w:val="00EE0337"/>
    <w:rsid w:val="00EE0A79"/>
    <w:rsid w:val="00EE1D06"/>
    <w:rsid w:val="00EE27F0"/>
    <w:rsid w:val="00EE51E5"/>
    <w:rsid w:val="00EF20E5"/>
    <w:rsid w:val="00F059CE"/>
    <w:rsid w:val="00F34748"/>
    <w:rsid w:val="00F51338"/>
    <w:rsid w:val="00F53A2D"/>
    <w:rsid w:val="00F54D66"/>
    <w:rsid w:val="00F6168C"/>
    <w:rsid w:val="00F70523"/>
    <w:rsid w:val="00F80CF2"/>
    <w:rsid w:val="00F97E1B"/>
    <w:rsid w:val="00FC78E7"/>
    <w:rsid w:val="00FF76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89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56893"/>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556893"/>
    <w:pPr>
      <w:keepNext/>
      <w:jc w:val="center"/>
      <w:outlineLvl w:val="1"/>
    </w:pPr>
    <w:rPr>
      <w:b/>
      <w:sz w:val="24"/>
    </w:rPr>
  </w:style>
  <w:style w:type="paragraph" w:styleId="3">
    <w:name w:val="heading 3"/>
    <w:basedOn w:val="a"/>
    <w:next w:val="a"/>
    <w:link w:val="30"/>
    <w:qFormat/>
    <w:rsid w:val="00556893"/>
    <w:pPr>
      <w:keepNext/>
      <w:jc w:val="center"/>
      <w:outlineLvl w:val="2"/>
    </w:pPr>
    <w:rPr>
      <w:b/>
      <w:caps/>
      <w:spacing w:val="20"/>
      <w:sz w:val="32"/>
    </w:rPr>
  </w:style>
  <w:style w:type="paragraph" w:styleId="5">
    <w:name w:val="heading 5"/>
    <w:basedOn w:val="a"/>
    <w:next w:val="a"/>
    <w:link w:val="50"/>
    <w:qFormat/>
    <w:rsid w:val="00556893"/>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6893"/>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rsid w:val="0055689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56893"/>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556893"/>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556893"/>
    <w:pPr>
      <w:tabs>
        <w:tab w:val="center" w:pos="4677"/>
        <w:tab w:val="right" w:pos="9355"/>
      </w:tabs>
    </w:pPr>
  </w:style>
  <w:style w:type="character" w:customStyle="1" w:styleId="a4">
    <w:name w:val="Верхний колонтитул Знак"/>
    <w:basedOn w:val="a0"/>
    <w:link w:val="a3"/>
    <w:uiPriority w:val="99"/>
    <w:rsid w:val="00556893"/>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556893"/>
    <w:pPr>
      <w:tabs>
        <w:tab w:val="center" w:pos="4677"/>
        <w:tab w:val="right" w:pos="9355"/>
      </w:tabs>
    </w:pPr>
  </w:style>
  <w:style w:type="character" w:customStyle="1" w:styleId="a6">
    <w:name w:val="Нижний колонтитул Знак"/>
    <w:basedOn w:val="a0"/>
    <w:link w:val="a5"/>
    <w:uiPriority w:val="99"/>
    <w:rsid w:val="00556893"/>
    <w:rPr>
      <w:rFonts w:ascii="Times New Roman" w:eastAsia="Times New Roman" w:hAnsi="Times New Roman" w:cs="Times New Roman"/>
      <w:sz w:val="20"/>
      <w:szCs w:val="20"/>
      <w:lang w:eastAsia="ru-RU"/>
    </w:rPr>
  </w:style>
  <w:style w:type="paragraph" w:customStyle="1" w:styleId="ConsPlusTitle">
    <w:name w:val="ConsPlusTitle"/>
    <w:rsid w:val="0055689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5568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footnote text"/>
    <w:basedOn w:val="a"/>
    <w:link w:val="a8"/>
    <w:rsid w:val="00556893"/>
  </w:style>
  <w:style w:type="character" w:customStyle="1" w:styleId="a8">
    <w:name w:val="Текст сноски Знак"/>
    <w:basedOn w:val="a0"/>
    <w:link w:val="a7"/>
    <w:rsid w:val="00556893"/>
    <w:rPr>
      <w:rFonts w:ascii="Times New Roman" w:eastAsia="Times New Roman" w:hAnsi="Times New Roman" w:cs="Times New Roman"/>
      <w:sz w:val="20"/>
      <w:szCs w:val="20"/>
      <w:lang w:eastAsia="ru-RU"/>
    </w:rPr>
  </w:style>
  <w:style w:type="paragraph" w:styleId="a9">
    <w:name w:val="List Paragraph"/>
    <w:basedOn w:val="a"/>
    <w:qFormat/>
    <w:rsid w:val="00556893"/>
    <w:pPr>
      <w:spacing w:line="360" w:lineRule="auto"/>
      <w:ind w:left="720" w:firstLine="709"/>
      <w:contextualSpacing/>
      <w:jc w:val="both"/>
    </w:pPr>
    <w:rPr>
      <w:sz w:val="24"/>
      <w:szCs w:val="24"/>
    </w:rPr>
  </w:style>
  <w:style w:type="character" w:styleId="aa">
    <w:name w:val="Hyperlink"/>
    <w:rsid w:val="00556893"/>
    <w:rPr>
      <w:color w:val="0000FF"/>
      <w:u w:val="single"/>
    </w:rPr>
  </w:style>
  <w:style w:type="paragraph" w:customStyle="1" w:styleId="ConsPlusCell">
    <w:name w:val="ConsPlusCell"/>
    <w:rsid w:val="0055689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odytext">
    <w:name w:val="Body text_"/>
    <w:link w:val="Bodytext1"/>
    <w:rsid w:val="00556893"/>
    <w:rPr>
      <w:sz w:val="26"/>
      <w:szCs w:val="26"/>
      <w:shd w:val="clear" w:color="auto" w:fill="FFFFFF"/>
    </w:rPr>
  </w:style>
  <w:style w:type="paragraph" w:customStyle="1" w:styleId="Bodytext1">
    <w:name w:val="Body text1"/>
    <w:basedOn w:val="a"/>
    <w:link w:val="Bodytext"/>
    <w:rsid w:val="00556893"/>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Bodytext0">
    <w:name w:val="Body text"/>
    <w:rsid w:val="00556893"/>
    <w:rPr>
      <w:rFonts w:ascii="Times New Roman" w:hAnsi="Times New Roman" w:cs="Times New Roman"/>
      <w:spacing w:val="0"/>
      <w:sz w:val="26"/>
      <w:szCs w:val="26"/>
      <w:lang w:bidi="ar-SA"/>
    </w:rPr>
  </w:style>
  <w:style w:type="paragraph" w:customStyle="1" w:styleId="unformattexttopleveltext">
    <w:name w:val="unformattext topleveltext"/>
    <w:basedOn w:val="a"/>
    <w:rsid w:val="00556893"/>
    <w:pPr>
      <w:spacing w:before="100" w:beforeAutospacing="1" w:after="100" w:afterAutospacing="1"/>
    </w:pPr>
    <w:rPr>
      <w:sz w:val="24"/>
      <w:szCs w:val="24"/>
    </w:rPr>
  </w:style>
  <w:style w:type="paragraph" w:styleId="31">
    <w:name w:val="Body Text 3"/>
    <w:basedOn w:val="a"/>
    <w:link w:val="32"/>
    <w:rsid w:val="00556893"/>
    <w:pPr>
      <w:spacing w:after="120"/>
    </w:pPr>
    <w:rPr>
      <w:sz w:val="16"/>
      <w:szCs w:val="16"/>
    </w:rPr>
  </w:style>
  <w:style w:type="character" w:customStyle="1" w:styleId="32">
    <w:name w:val="Основной текст 3 Знак"/>
    <w:basedOn w:val="a0"/>
    <w:link w:val="31"/>
    <w:rsid w:val="00556893"/>
    <w:rPr>
      <w:rFonts w:ascii="Times New Roman" w:eastAsia="Times New Roman" w:hAnsi="Times New Roman" w:cs="Times New Roman"/>
      <w:sz w:val="16"/>
      <w:szCs w:val="16"/>
      <w:lang w:eastAsia="ru-RU"/>
    </w:rPr>
  </w:style>
  <w:style w:type="character" w:styleId="ab">
    <w:name w:val="footnote reference"/>
    <w:rsid w:val="00556893"/>
    <w:rPr>
      <w:vertAlign w:val="superscript"/>
    </w:rPr>
  </w:style>
  <w:style w:type="paragraph" w:customStyle="1" w:styleId="ConsPlusNonformat">
    <w:name w:val="ConsPlusNonformat"/>
    <w:rsid w:val="00556893"/>
    <w:pPr>
      <w:autoSpaceDE w:val="0"/>
      <w:autoSpaceDN w:val="0"/>
      <w:adjustRightInd w:val="0"/>
      <w:spacing w:after="0" w:line="240" w:lineRule="auto"/>
    </w:pPr>
    <w:rPr>
      <w:rFonts w:ascii="Courier New" w:eastAsia="Times New Roman" w:hAnsi="Courier New" w:cs="Courier New"/>
      <w:sz w:val="20"/>
      <w:szCs w:val="20"/>
    </w:rPr>
  </w:style>
  <w:style w:type="paragraph" w:styleId="ac">
    <w:name w:val="No Spacing"/>
    <w:qFormat/>
    <w:rsid w:val="00556893"/>
    <w:pPr>
      <w:spacing w:after="0" w:line="240" w:lineRule="auto"/>
    </w:pPr>
    <w:rPr>
      <w:rFonts w:ascii="Calibri" w:eastAsia="Calibri" w:hAnsi="Calibri" w:cs="Times New Roman"/>
    </w:rPr>
  </w:style>
  <w:style w:type="paragraph" w:customStyle="1" w:styleId="formattext">
    <w:name w:val="formattext"/>
    <w:rsid w:val="00556893"/>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d">
    <w:name w:val="Balloon Text"/>
    <w:basedOn w:val="a"/>
    <w:link w:val="ae"/>
    <w:uiPriority w:val="99"/>
    <w:semiHidden/>
    <w:unhideWhenUsed/>
    <w:rsid w:val="00556893"/>
    <w:rPr>
      <w:rFonts w:ascii="Tahoma" w:hAnsi="Tahoma" w:cs="Tahoma"/>
      <w:sz w:val="16"/>
      <w:szCs w:val="16"/>
    </w:rPr>
  </w:style>
  <w:style w:type="character" w:customStyle="1" w:styleId="ae">
    <w:name w:val="Текст выноски Знак"/>
    <w:basedOn w:val="a0"/>
    <w:link w:val="ad"/>
    <w:uiPriority w:val="99"/>
    <w:semiHidden/>
    <w:rsid w:val="00556893"/>
    <w:rPr>
      <w:rFonts w:ascii="Tahoma" w:eastAsia="Times New Roman" w:hAnsi="Tahoma" w:cs="Tahoma"/>
      <w:sz w:val="16"/>
      <w:szCs w:val="16"/>
      <w:lang w:eastAsia="ru-RU"/>
    </w:rPr>
  </w:style>
  <w:style w:type="character" w:customStyle="1" w:styleId="11">
    <w:name w:val="Основной текст1"/>
    <w:rsid w:val="0036609A"/>
    <w:rPr>
      <w:rFonts w:ascii="Times New Roman" w:hAnsi="Times New Roman" w:cs="Times New Roman"/>
      <w:spacing w:val="0"/>
      <w:sz w:val="26"/>
      <w:szCs w:val="26"/>
      <w:lang w:bidi="ar-SA"/>
    </w:rPr>
  </w:style>
  <w:style w:type="paragraph" w:styleId="af">
    <w:name w:val="Body Text"/>
    <w:basedOn w:val="a"/>
    <w:link w:val="af0"/>
    <w:uiPriority w:val="99"/>
    <w:semiHidden/>
    <w:unhideWhenUsed/>
    <w:rsid w:val="0036609A"/>
    <w:pPr>
      <w:spacing w:after="120"/>
    </w:pPr>
  </w:style>
  <w:style w:type="character" w:customStyle="1" w:styleId="af0">
    <w:name w:val="Основной текст Знак"/>
    <w:basedOn w:val="a0"/>
    <w:link w:val="af"/>
    <w:uiPriority w:val="99"/>
    <w:semiHidden/>
    <w:rsid w:val="0036609A"/>
    <w:rPr>
      <w:rFonts w:ascii="Times New Roman" w:eastAsia="Times New Roman" w:hAnsi="Times New Roman" w:cs="Times New Roman"/>
      <w:sz w:val="20"/>
      <w:szCs w:val="20"/>
      <w:lang w:eastAsia="ru-RU"/>
    </w:rPr>
  </w:style>
  <w:style w:type="paragraph" w:customStyle="1" w:styleId="12">
    <w:name w:val="Знак Знак Знак Знак Знак1 Знак Знак Знак Знак Знак"/>
    <w:basedOn w:val="a"/>
    <w:rsid w:val="0036609A"/>
    <w:pPr>
      <w:widowControl w:val="0"/>
      <w:adjustRightInd w:val="0"/>
      <w:spacing w:after="160" w:line="240" w:lineRule="exact"/>
      <w:jc w:val="right"/>
    </w:pPr>
    <w:rPr>
      <w:lang w:val="en-GB" w:eastAsia="en-US"/>
    </w:rPr>
  </w:style>
  <w:style w:type="paragraph" w:customStyle="1" w:styleId="13">
    <w:name w:val="Знак Знак Знак Знак Знак1 Знак Знак Знак Знак"/>
    <w:basedOn w:val="a"/>
    <w:rsid w:val="0036609A"/>
    <w:pPr>
      <w:widowControl w:val="0"/>
      <w:adjustRightInd w:val="0"/>
      <w:spacing w:after="160" w:line="240" w:lineRule="exact"/>
      <w:jc w:val="right"/>
    </w:pPr>
    <w:rPr>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sbor.r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gu.lenobl.ru/" TargetMode="External"/><Relationship Id="rId17" Type="http://schemas.openxmlformats.org/officeDocument/2006/relationships/hyperlink" Target="http://www.mfc47.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bor.ru/ecology/spravinf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or.ru/ecology/spravinfo"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gu.lenobl.ru/" TargetMode="External"/><Relationship Id="rId23" Type="http://schemas.openxmlformats.org/officeDocument/2006/relationships/footer" Target="footer3.xml"/><Relationship Id="rId10" Type="http://schemas.openxmlformats.org/officeDocument/2006/relationships/hyperlink" Target="http://www.sbor.r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http://www.gosuslugi.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26</Pages>
  <Words>11076</Words>
  <Characters>63139</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MERIA</Company>
  <LinksUpToDate>false</LinksUpToDate>
  <CharactersWithSpaces>74067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dc:creator>
  <cp:keywords/>
  <dc:description/>
  <cp:lastModifiedBy>ecology</cp:lastModifiedBy>
  <cp:revision>4</cp:revision>
  <dcterms:created xsi:type="dcterms:W3CDTF">2016-12-28T12:05:00Z</dcterms:created>
  <dcterms:modified xsi:type="dcterms:W3CDTF">2017-02-02T07:14:00Z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55e433c2-eee3-4c1c-8007-bb21c34d2399</vt:lpwstr>
  </property>
</Properties>
</file>