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3035" w:rsidRDefault="00D5303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D53035" w:rsidRDefault="00D53035">
      <w:pPr>
        <w:pStyle w:val="ConsPlusNormal"/>
      </w:pPr>
    </w:p>
    <w:p w:rsidR="00D53035" w:rsidRDefault="00D53035">
      <w:pPr>
        <w:pStyle w:val="ConsPlusTitle"/>
        <w:jc w:val="center"/>
      </w:pPr>
      <w:r>
        <w:t>ПРАВИТЕЛЬСТВО ЛЕНИНГРАДСКОЙ ОБЛАСТИ</w:t>
      </w:r>
    </w:p>
    <w:p w:rsidR="00D53035" w:rsidRDefault="00D53035">
      <w:pPr>
        <w:pStyle w:val="ConsPlusTitle"/>
        <w:jc w:val="center"/>
      </w:pPr>
    </w:p>
    <w:p w:rsidR="00D53035" w:rsidRDefault="00D53035">
      <w:pPr>
        <w:pStyle w:val="ConsPlusTitle"/>
        <w:jc w:val="center"/>
      </w:pPr>
      <w:r>
        <w:t>ПОСТАНОВЛЕНИЕ</w:t>
      </w:r>
    </w:p>
    <w:p w:rsidR="00D53035" w:rsidRDefault="00D53035">
      <w:pPr>
        <w:pStyle w:val="ConsPlusTitle"/>
        <w:jc w:val="center"/>
      </w:pPr>
      <w:r>
        <w:t>от 24 февраля 2016 г. N 37</w:t>
      </w:r>
    </w:p>
    <w:p w:rsidR="00D53035" w:rsidRDefault="00D53035">
      <w:pPr>
        <w:pStyle w:val="ConsPlusTitle"/>
        <w:jc w:val="center"/>
      </w:pPr>
    </w:p>
    <w:p w:rsidR="00D53035" w:rsidRDefault="00D53035">
      <w:pPr>
        <w:pStyle w:val="ConsPlusTitle"/>
        <w:jc w:val="center"/>
      </w:pPr>
      <w:r>
        <w:t>О ПОРЯДКЕ ПРЕДСТАВЛЕНИЯ ДОКУМЕНТОВ ДЛЯ ПОСТАНОВКИ НА УЧЕТ</w:t>
      </w:r>
    </w:p>
    <w:p w:rsidR="00D53035" w:rsidRDefault="00D53035">
      <w:pPr>
        <w:pStyle w:val="ConsPlusTitle"/>
        <w:jc w:val="center"/>
      </w:pPr>
      <w:r>
        <w:t>В КАЧЕСТВЕ ЛИЦА, ИМЕЮЩЕГО ПРАВО НА ПРЕДОСТАВЛЕНИЕ ЗЕМЕЛЬНОГО</w:t>
      </w:r>
    </w:p>
    <w:p w:rsidR="00D53035" w:rsidRDefault="00D53035">
      <w:pPr>
        <w:pStyle w:val="ConsPlusTitle"/>
        <w:jc w:val="center"/>
      </w:pPr>
      <w:r>
        <w:t>УЧАСТКА В СОБСТВЕННОСТЬ БЕСПЛАТНО НА ТЕРРИТОРИИ</w:t>
      </w:r>
    </w:p>
    <w:p w:rsidR="00D53035" w:rsidRDefault="00D53035">
      <w:pPr>
        <w:pStyle w:val="ConsPlusTitle"/>
        <w:jc w:val="center"/>
      </w:pPr>
      <w:r>
        <w:t>ЛЕНИНГРАДСКОЙ ОБЛАСТИ</w:t>
      </w: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4</w:t>
        </w:r>
      </w:hyperlink>
      <w:r>
        <w:t xml:space="preserve"> областного закона от 14 октября 2008 года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Правительство Ленинградской области постановляет:</w:t>
      </w: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ind w:firstLine="540"/>
        <w:jc w:val="both"/>
      </w:pPr>
      <w:r>
        <w:t xml:space="preserve">1. Утвердить </w:t>
      </w:r>
      <w:hyperlink w:anchor="P39" w:history="1">
        <w:r>
          <w:rPr>
            <w:color w:val="0000FF"/>
          </w:rPr>
          <w:t>Порядок</w:t>
        </w:r>
      </w:hyperlink>
      <w:r>
        <w:t xml:space="preserve"> представления и перечень документов для постановки на учет в качестве лица, имеющего право на предоставление земельного участка в собственность бесплатно на территории Ленинградской области (приложение 1).</w:t>
      </w:r>
    </w:p>
    <w:p w:rsidR="00D53035" w:rsidRDefault="00D53035">
      <w:pPr>
        <w:pStyle w:val="ConsPlusNormal"/>
        <w:ind w:firstLine="540"/>
        <w:jc w:val="both"/>
      </w:pPr>
      <w:r>
        <w:t xml:space="preserve">2. Утвердить форму </w:t>
      </w:r>
      <w:hyperlink w:anchor="P83" w:history="1">
        <w:r>
          <w:rPr>
            <w:color w:val="0000FF"/>
          </w:rPr>
          <w:t>заявления</w:t>
        </w:r>
      </w:hyperlink>
      <w:r>
        <w:t xml:space="preserve"> о постановке на учет в качестве лица, имеющего право на предоставление земельного участка в собственность бесплатно на территории Ленинградской области (приложение 2).</w:t>
      </w:r>
    </w:p>
    <w:p w:rsidR="00D53035" w:rsidRDefault="00D53035">
      <w:pPr>
        <w:pStyle w:val="ConsPlusNormal"/>
        <w:ind w:firstLine="540"/>
        <w:jc w:val="both"/>
      </w:pPr>
      <w:r>
        <w:t>3. Рекомендовать органам местного самоуправления муниципальных образований Ленинградской области руководствоваться настоящим постановлением при бесплатном предоставлении в собственность граждан земельных участков для индивидуального жилищного строительства на территории Ленинградской области.</w:t>
      </w:r>
    </w:p>
    <w:p w:rsidR="00D53035" w:rsidRDefault="00D53035">
      <w:pPr>
        <w:pStyle w:val="ConsPlusNormal"/>
        <w:ind w:firstLine="540"/>
        <w:jc w:val="both"/>
      </w:pPr>
      <w:r>
        <w:t>4. Признать утратившими силу:</w:t>
      </w:r>
    </w:p>
    <w:p w:rsidR="00D53035" w:rsidRDefault="00BA1A9C">
      <w:pPr>
        <w:pStyle w:val="ConsPlusNormal"/>
        <w:ind w:firstLine="540"/>
        <w:jc w:val="both"/>
      </w:pPr>
      <w:hyperlink r:id="rId6" w:history="1">
        <w:r w:rsidR="00D53035">
          <w:rPr>
            <w:color w:val="0000FF"/>
          </w:rPr>
          <w:t>постановление</w:t>
        </w:r>
      </w:hyperlink>
      <w:r w:rsidR="00D53035">
        <w:t xml:space="preserve"> Правительства Ленинградской области от 18 февраля 2009 года N 37 "Об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области";</w:t>
      </w:r>
    </w:p>
    <w:p w:rsidR="00D53035" w:rsidRDefault="00BA1A9C">
      <w:pPr>
        <w:pStyle w:val="ConsPlusNormal"/>
        <w:ind w:firstLine="540"/>
        <w:jc w:val="both"/>
      </w:pPr>
      <w:hyperlink r:id="rId7" w:history="1">
        <w:r w:rsidR="00D53035">
          <w:rPr>
            <w:color w:val="0000FF"/>
          </w:rPr>
          <w:t>постановление</w:t>
        </w:r>
      </w:hyperlink>
      <w:r w:rsidR="00D53035">
        <w:t xml:space="preserve"> Правительства Ленинградской области от 26 мая 2009 года N 148 "О внесении дополнений в постановление Правительства Ленинградской области от 18 февраля 2009 года N 37 "Об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области";</w:t>
      </w:r>
    </w:p>
    <w:p w:rsidR="00D53035" w:rsidRDefault="00BA1A9C">
      <w:pPr>
        <w:pStyle w:val="ConsPlusNormal"/>
        <w:ind w:firstLine="540"/>
        <w:jc w:val="both"/>
      </w:pPr>
      <w:hyperlink r:id="rId8" w:history="1">
        <w:r w:rsidR="00D53035">
          <w:rPr>
            <w:color w:val="0000FF"/>
          </w:rPr>
          <w:t>постановление</w:t>
        </w:r>
      </w:hyperlink>
      <w:r w:rsidR="00D53035">
        <w:t xml:space="preserve"> Правительства Ленинградской области от 20 ноября 2009 года N 349 "О внесении изменения в постановление Правительства Ленинградской области от 18 февраля 2009 года N 37 "Об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области";</w:t>
      </w:r>
    </w:p>
    <w:p w:rsidR="00D53035" w:rsidRDefault="00BA1A9C">
      <w:pPr>
        <w:pStyle w:val="ConsPlusNormal"/>
        <w:ind w:firstLine="540"/>
        <w:jc w:val="both"/>
      </w:pPr>
      <w:hyperlink r:id="rId9" w:history="1">
        <w:r w:rsidR="00D53035">
          <w:rPr>
            <w:color w:val="0000FF"/>
          </w:rPr>
          <w:t>постановление</w:t>
        </w:r>
      </w:hyperlink>
      <w:r w:rsidR="00D53035">
        <w:t xml:space="preserve"> Правительства Ленинградской области от 11 октября 2010 года N 262 "О внесении изменений в постановление Правительства Ленинградской области от 18 февраля 2009 года N 37 "Об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области";</w:t>
      </w:r>
    </w:p>
    <w:p w:rsidR="00D53035" w:rsidRDefault="00BA1A9C">
      <w:pPr>
        <w:pStyle w:val="ConsPlusNormal"/>
        <w:ind w:firstLine="540"/>
        <w:jc w:val="both"/>
      </w:pPr>
      <w:hyperlink r:id="rId10" w:history="1">
        <w:r w:rsidR="00D53035">
          <w:rPr>
            <w:color w:val="0000FF"/>
          </w:rPr>
          <w:t>постановление</w:t>
        </w:r>
      </w:hyperlink>
      <w:r w:rsidR="00D53035">
        <w:t xml:space="preserve"> Правительства Ленинградской области от 9 июня 2014 года N 230 "О внесении изменений в постановление Правительства Ленинградской области от 18 февраля 2009 года N 37 "Об утверждении Положения о порядке бесплатного предоставления в собственность граждан земельных участков для индивидуального жилищного строительства на территории Ленинградской области".</w:t>
      </w:r>
    </w:p>
    <w:p w:rsidR="00D53035" w:rsidRDefault="00D53035">
      <w:pPr>
        <w:pStyle w:val="ConsPlusNormal"/>
        <w:ind w:firstLine="540"/>
        <w:jc w:val="both"/>
      </w:pPr>
      <w:r>
        <w:t>5. Настоящее постановление вступает в силу со дня официального опубликования.</w:t>
      </w:r>
    </w:p>
    <w:p w:rsidR="00D53035" w:rsidRDefault="00D53035">
      <w:pPr>
        <w:pStyle w:val="ConsPlusNormal"/>
        <w:ind w:firstLine="540"/>
        <w:jc w:val="both"/>
      </w:pPr>
      <w:r>
        <w:lastRenderedPageBreak/>
        <w:t>6. Контроль за исполнением постановления возложить на первого заместителя Председателя Правительства Ленинградской области - председателя комитета финансов Маркова Р.И.</w:t>
      </w: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jc w:val="right"/>
      </w:pPr>
      <w:r>
        <w:t>Губернатор</w:t>
      </w:r>
    </w:p>
    <w:p w:rsidR="00D53035" w:rsidRDefault="00D53035">
      <w:pPr>
        <w:pStyle w:val="ConsPlusNormal"/>
        <w:jc w:val="right"/>
      </w:pPr>
      <w:r>
        <w:t>Ленинградской области</w:t>
      </w:r>
    </w:p>
    <w:p w:rsidR="00D53035" w:rsidRDefault="00D53035">
      <w:pPr>
        <w:pStyle w:val="ConsPlusNormal"/>
        <w:jc w:val="right"/>
      </w:pPr>
      <w:r>
        <w:t>А.Дрозденко</w:t>
      </w:r>
    </w:p>
    <w:p w:rsidR="00D53035" w:rsidRDefault="00D53035">
      <w:pPr>
        <w:pStyle w:val="ConsPlusNormal"/>
        <w:jc w:val="right"/>
      </w:pPr>
    </w:p>
    <w:p w:rsidR="00D53035" w:rsidRDefault="00D53035">
      <w:pPr>
        <w:pStyle w:val="ConsPlusNormal"/>
        <w:jc w:val="right"/>
      </w:pPr>
    </w:p>
    <w:p w:rsidR="00D53035" w:rsidRDefault="00D53035">
      <w:pPr>
        <w:pStyle w:val="ConsPlusNormal"/>
        <w:jc w:val="right"/>
      </w:pPr>
    </w:p>
    <w:p w:rsidR="00D53035" w:rsidRDefault="00D53035">
      <w:pPr>
        <w:pStyle w:val="ConsPlusNormal"/>
        <w:jc w:val="right"/>
      </w:pPr>
    </w:p>
    <w:p w:rsidR="00D53035" w:rsidRDefault="00D53035">
      <w:pPr>
        <w:pStyle w:val="ConsPlusNormal"/>
        <w:jc w:val="right"/>
      </w:pPr>
    </w:p>
    <w:p w:rsidR="00D53035" w:rsidRDefault="00D53035">
      <w:pPr>
        <w:pStyle w:val="ConsPlusNormal"/>
        <w:jc w:val="right"/>
      </w:pPr>
      <w:r>
        <w:t>УТВЕРЖДЕНЫ</w:t>
      </w:r>
    </w:p>
    <w:p w:rsidR="00D53035" w:rsidRDefault="00D53035">
      <w:pPr>
        <w:pStyle w:val="ConsPlusNormal"/>
        <w:jc w:val="right"/>
      </w:pPr>
      <w:r>
        <w:t>постановлением Правительства</w:t>
      </w:r>
    </w:p>
    <w:p w:rsidR="00D53035" w:rsidRDefault="00D53035">
      <w:pPr>
        <w:pStyle w:val="ConsPlusNormal"/>
        <w:jc w:val="right"/>
      </w:pPr>
      <w:r>
        <w:t>Ленинградской области</w:t>
      </w:r>
    </w:p>
    <w:p w:rsidR="00D53035" w:rsidRDefault="00D53035">
      <w:pPr>
        <w:pStyle w:val="ConsPlusNormal"/>
        <w:jc w:val="right"/>
      </w:pPr>
      <w:r>
        <w:t>от 24.02.2016 N 37</w:t>
      </w:r>
    </w:p>
    <w:p w:rsidR="00D53035" w:rsidRDefault="00D53035">
      <w:pPr>
        <w:pStyle w:val="ConsPlusNormal"/>
        <w:jc w:val="right"/>
      </w:pPr>
      <w:r>
        <w:t>(приложение 1)</w:t>
      </w: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Title"/>
        <w:jc w:val="center"/>
      </w:pPr>
      <w:bookmarkStart w:id="0" w:name="P39"/>
      <w:bookmarkEnd w:id="0"/>
      <w:r>
        <w:t>ПОРЯДОК ПРЕДСТАВЛЕНИЯ И ПЕРЕЧЕНЬ ДОКУМЕНТОВ</w:t>
      </w:r>
    </w:p>
    <w:p w:rsidR="00D53035" w:rsidRDefault="00D53035">
      <w:pPr>
        <w:pStyle w:val="ConsPlusTitle"/>
        <w:jc w:val="center"/>
      </w:pPr>
      <w:r>
        <w:t>ДЛЯ ПОСТАНОВКИ НА УЧЕТ В КАЧЕСТВЕ ЛИЦА, ИМЕЮЩЕГО ПРАВО</w:t>
      </w:r>
    </w:p>
    <w:p w:rsidR="00D53035" w:rsidRDefault="00D53035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D53035" w:rsidRDefault="00D53035">
      <w:pPr>
        <w:pStyle w:val="ConsPlusTitle"/>
        <w:jc w:val="center"/>
      </w:pPr>
      <w:r>
        <w:t>БЕСПЛАТНО НА ТЕРРИТОРИИ ЛЕНИНГРАДСКОЙ ОБЛАСТИ</w:t>
      </w: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ind w:firstLine="540"/>
        <w:jc w:val="both"/>
      </w:pPr>
      <w:r>
        <w:t xml:space="preserve">1. Для приобретения земельного участка по основаниям, установленным </w:t>
      </w:r>
      <w:hyperlink r:id="rId11" w:history="1">
        <w:r>
          <w:rPr>
            <w:color w:val="0000FF"/>
          </w:rPr>
          <w:t>частью 1 статьи 1</w:t>
        </w:r>
      </w:hyperlink>
      <w:r>
        <w:t xml:space="preserve"> областного закона от 14 октября 2008 года N 105-оз "О бесплатном предоставлении отдельным категориям граждан земельных участков для индивидуального жилищного строительства на территории Ленинградской области" (далее - областной закон N 105-оз), гражданин подает в уполномоченный орган местного самоуправления Ленинградской области (далее - орган учета) непосредственно или через многофункциональный центр предоставления государственных и муниципальных услуг заявление о постановке его на учет в качестве лица, имеющего право на предоставление земельного участка в собственность бесплатно (далее - заявление). В заявлении указывается основание предоставления гражданину земельного участка в собственность бесплатно.</w:t>
      </w:r>
    </w:p>
    <w:p w:rsidR="00D53035" w:rsidRDefault="00D53035">
      <w:pPr>
        <w:pStyle w:val="ConsPlusNormal"/>
        <w:ind w:firstLine="540"/>
        <w:jc w:val="both"/>
      </w:pPr>
      <w:r>
        <w:t>2. В целях принятия решения о постановке на учет в качестве лица, имеющего право на предоставление земельного участка в собственность бесплатно, к заявлению прилагаются копии всех страниц паспорта гражданина Российской Федерации, а также документы и их заверенные копии:</w:t>
      </w:r>
    </w:p>
    <w:p w:rsidR="00D53035" w:rsidRDefault="00D53035">
      <w:pPr>
        <w:pStyle w:val="ConsPlusNormal"/>
        <w:ind w:firstLine="540"/>
        <w:jc w:val="both"/>
      </w:pPr>
      <w:r>
        <w:t xml:space="preserve">1) для граждан Российской Федерации, состоящих на учете в органах местного самоуправления Ленинградской области в качестве нуждающихся в жилых помещениях по основаниям, предусмотренным </w:t>
      </w:r>
      <w:hyperlink r:id="rId12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Федерации, постоянно проживающих на территории Ленинградской области не менее пяти лет:</w:t>
      </w:r>
    </w:p>
    <w:p w:rsidR="00D53035" w:rsidRDefault="00D53035">
      <w:pPr>
        <w:pStyle w:val="ConsPlusNormal"/>
        <w:ind w:firstLine="540"/>
        <w:jc w:val="both"/>
      </w:pPr>
      <w:r>
        <w:t>выписка из Единого государственного реестра прав на недвижимое имущество и сделок с ним,</w:t>
      </w:r>
    </w:p>
    <w:p w:rsidR="00D53035" w:rsidRDefault="00D53035">
      <w:pPr>
        <w:pStyle w:val="ConsPlusNormal"/>
        <w:ind w:firstLine="540"/>
        <w:jc w:val="both"/>
      </w:pPr>
      <w:r>
        <w:t>справка о регистрации (форма N 9),</w:t>
      </w:r>
    </w:p>
    <w:p w:rsidR="00D53035" w:rsidRDefault="00D53035">
      <w:pPr>
        <w:pStyle w:val="ConsPlusNormal"/>
        <w:ind w:firstLine="540"/>
        <w:jc w:val="both"/>
      </w:pPr>
      <w:r>
        <w:t xml:space="preserve">справка о постановке на учет в органах местного самоуправления в качестве нуждающегося в жилых помещениях по основаниям, предусмотренным </w:t>
      </w:r>
      <w:hyperlink r:id="rId13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D53035" w:rsidRDefault="00D53035">
      <w:pPr>
        <w:pStyle w:val="ConsPlusNormal"/>
        <w:ind w:firstLine="540"/>
        <w:jc w:val="both"/>
      </w:pPr>
      <w:r>
        <w:t xml:space="preserve">2) для граждан Российской Федерации, имеющих трех и более детей, не достигших 18-летнего возраста (далее также - многодетная семья), при условии постоянного проживания родителей (одного из родителей) на территории Ленинградской области не менее пяти лет, предшествующих дню подачи заявления о бесплатном предоставлении земельного участка в соответствии с областным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N 105-оз:</w:t>
      </w:r>
    </w:p>
    <w:p w:rsidR="00D53035" w:rsidRDefault="00D53035">
      <w:pPr>
        <w:pStyle w:val="ConsPlusNormal"/>
        <w:ind w:firstLine="540"/>
        <w:jc w:val="both"/>
      </w:pPr>
      <w:r>
        <w:t>выписка из Единого государственного реестра прав на недвижимое имущество и сделок с ним,</w:t>
      </w:r>
    </w:p>
    <w:p w:rsidR="00D53035" w:rsidRDefault="00D53035">
      <w:pPr>
        <w:pStyle w:val="ConsPlusNormal"/>
        <w:ind w:firstLine="540"/>
        <w:jc w:val="both"/>
      </w:pPr>
      <w:r>
        <w:lastRenderedPageBreak/>
        <w:t>справка о регистрации (форма N 9),</w:t>
      </w:r>
    </w:p>
    <w:p w:rsidR="00D53035" w:rsidRDefault="00D53035">
      <w:pPr>
        <w:pStyle w:val="ConsPlusNormal"/>
        <w:ind w:firstLine="540"/>
        <w:jc w:val="both"/>
      </w:pPr>
      <w:r>
        <w:t>свидетельства о рождении детей в возрасте до 18 лет,</w:t>
      </w:r>
    </w:p>
    <w:p w:rsidR="00D53035" w:rsidRDefault="00D53035">
      <w:pPr>
        <w:pStyle w:val="ConsPlusNormal"/>
        <w:ind w:firstLine="540"/>
        <w:jc w:val="both"/>
      </w:pPr>
      <w:r>
        <w:t xml:space="preserve">справка о постановке на учет в органах местного самоуправления в качестве нуждающихся в жилых помещениях по основаниям, предусмотренным </w:t>
      </w:r>
      <w:hyperlink r:id="rId15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D53035" w:rsidRDefault="00D53035">
      <w:pPr>
        <w:pStyle w:val="ConsPlusNormal"/>
        <w:ind w:firstLine="540"/>
        <w:jc w:val="both"/>
      </w:pPr>
      <w:r>
        <w:t xml:space="preserve">3) для молодых специалистов, под которыми понимаются граждане Российской Федерации в возрасте не старше 35 лет, имеющие законченное высшее (среднее, начальное) профессиональное образование, либо учащиеся последнего курса профессиональной образовательной организации или образовательной организации высшего образования, работающие в соответствии с полученной квалификацией по бессрочному трудовому договору либо трудовому договору, заключенному на срок не менее пяти лет, на предприятиях, в учреждениях, организациях, у индивидуальных предпринимателей, осуществляющих деятельность на территории Ленинградской области, состоящие на учете в органах местного самоуправления Ленинградской области в качестве нуждающихся в жилых помещениях по основаниям, предусмотренным </w:t>
      </w:r>
      <w:hyperlink r:id="rId16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Федерации:</w:t>
      </w:r>
    </w:p>
    <w:p w:rsidR="00D53035" w:rsidRDefault="00D53035">
      <w:pPr>
        <w:pStyle w:val="ConsPlusNormal"/>
        <w:ind w:firstLine="540"/>
        <w:jc w:val="both"/>
      </w:pPr>
      <w:r>
        <w:t>заверенная работодателем копия трудового договора,</w:t>
      </w:r>
    </w:p>
    <w:p w:rsidR="00D53035" w:rsidRDefault="00D53035">
      <w:pPr>
        <w:pStyle w:val="ConsPlusNormal"/>
        <w:ind w:firstLine="540"/>
        <w:jc w:val="both"/>
      </w:pPr>
      <w:r>
        <w:t>заверенная копия документа об образовании или справка из образовательной организации (в случае если заявитель является учащимся последнего курса образовательной организации),</w:t>
      </w:r>
    </w:p>
    <w:p w:rsidR="00D53035" w:rsidRDefault="00D53035">
      <w:pPr>
        <w:pStyle w:val="ConsPlusNormal"/>
        <w:ind w:firstLine="540"/>
        <w:jc w:val="both"/>
      </w:pPr>
      <w:r>
        <w:t>справка, выданная работодателем, подтверждающая осуществление им деятельности на территории Ленинградской области,</w:t>
      </w:r>
    </w:p>
    <w:p w:rsidR="00D53035" w:rsidRDefault="00D53035">
      <w:pPr>
        <w:pStyle w:val="ConsPlusNormal"/>
        <w:ind w:firstLine="540"/>
        <w:jc w:val="both"/>
      </w:pPr>
      <w:r>
        <w:t>выписка из Единого государственного реестра прав на недвижимое имущество и сделок с ним,</w:t>
      </w:r>
    </w:p>
    <w:p w:rsidR="00D53035" w:rsidRDefault="00D53035">
      <w:pPr>
        <w:pStyle w:val="ConsPlusNormal"/>
        <w:ind w:firstLine="540"/>
        <w:jc w:val="both"/>
      </w:pPr>
      <w:r>
        <w:t>справка о регистрации (форма N 9),</w:t>
      </w:r>
    </w:p>
    <w:p w:rsidR="00D53035" w:rsidRDefault="00D53035">
      <w:pPr>
        <w:pStyle w:val="ConsPlusNormal"/>
        <w:ind w:firstLine="540"/>
        <w:jc w:val="both"/>
      </w:pPr>
      <w:r>
        <w:t xml:space="preserve">справка о постановке на учет в органах местного самоуправления в качестве нуждающегося в жилых помещениях по основаниям, предусмотренным </w:t>
      </w:r>
      <w:hyperlink r:id="rId17" w:history="1">
        <w:r>
          <w:rPr>
            <w:color w:val="0000FF"/>
          </w:rPr>
          <w:t>статьей 51</w:t>
        </w:r>
      </w:hyperlink>
      <w:r>
        <w:t xml:space="preserve"> Жилищного кодекса Российской Федерации;</w:t>
      </w:r>
    </w:p>
    <w:p w:rsidR="00D53035" w:rsidRDefault="00D53035">
      <w:pPr>
        <w:pStyle w:val="ConsPlusNormal"/>
        <w:ind w:firstLine="540"/>
        <w:jc w:val="both"/>
      </w:pPr>
      <w:r>
        <w:t>4) для граждан Российской Федерации, являющихся членами семей погибших Героев Российской Федерации, которым звание Героя Российской Федерации присвоено посмертно и которые до момента гибели постоянно проживали на территории Ленинградской области не менее пяти лет, а именно: вдове (вдовцу) погибшего Героя Российской Федерации, не вступившей (не вступившему) в повторный брак, детям в возрасте до 18 лет, детям старше 18 лет, ставшим инвалидами до достижения ими возраста 18 лет, а в случае отсутствия (отказа) указанных лиц - родителям погибшего Героя Российской Федерации:</w:t>
      </w:r>
    </w:p>
    <w:p w:rsidR="00D53035" w:rsidRDefault="00D53035">
      <w:pPr>
        <w:pStyle w:val="ConsPlusNormal"/>
        <w:ind w:firstLine="540"/>
        <w:jc w:val="both"/>
      </w:pPr>
      <w:r>
        <w:t>документы, подтверждающие присвоение посмертно звания Героя Российской Федерации,</w:t>
      </w:r>
    </w:p>
    <w:p w:rsidR="00D53035" w:rsidRDefault="00D53035">
      <w:pPr>
        <w:pStyle w:val="ConsPlusNormal"/>
        <w:ind w:firstLine="540"/>
        <w:jc w:val="both"/>
      </w:pPr>
      <w:r>
        <w:t>свидетельство о заключении брака с гражданином Российской Федерации, которому присвоено посмертно звание Героя Российской Федерации,</w:t>
      </w:r>
    </w:p>
    <w:p w:rsidR="00D53035" w:rsidRDefault="00D53035">
      <w:pPr>
        <w:pStyle w:val="ConsPlusNormal"/>
        <w:ind w:firstLine="540"/>
        <w:jc w:val="both"/>
      </w:pPr>
      <w:r>
        <w:t>свидетельство о рождении, документы, удостоверяющие личность детей - членов семьи погибшего Героя Российской Федерации в возрасте до 18 лет, детей старше 18 лет, ставших инвалидами до достижения ими возраста 18 лет,</w:t>
      </w:r>
    </w:p>
    <w:p w:rsidR="00D53035" w:rsidRDefault="00D53035">
      <w:pPr>
        <w:pStyle w:val="ConsPlusNormal"/>
        <w:ind w:firstLine="540"/>
        <w:jc w:val="both"/>
      </w:pPr>
      <w:r>
        <w:t>документы, удостоверяющие личность членов семьи Героя Российской Федерации,</w:t>
      </w:r>
    </w:p>
    <w:p w:rsidR="00D53035" w:rsidRDefault="00D53035">
      <w:pPr>
        <w:pStyle w:val="ConsPlusNormal"/>
        <w:ind w:firstLine="540"/>
        <w:jc w:val="both"/>
      </w:pPr>
      <w:r>
        <w:t>справка учреждения медико-социальной экспертизы, подтверждающая установление инвалидности для детей - членов семьи погибшего Героя Российской Федерации старше 18 лет, ставших инвалидами до достижения ими возраста 18 лет;</w:t>
      </w:r>
    </w:p>
    <w:p w:rsidR="00D53035" w:rsidRDefault="00D53035">
      <w:pPr>
        <w:pStyle w:val="ConsPlusNormal"/>
        <w:ind w:firstLine="540"/>
        <w:jc w:val="both"/>
      </w:pPr>
      <w:r>
        <w:t xml:space="preserve">5) для граждан Российской Федерации, являющихся ветеранами боевых действий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12 января 1995 года N 5-ФЗ "О ветеранах", при условии постоянного проживания на территории Ленинградской области не менее пяти лет, предшествующих дню подачи заявления о бесплатном предоставлении земельного участка в соответствии с областным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N 105-оз:</w:t>
      </w:r>
    </w:p>
    <w:p w:rsidR="00D53035" w:rsidRDefault="00D53035">
      <w:pPr>
        <w:pStyle w:val="ConsPlusNormal"/>
        <w:ind w:firstLine="540"/>
        <w:jc w:val="both"/>
      </w:pPr>
      <w:r>
        <w:t>выписка из Единого государственного реестра прав на недвижимое имущество и сделок с ним,</w:t>
      </w:r>
    </w:p>
    <w:p w:rsidR="00D53035" w:rsidRDefault="00D53035">
      <w:pPr>
        <w:pStyle w:val="ConsPlusNormal"/>
        <w:ind w:firstLine="540"/>
        <w:jc w:val="both"/>
      </w:pPr>
      <w:r>
        <w:t>копия удостоверения единого образца, установленного для каждой категории ветеранов Правительством СССР до 1 января 1992 года либо Правительством Российской Федерации (с представлением оригинала).</w:t>
      </w:r>
    </w:p>
    <w:p w:rsidR="00D53035" w:rsidRDefault="00D53035">
      <w:pPr>
        <w:pStyle w:val="ConsPlusNormal"/>
        <w:ind w:firstLine="540"/>
        <w:jc w:val="both"/>
      </w:pPr>
      <w:r>
        <w:t>3. Подтверждением факта постоянного проживания заявителя на территории Ленинградской области не менее пяти лет является наличие у гражданина регистрации в установленном действующим законодательством порядке по месту жительства на территории Ленинградской области в течение пяти лет, предшествующих моменту обращения с соответствующим заявлением.</w:t>
      </w: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rmal"/>
        <w:jc w:val="right"/>
      </w:pPr>
      <w:r>
        <w:t>УТВЕРЖДЕНА</w:t>
      </w:r>
    </w:p>
    <w:p w:rsidR="00D53035" w:rsidRDefault="00D53035">
      <w:pPr>
        <w:pStyle w:val="ConsPlusNormal"/>
        <w:jc w:val="right"/>
      </w:pPr>
      <w:r>
        <w:t>постановлением Правительства</w:t>
      </w:r>
    </w:p>
    <w:p w:rsidR="00D53035" w:rsidRDefault="00D53035">
      <w:pPr>
        <w:pStyle w:val="ConsPlusNormal"/>
        <w:jc w:val="right"/>
      </w:pPr>
      <w:r>
        <w:t>Ленинградской области</w:t>
      </w:r>
    </w:p>
    <w:p w:rsidR="00D53035" w:rsidRDefault="00D53035">
      <w:pPr>
        <w:pStyle w:val="ConsPlusNormal"/>
        <w:jc w:val="right"/>
      </w:pPr>
      <w:r>
        <w:t>от 24.02.2016 N 37</w:t>
      </w:r>
    </w:p>
    <w:p w:rsidR="00D53035" w:rsidRDefault="00D53035">
      <w:pPr>
        <w:pStyle w:val="ConsPlusNormal"/>
        <w:jc w:val="right"/>
      </w:pPr>
      <w:r>
        <w:t>(приложение 2)</w:t>
      </w: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Title"/>
        <w:jc w:val="center"/>
      </w:pPr>
      <w:bookmarkStart w:id="1" w:name="P83"/>
      <w:bookmarkEnd w:id="1"/>
      <w:r>
        <w:t>ФОРМА ЗАЯВЛЕНИЯ</w:t>
      </w:r>
    </w:p>
    <w:p w:rsidR="00D53035" w:rsidRDefault="00D53035">
      <w:pPr>
        <w:pStyle w:val="ConsPlusTitle"/>
        <w:jc w:val="center"/>
      </w:pPr>
      <w:r>
        <w:t>О ПОСТАНОВКЕ НА УЧЕТ В КАЧЕСТВЕ ЛИЦА, ИМЕЮЩЕГО ПРАВО</w:t>
      </w:r>
    </w:p>
    <w:p w:rsidR="00D53035" w:rsidRDefault="00D53035">
      <w:pPr>
        <w:pStyle w:val="ConsPlusTitle"/>
        <w:jc w:val="center"/>
      </w:pPr>
      <w:r>
        <w:t>НА ПРЕДОСТАВЛЕНИЕ ЗЕМЕЛЬНОГО УЧАСТКА В СОБСТВЕННОСТЬ</w:t>
      </w:r>
    </w:p>
    <w:p w:rsidR="00D53035" w:rsidRDefault="00D53035">
      <w:pPr>
        <w:pStyle w:val="ConsPlusTitle"/>
        <w:jc w:val="center"/>
      </w:pPr>
      <w:r>
        <w:t>БЕСПЛАТНО НА ТЕРРИТОРИИ ЛЕНИНГРАДСКОЙ ОБЛАСТИ</w:t>
      </w:r>
    </w:p>
    <w:p w:rsidR="00D53035" w:rsidRDefault="00D53035">
      <w:pPr>
        <w:pStyle w:val="ConsPlusNormal"/>
        <w:ind w:firstLine="540"/>
        <w:jc w:val="both"/>
      </w:pPr>
    </w:p>
    <w:p w:rsidR="00D53035" w:rsidRDefault="00D53035">
      <w:pPr>
        <w:pStyle w:val="ConsPlusNonformat"/>
        <w:jc w:val="both"/>
      </w:pPr>
      <w:r>
        <w:t xml:space="preserve">                        Главе администрации _______________________________</w:t>
      </w:r>
    </w:p>
    <w:p w:rsidR="00D53035" w:rsidRDefault="00D5303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53035" w:rsidRDefault="00D53035">
      <w:pPr>
        <w:pStyle w:val="ConsPlusNonformat"/>
        <w:jc w:val="both"/>
      </w:pPr>
      <w:r>
        <w:t xml:space="preserve">                             (наименование муниципального образования</w:t>
      </w:r>
    </w:p>
    <w:p w:rsidR="00D53035" w:rsidRDefault="00D53035">
      <w:pPr>
        <w:pStyle w:val="ConsPlusNonformat"/>
        <w:jc w:val="both"/>
      </w:pPr>
      <w:r>
        <w:t xml:space="preserve">                                       Ленинградской области)</w:t>
      </w:r>
    </w:p>
    <w:p w:rsidR="00D53035" w:rsidRDefault="00D53035">
      <w:pPr>
        <w:pStyle w:val="ConsPlusNonformat"/>
        <w:jc w:val="both"/>
      </w:pPr>
      <w:r>
        <w:t xml:space="preserve">                        от ________________________________________________</w:t>
      </w:r>
    </w:p>
    <w:p w:rsidR="00D53035" w:rsidRDefault="00D53035">
      <w:pPr>
        <w:pStyle w:val="ConsPlusNonformat"/>
        <w:jc w:val="both"/>
      </w:pPr>
      <w:r>
        <w:t xml:space="preserve">                                      (фамилия, имя, отчество)</w:t>
      </w:r>
    </w:p>
    <w:p w:rsidR="00D53035" w:rsidRDefault="00D53035">
      <w:pPr>
        <w:pStyle w:val="ConsPlusNonformat"/>
        <w:jc w:val="both"/>
      </w:pPr>
      <w:r>
        <w:t xml:space="preserve">                        "___" ______________ _________ года рождения,</w:t>
      </w:r>
    </w:p>
    <w:p w:rsidR="00D53035" w:rsidRDefault="00D5303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53035" w:rsidRDefault="00D53035">
      <w:pPr>
        <w:pStyle w:val="ConsPlusNonformat"/>
        <w:jc w:val="both"/>
      </w:pPr>
      <w:r>
        <w:t xml:space="preserve">                                 (документ, удостоверяющий личность)</w:t>
      </w:r>
    </w:p>
    <w:p w:rsidR="00D53035" w:rsidRDefault="00D5303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53035" w:rsidRDefault="00D5303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53035" w:rsidRDefault="00D53035">
      <w:pPr>
        <w:pStyle w:val="ConsPlusNonformat"/>
        <w:jc w:val="both"/>
      </w:pPr>
      <w:r>
        <w:t xml:space="preserve">                                 (серия, номер, кем и когда выдан)</w:t>
      </w:r>
    </w:p>
    <w:p w:rsidR="00D53035" w:rsidRDefault="00D53035">
      <w:pPr>
        <w:pStyle w:val="ConsPlusNonformat"/>
        <w:jc w:val="both"/>
      </w:pPr>
      <w:r>
        <w:t xml:space="preserve">                        адрес постоянного места жительства: _______________</w:t>
      </w:r>
    </w:p>
    <w:p w:rsidR="00D53035" w:rsidRDefault="00D53035">
      <w:pPr>
        <w:pStyle w:val="ConsPlusNonformat"/>
        <w:jc w:val="both"/>
      </w:pPr>
      <w:r>
        <w:t xml:space="preserve">                        __________________________________________________,</w:t>
      </w:r>
    </w:p>
    <w:p w:rsidR="00D53035" w:rsidRDefault="00D53035">
      <w:pPr>
        <w:pStyle w:val="ConsPlusNonformat"/>
        <w:jc w:val="both"/>
      </w:pPr>
      <w:r>
        <w:t xml:space="preserve">                        адрес преимущественного пребывания: _______________</w:t>
      </w:r>
    </w:p>
    <w:p w:rsidR="00D53035" w:rsidRDefault="00D53035">
      <w:pPr>
        <w:pStyle w:val="ConsPlusNonformat"/>
        <w:jc w:val="both"/>
      </w:pPr>
      <w:r>
        <w:t xml:space="preserve">                        ___________________________________________________</w:t>
      </w:r>
    </w:p>
    <w:p w:rsidR="00D53035" w:rsidRDefault="00D53035">
      <w:pPr>
        <w:pStyle w:val="ConsPlusNonformat"/>
        <w:jc w:val="both"/>
      </w:pPr>
      <w:r>
        <w:t xml:space="preserve">                        телефон ___________________________________________</w:t>
      </w:r>
    </w:p>
    <w:p w:rsidR="00D53035" w:rsidRDefault="00D53035">
      <w:pPr>
        <w:pStyle w:val="ConsPlusNonformat"/>
        <w:jc w:val="both"/>
      </w:pPr>
    </w:p>
    <w:p w:rsidR="00D53035" w:rsidRDefault="00D53035">
      <w:pPr>
        <w:pStyle w:val="ConsPlusNonformat"/>
        <w:jc w:val="both"/>
      </w:pPr>
      <w:r>
        <w:t xml:space="preserve">                                 ЗАЯВЛЕНИЕ</w:t>
      </w:r>
    </w:p>
    <w:p w:rsidR="00D53035" w:rsidRDefault="00D53035">
      <w:pPr>
        <w:pStyle w:val="ConsPlusNonformat"/>
        <w:jc w:val="both"/>
      </w:pPr>
    </w:p>
    <w:p w:rsidR="00D53035" w:rsidRDefault="00D53035">
      <w:pPr>
        <w:pStyle w:val="ConsPlusNonformat"/>
        <w:jc w:val="both"/>
      </w:pPr>
      <w:r>
        <w:t xml:space="preserve">    Прошу  поставить  меня  на  учет  в  качестве  лица,  имеющего право на</w:t>
      </w:r>
    </w:p>
    <w:p w:rsidR="00D53035" w:rsidRDefault="00D53035">
      <w:pPr>
        <w:pStyle w:val="ConsPlusNonformat"/>
        <w:jc w:val="both"/>
      </w:pPr>
      <w:r>
        <w:t>предоставление земельного  участка  в собственность бесплатно на территории</w:t>
      </w:r>
    </w:p>
    <w:p w:rsidR="00D53035" w:rsidRDefault="00D53035">
      <w:pPr>
        <w:pStyle w:val="ConsPlusNonformat"/>
        <w:jc w:val="both"/>
      </w:pPr>
      <w:r>
        <w:t>___________________________________________________________________________</w:t>
      </w:r>
    </w:p>
    <w:p w:rsidR="00D53035" w:rsidRDefault="00D53035">
      <w:pPr>
        <w:pStyle w:val="ConsPlusNonformat"/>
        <w:jc w:val="both"/>
      </w:pPr>
      <w:r>
        <w:t xml:space="preserve">      (наименование муниципального образования Ленинградской области)</w:t>
      </w:r>
    </w:p>
    <w:p w:rsidR="00D53035" w:rsidRDefault="00D53035">
      <w:pPr>
        <w:pStyle w:val="ConsPlusNonformat"/>
        <w:jc w:val="both"/>
      </w:pPr>
      <w:r>
        <w:t>на основании _____________________________________________________________.</w:t>
      </w:r>
    </w:p>
    <w:p w:rsidR="00D53035" w:rsidRDefault="00D53035">
      <w:pPr>
        <w:pStyle w:val="ConsPlusNonformat"/>
        <w:jc w:val="both"/>
      </w:pPr>
      <w:r>
        <w:t xml:space="preserve">    Являюсь ______________________________________________________________,</w:t>
      </w:r>
    </w:p>
    <w:p w:rsidR="00D53035" w:rsidRDefault="00D53035">
      <w:pPr>
        <w:pStyle w:val="ConsPlusNonformat"/>
        <w:jc w:val="both"/>
      </w:pPr>
      <w:r>
        <w:t>что подтверждается следующими прилагаемыми документами:</w:t>
      </w:r>
    </w:p>
    <w:p w:rsidR="00D53035" w:rsidRDefault="00D53035">
      <w:pPr>
        <w:pStyle w:val="ConsPlusNonformat"/>
        <w:jc w:val="both"/>
      </w:pPr>
      <w:r>
        <w:t>1. ________________________________________________________________________</w:t>
      </w:r>
    </w:p>
    <w:p w:rsidR="00D53035" w:rsidRDefault="00D53035">
      <w:pPr>
        <w:pStyle w:val="ConsPlusNonformat"/>
        <w:jc w:val="both"/>
      </w:pPr>
      <w:r>
        <w:t>2. ________________________________________________________________________</w:t>
      </w:r>
    </w:p>
    <w:p w:rsidR="00D53035" w:rsidRDefault="00D53035">
      <w:pPr>
        <w:pStyle w:val="ConsPlusNonformat"/>
        <w:jc w:val="both"/>
      </w:pPr>
    </w:p>
    <w:p w:rsidR="00D53035" w:rsidRDefault="00D53035">
      <w:pPr>
        <w:pStyle w:val="ConsPlusNonformat"/>
        <w:jc w:val="both"/>
      </w:pPr>
      <w:r>
        <w:t>"___" ___________ 20 года                       ______________________</w:t>
      </w:r>
    </w:p>
    <w:p w:rsidR="00D53035" w:rsidRDefault="00D53035">
      <w:pPr>
        <w:pStyle w:val="ConsPlusNonformat"/>
        <w:jc w:val="both"/>
      </w:pPr>
      <w:r>
        <w:t xml:space="preserve">                                                       (подпись)</w:t>
      </w:r>
    </w:p>
    <w:p w:rsidR="00D53035" w:rsidRDefault="00D53035">
      <w:pPr>
        <w:pStyle w:val="ConsPlusNormal"/>
      </w:pPr>
    </w:p>
    <w:p w:rsidR="00D53035" w:rsidRDefault="00D53035">
      <w:pPr>
        <w:pStyle w:val="ConsPlusNormal"/>
      </w:pPr>
    </w:p>
    <w:p w:rsidR="00D53035" w:rsidRDefault="00D5303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D1EAF" w:rsidRDefault="00540978"/>
    <w:sectPr w:rsidR="003D1EAF" w:rsidSect="008A04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72"/>
  <w:defaultTabStop w:val="708"/>
  <w:characterSpacingControl w:val="doNotCompress"/>
  <w:compat/>
  <w:docVars>
    <w:docVar w:name="BossProviderVariable" w:val="25_01_2006!05f545a7-a6bc-4878-afac-ef1c3d55117c"/>
  </w:docVars>
  <w:rsids>
    <w:rsidRoot w:val="00D53035"/>
    <w:rsid w:val="0001208D"/>
    <w:rsid w:val="0003287B"/>
    <w:rsid w:val="0006715D"/>
    <w:rsid w:val="000B5CA4"/>
    <w:rsid w:val="00100083"/>
    <w:rsid w:val="00104737"/>
    <w:rsid w:val="0014571E"/>
    <w:rsid w:val="001831F8"/>
    <w:rsid w:val="001E68FF"/>
    <w:rsid w:val="00205B3E"/>
    <w:rsid w:val="002479FD"/>
    <w:rsid w:val="00283BB4"/>
    <w:rsid w:val="002A32D9"/>
    <w:rsid w:val="002F3855"/>
    <w:rsid w:val="00330402"/>
    <w:rsid w:val="003C2D95"/>
    <w:rsid w:val="00417EFD"/>
    <w:rsid w:val="00494FFF"/>
    <w:rsid w:val="004A53DD"/>
    <w:rsid w:val="004D45F1"/>
    <w:rsid w:val="004E2456"/>
    <w:rsid w:val="00540978"/>
    <w:rsid w:val="00557980"/>
    <w:rsid w:val="00611589"/>
    <w:rsid w:val="006C6718"/>
    <w:rsid w:val="007E1974"/>
    <w:rsid w:val="00874F64"/>
    <w:rsid w:val="0090462D"/>
    <w:rsid w:val="009508B7"/>
    <w:rsid w:val="009871E3"/>
    <w:rsid w:val="009953C7"/>
    <w:rsid w:val="00A226A8"/>
    <w:rsid w:val="00A81663"/>
    <w:rsid w:val="00A85109"/>
    <w:rsid w:val="00AC2AD9"/>
    <w:rsid w:val="00AC6D55"/>
    <w:rsid w:val="00B77BB6"/>
    <w:rsid w:val="00B93D8F"/>
    <w:rsid w:val="00B95462"/>
    <w:rsid w:val="00BA1A9C"/>
    <w:rsid w:val="00CA579B"/>
    <w:rsid w:val="00CC4600"/>
    <w:rsid w:val="00D105B6"/>
    <w:rsid w:val="00D417F0"/>
    <w:rsid w:val="00D53035"/>
    <w:rsid w:val="00DB092C"/>
    <w:rsid w:val="00DE75E8"/>
    <w:rsid w:val="00E61BB9"/>
    <w:rsid w:val="00FF0A4A"/>
    <w:rsid w:val="00FF6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53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530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530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5303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2F22683087444D9553C1D2917BB27283D6572DBD7F85D501A3F09970DBDN" TargetMode="External"/><Relationship Id="rId13" Type="http://schemas.openxmlformats.org/officeDocument/2006/relationships/hyperlink" Target="consultantplus://offline/ref=E2F22683087444D9553C023802BB2728356F78DED2F3005A12660595DAE7FFB48EFBF81356B09FDD0DBCN" TargetMode="External"/><Relationship Id="rId18" Type="http://schemas.openxmlformats.org/officeDocument/2006/relationships/hyperlink" Target="consultantplus://offline/ref=E2F22683087444D9553C023802BB2728356E72D8D5FB005A12660595DA0EB7N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E2F22683087444D9553C1D2917BB27283C6F7FDED0F85D501A3F09970DBDN" TargetMode="External"/><Relationship Id="rId12" Type="http://schemas.openxmlformats.org/officeDocument/2006/relationships/hyperlink" Target="consultantplus://offline/ref=E2F22683087444D9553C023802BB2728356F78DED2F3005A12660595DAE7FFB48EFBF81356B09FDD0DBCN" TargetMode="External"/><Relationship Id="rId17" Type="http://schemas.openxmlformats.org/officeDocument/2006/relationships/hyperlink" Target="consultantplus://offline/ref=E2F22683087444D9553C023802BB2728356F78DED2F3005A12660595DAE7FFB48EFBF81356B09FDD0DBC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2F22683087444D9553C023802BB2728356F78DED2F3005A12660595DAE7FFB48EFBF81356B09FDD0DBCN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2F22683087444D9553C1D2917BB2728356273DAD7F1005A12660595DA0EB7N" TargetMode="External"/><Relationship Id="rId11" Type="http://schemas.openxmlformats.org/officeDocument/2006/relationships/hyperlink" Target="consultantplus://offline/ref=E2F22683087444D9553C1D2917BB2728356079D6D7FB005A12660595DAE7FFB48EFBF81356B09CD80DBEN" TargetMode="External"/><Relationship Id="rId5" Type="http://schemas.openxmlformats.org/officeDocument/2006/relationships/hyperlink" Target="consultantplus://offline/ref=E2F22683087444D9553C1D2917BB2728356079D6D7FB005A12660595DAE7FFB48EFBF81356B09CD30DBFN" TargetMode="External"/><Relationship Id="rId15" Type="http://schemas.openxmlformats.org/officeDocument/2006/relationships/hyperlink" Target="consultantplus://offline/ref=E2F22683087444D9553C023802BB2728356F78DED2F3005A12660595DAE7FFB48EFBF81356B09FDD0DBCN" TargetMode="External"/><Relationship Id="rId10" Type="http://schemas.openxmlformats.org/officeDocument/2006/relationships/hyperlink" Target="consultantplus://offline/ref=E2F22683087444D9553C1D2917BB2728356273DED5F7005A12660595DA0EB7N" TargetMode="External"/><Relationship Id="rId19" Type="http://schemas.openxmlformats.org/officeDocument/2006/relationships/hyperlink" Target="consultantplus://offline/ref=E2F22683087444D9553C1D2917BB2728356079D6D7FB005A12660595DA0EB7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E2F22683087444D9553C1D2917BB2728356678D8D2FA005A12660595DA0EB7N" TargetMode="External"/><Relationship Id="rId14" Type="http://schemas.openxmlformats.org/officeDocument/2006/relationships/hyperlink" Target="consultantplus://offline/ref=E2F22683087444D9553C1D2917BB2728356079D6D7FB005A12660595DA0EB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2103</Words>
  <Characters>11989</Characters>
  <Application>Microsoft Office Word</Application>
  <DocSecurity>0</DocSecurity>
  <Lines>99</Lines>
  <Paragraphs>28</Paragraphs>
  <ScaleCrop>false</ScaleCrop>
  <Company>Grizli777</Company>
  <LinksUpToDate>false</LinksUpToDate>
  <CharactersWithSpaces>14064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КУМИ-Морозова И.Н.</dc:creator>
  <cp:lastModifiedBy>КУМИ-Морозова И.Н.</cp:lastModifiedBy>
  <cp:revision>2</cp:revision>
  <dcterms:created xsi:type="dcterms:W3CDTF">2016-03-03T13:52:00Z</dcterms:created>
  <dcterms:modified xsi:type="dcterms:W3CDTF">2016-03-03T13:52:00Z</dcterms:modified>
</cp:coreProperties>
</file>