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41E" w:rsidRDefault="0085141E" w:rsidP="00D22093">
      <w:pPr>
        <w:pStyle w:val="Heading"/>
        <w:rPr>
          <w:rFonts w:ascii="Times New Roman" w:hAnsi="Times New Roman"/>
          <w:i/>
          <w:sz w:val="20"/>
          <w:szCs w:val="20"/>
        </w:rPr>
      </w:pPr>
    </w:p>
    <w:p w:rsidR="007D040F" w:rsidRPr="00531A95" w:rsidRDefault="007D040F" w:rsidP="007D040F">
      <w:pPr>
        <w:pStyle w:val="Heading"/>
        <w:ind w:left="5103" w:hanging="63"/>
        <w:jc w:val="right"/>
        <w:rPr>
          <w:rFonts w:ascii="Times New Roman" w:hAnsi="Times New Roman"/>
          <w:i/>
          <w:sz w:val="20"/>
          <w:szCs w:val="20"/>
        </w:rPr>
      </w:pPr>
      <w:r w:rsidRPr="00531A95">
        <w:rPr>
          <w:rFonts w:ascii="Times New Roman" w:hAnsi="Times New Roman"/>
          <w:i/>
          <w:sz w:val="20"/>
          <w:szCs w:val="20"/>
        </w:rPr>
        <w:t>Утверждена</w:t>
      </w:r>
    </w:p>
    <w:p w:rsidR="008767E2" w:rsidRDefault="007D040F" w:rsidP="007D040F">
      <w:pPr>
        <w:pStyle w:val="Heading"/>
        <w:ind w:left="5103" w:hanging="63"/>
        <w:jc w:val="right"/>
        <w:rPr>
          <w:rFonts w:ascii="Times New Roman" w:hAnsi="Times New Roman" w:cs="Times New Roman"/>
          <w:b w:val="0"/>
          <w:i/>
          <w:sz w:val="20"/>
          <w:szCs w:val="20"/>
        </w:rPr>
      </w:pPr>
      <w:r w:rsidRPr="00531A95">
        <w:rPr>
          <w:rFonts w:ascii="Times New Roman" w:hAnsi="Times New Roman"/>
          <w:b w:val="0"/>
          <w:i/>
          <w:sz w:val="20"/>
          <w:szCs w:val="20"/>
        </w:rPr>
        <w:t>распоряжением КУМИ</w:t>
      </w:r>
      <w:r w:rsidR="008767E2">
        <w:rPr>
          <w:rFonts w:ascii="Times New Roman" w:hAnsi="Times New Roman"/>
          <w:b w:val="0"/>
          <w:i/>
          <w:sz w:val="20"/>
          <w:szCs w:val="20"/>
        </w:rPr>
        <w:t xml:space="preserve"> </w:t>
      </w:r>
      <w:r w:rsidR="008767E2">
        <w:rPr>
          <w:rFonts w:ascii="Times New Roman" w:hAnsi="Times New Roman" w:cs="Times New Roman"/>
          <w:b w:val="0"/>
          <w:i/>
          <w:sz w:val="20"/>
          <w:szCs w:val="20"/>
        </w:rPr>
        <w:t>Сосновоборского</w:t>
      </w:r>
    </w:p>
    <w:p w:rsidR="007D040F" w:rsidRPr="008767E2" w:rsidRDefault="00DC4CD1" w:rsidP="007D040F">
      <w:pPr>
        <w:pStyle w:val="Heading"/>
        <w:ind w:left="5103" w:hanging="63"/>
        <w:jc w:val="right"/>
        <w:rPr>
          <w:rFonts w:ascii="Times New Roman" w:hAnsi="Times New Roman" w:cs="Times New Roman"/>
          <w:b w:val="0"/>
          <w:i/>
          <w:sz w:val="20"/>
          <w:szCs w:val="20"/>
        </w:rPr>
      </w:pPr>
      <w:r>
        <w:rPr>
          <w:rFonts w:ascii="Times New Roman" w:hAnsi="Times New Roman" w:cs="Times New Roman"/>
          <w:b w:val="0"/>
          <w:i/>
        </w:rPr>
        <w:t xml:space="preserve">городского округа </w:t>
      </w:r>
      <w:r w:rsidR="009030C0">
        <w:rPr>
          <w:rFonts w:ascii="Times New Roman" w:hAnsi="Times New Roman" w:cs="Times New Roman"/>
          <w:b w:val="0"/>
          <w:i/>
        </w:rPr>
        <w:t xml:space="preserve">от </w:t>
      </w:r>
      <w:r w:rsidR="006246AE">
        <w:rPr>
          <w:rFonts w:ascii="Times New Roman" w:hAnsi="Times New Roman" w:cs="Times New Roman"/>
          <w:b w:val="0"/>
          <w:i/>
        </w:rPr>
        <w:t>15</w:t>
      </w:r>
      <w:r w:rsidR="009030C0">
        <w:rPr>
          <w:rFonts w:ascii="Times New Roman" w:hAnsi="Times New Roman" w:cs="Times New Roman"/>
          <w:b w:val="0"/>
          <w:i/>
        </w:rPr>
        <w:t>.</w:t>
      </w:r>
      <w:r w:rsidR="006246AE">
        <w:rPr>
          <w:rFonts w:ascii="Times New Roman" w:hAnsi="Times New Roman" w:cs="Times New Roman"/>
          <w:b w:val="0"/>
          <w:i/>
        </w:rPr>
        <w:t>06</w:t>
      </w:r>
      <w:r w:rsidR="009030C0">
        <w:rPr>
          <w:rFonts w:ascii="Times New Roman" w:hAnsi="Times New Roman" w:cs="Times New Roman"/>
          <w:b w:val="0"/>
          <w:i/>
        </w:rPr>
        <w:t xml:space="preserve">.2016 № </w:t>
      </w:r>
      <w:r w:rsidR="006246AE">
        <w:rPr>
          <w:rFonts w:ascii="Times New Roman" w:hAnsi="Times New Roman" w:cs="Times New Roman"/>
          <w:b w:val="0"/>
          <w:i/>
        </w:rPr>
        <w:t>61</w:t>
      </w:r>
      <w:r w:rsidR="009030C0">
        <w:rPr>
          <w:rFonts w:ascii="Times New Roman" w:hAnsi="Times New Roman" w:cs="Times New Roman"/>
          <w:b w:val="0"/>
          <w:i/>
        </w:rPr>
        <w:t>-р</w:t>
      </w:r>
    </w:p>
    <w:p w:rsidR="007D040F" w:rsidRPr="00531A95" w:rsidRDefault="007D040F" w:rsidP="007D040F">
      <w:pPr>
        <w:jc w:val="right"/>
        <w:outlineLvl w:val="0"/>
        <w:rPr>
          <w:i/>
        </w:rPr>
      </w:pPr>
      <w:r w:rsidRPr="00531A95">
        <w:rPr>
          <w:i/>
        </w:rPr>
        <w:t>(Приложение № 2)</w:t>
      </w:r>
    </w:p>
    <w:p w:rsidR="007D040F" w:rsidRPr="00531A95" w:rsidRDefault="007D040F" w:rsidP="007D040F">
      <w:pPr>
        <w:jc w:val="center"/>
        <w:outlineLvl w:val="0"/>
        <w:rPr>
          <w:b/>
          <w:sz w:val="24"/>
          <w:szCs w:val="24"/>
        </w:rPr>
      </w:pPr>
    </w:p>
    <w:p w:rsidR="007D040F" w:rsidRDefault="007D040F" w:rsidP="007D040F">
      <w:pPr>
        <w:jc w:val="center"/>
        <w:outlineLvl w:val="0"/>
        <w:rPr>
          <w:b/>
          <w:sz w:val="24"/>
          <w:szCs w:val="24"/>
        </w:rPr>
      </w:pPr>
    </w:p>
    <w:p w:rsidR="007D040F" w:rsidRPr="00531A95" w:rsidRDefault="007D040F" w:rsidP="007D040F">
      <w:pPr>
        <w:jc w:val="center"/>
        <w:outlineLvl w:val="0"/>
        <w:rPr>
          <w:b/>
          <w:sz w:val="24"/>
          <w:szCs w:val="24"/>
        </w:rPr>
      </w:pPr>
      <w:r w:rsidRPr="00531A95">
        <w:rPr>
          <w:b/>
          <w:sz w:val="24"/>
          <w:szCs w:val="24"/>
        </w:rPr>
        <w:t>ДОКУМ</w:t>
      </w:r>
      <w:r>
        <w:rPr>
          <w:b/>
          <w:sz w:val="24"/>
          <w:szCs w:val="24"/>
        </w:rPr>
        <w:t>Е</w:t>
      </w:r>
      <w:r w:rsidR="008767E2">
        <w:rPr>
          <w:b/>
          <w:sz w:val="24"/>
          <w:szCs w:val="24"/>
        </w:rPr>
        <w:t>НТАЦИЯ ОБ АУКЦИОНЕ № 47-СбГО-</w:t>
      </w:r>
      <w:r w:rsidR="009030C0">
        <w:rPr>
          <w:b/>
          <w:sz w:val="24"/>
          <w:szCs w:val="24"/>
        </w:rPr>
        <w:t>309/2016</w:t>
      </w:r>
    </w:p>
    <w:p w:rsidR="007D040F" w:rsidRPr="002A3A0C" w:rsidRDefault="007D040F" w:rsidP="007D040F">
      <w:pPr>
        <w:pStyle w:val="a5"/>
        <w:tabs>
          <w:tab w:val="left" w:pos="1134"/>
        </w:tabs>
        <w:ind w:left="0"/>
        <w:jc w:val="center"/>
        <w:rPr>
          <w:b/>
        </w:rPr>
      </w:pPr>
      <w:r w:rsidRPr="002A3A0C">
        <w:rPr>
          <w:b/>
        </w:rPr>
        <w:t>на право заключения договора аренды находящегося в муниципальной собственности</w:t>
      </w:r>
    </w:p>
    <w:p w:rsidR="007D040F" w:rsidRPr="002A3A0C" w:rsidRDefault="007D040F" w:rsidP="007D040F">
      <w:pPr>
        <w:pStyle w:val="a5"/>
        <w:tabs>
          <w:tab w:val="left" w:pos="1134"/>
        </w:tabs>
        <w:ind w:left="0"/>
        <w:jc w:val="center"/>
        <w:rPr>
          <w:b/>
        </w:rPr>
      </w:pPr>
      <w:r w:rsidRPr="002A3A0C">
        <w:rPr>
          <w:b/>
        </w:rPr>
        <w:t>нежилого помещения, расположенного по адресу: Ленинградская область,</w:t>
      </w:r>
    </w:p>
    <w:p w:rsidR="007D040F" w:rsidRDefault="004C150D" w:rsidP="007D040F">
      <w:pPr>
        <w:pStyle w:val="a5"/>
        <w:tabs>
          <w:tab w:val="left" w:pos="1134"/>
        </w:tabs>
        <w:ind w:left="709"/>
        <w:rPr>
          <w:b/>
        </w:rPr>
      </w:pPr>
      <w:r w:rsidRPr="004C150D">
        <w:rPr>
          <w:b/>
        </w:rPr>
        <w:t>Сосновоборский городской округ, г. Сосновый Бор, ул. Сибирская, д.9, помещение №3</w:t>
      </w:r>
    </w:p>
    <w:p w:rsidR="004C150D" w:rsidRDefault="004C150D" w:rsidP="007D040F">
      <w:pPr>
        <w:pStyle w:val="a5"/>
        <w:tabs>
          <w:tab w:val="left" w:pos="1134"/>
        </w:tabs>
        <w:ind w:left="709"/>
        <w:rPr>
          <w:b/>
        </w:rPr>
      </w:pPr>
    </w:p>
    <w:p w:rsidR="007D040F" w:rsidRPr="00531A95" w:rsidRDefault="007D040F" w:rsidP="007D040F">
      <w:pPr>
        <w:pStyle w:val="a5"/>
        <w:tabs>
          <w:tab w:val="left" w:pos="1134"/>
        </w:tabs>
        <w:ind w:left="709"/>
        <w:rPr>
          <w:b/>
          <w:caps/>
        </w:rPr>
      </w:pPr>
      <w:r w:rsidRPr="00531A95">
        <w:rPr>
          <w:b/>
        </w:rPr>
        <w:t>Организатор аукциона</w:t>
      </w:r>
      <w:r w:rsidRPr="00531A95">
        <w:t>:</w:t>
      </w:r>
    </w:p>
    <w:p w:rsidR="007D040F" w:rsidRPr="00531A95" w:rsidRDefault="007D040F" w:rsidP="007D040F">
      <w:pPr>
        <w:rPr>
          <w:sz w:val="24"/>
          <w:szCs w:val="24"/>
        </w:rPr>
      </w:pPr>
      <w:r w:rsidRPr="00531A95">
        <w:rPr>
          <w:sz w:val="24"/>
          <w:szCs w:val="24"/>
        </w:rPr>
        <w:tab/>
        <w:t>Комитет по управлению муниципальным имуществом администрации муниципального образования Сосновоборский городской округ Ленинградской области;</w:t>
      </w:r>
    </w:p>
    <w:p w:rsidR="007D040F" w:rsidRPr="00531A95" w:rsidRDefault="007D040F" w:rsidP="007D040F">
      <w:pPr>
        <w:rPr>
          <w:sz w:val="24"/>
          <w:szCs w:val="24"/>
        </w:rPr>
      </w:pPr>
      <w:r w:rsidRPr="00531A95">
        <w:rPr>
          <w:sz w:val="24"/>
          <w:szCs w:val="24"/>
        </w:rPr>
        <w:t>место нахождения: Ленинградская область, г.Сосновый Бор, ул.Ленинградская, д.46;</w:t>
      </w:r>
    </w:p>
    <w:p w:rsidR="007D040F" w:rsidRPr="00531A95" w:rsidRDefault="007D040F" w:rsidP="007D040F">
      <w:pPr>
        <w:rPr>
          <w:sz w:val="24"/>
          <w:szCs w:val="24"/>
        </w:rPr>
      </w:pPr>
      <w:r w:rsidRPr="00531A95">
        <w:rPr>
          <w:sz w:val="24"/>
          <w:szCs w:val="24"/>
        </w:rPr>
        <w:t>почтовый адрес: 188540, Ленинградская область, г.Сосновый Бор, ул.Ленинградская, д.46;</w:t>
      </w:r>
    </w:p>
    <w:p w:rsidR="007D040F" w:rsidRPr="00531A95" w:rsidRDefault="007D040F" w:rsidP="007D040F">
      <w:pPr>
        <w:rPr>
          <w:sz w:val="24"/>
          <w:szCs w:val="24"/>
        </w:rPr>
      </w:pPr>
      <w:r w:rsidRPr="00531A95">
        <w:rPr>
          <w:sz w:val="24"/>
          <w:szCs w:val="24"/>
        </w:rPr>
        <w:t>адрес электронной почты</w:t>
      </w:r>
      <w:r w:rsidRPr="00144D00">
        <w:rPr>
          <w:sz w:val="24"/>
          <w:szCs w:val="24"/>
        </w:rPr>
        <w:t xml:space="preserve">: </w:t>
      </w:r>
      <w:hyperlink r:id="rId8" w:history="1">
        <w:r w:rsidR="00144D00" w:rsidRPr="00144D00">
          <w:rPr>
            <w:rStyle w:val="a6"/>
            <w:i/>
            <w:color w:val="auto"/>
            <w:sz w:val="24"/>
            <w:szCs w:val="24"/>
            <w:lang w:val="en-US"/>
          </w:rPr>
          <w:t>uab</w:t>
        </w:r>
        <w:r w:rsidR="00144D00" w:rsidRPr="00144D00">
          <w:rPr>
            <w:rStyle w:val="a6"/>
            <w:i/>
            <w:color w:val="auto"/>
            <w:sz w:val="24"/>
            <w:szCs w:val="24"/>
          </w:rPr>
          <w:t>@</w:t>
        </w:r>
        <w:r w:rsidR="00144D00" w:rsidRPr="00144D00">
          <w:rPr>
            <w:rStyle w:val="a6"/>
            <w:i/>
            <w:color w:val="auto"/>
            <w:sz w:val="24"/>
            <w:szCs w:val="24"/>
            <w:lang w:val="en-US"/>
          </w:rPr>
          <w:t>meria</w:t>
        </w:r>
        <w:r w:rsidR="00144D00" w:rsidRPr="00144D00">
          <w:rPr>
            <w:rStyle w:val="a6"/>
            <w:i/>
            <w:color w:val="auto"/>
            <w:sz w:val="24"/>
            <w:szCs w:val="24"/>
          </w:rPr>
          <w:t>.</w:t>
        </w:r>
        <w:r w:rsidR="00144D00" w:rsidRPr="00144D00">
          <w:rPr>
            <w:rStyle w:val="a6"/>
            <w:i/>
            <w:color w:val="auto"/>
            <w:sz w:val="24"/>
            <w:szCs w:val="24"/>
            <w:lang w:val="en-US"/>
          </w:rPr>
          <w:t>sbor</w:t>
        </w:r>
        <w:r w:rsidR="00144D00" w:rsidRPr="00144D00">
          <w:rPr>
            <w:rStyle w:val="a6"/>
            <w:i/>
            <w:color w:val="auto"/>
            <w:sz w:val="24"/>
            <w:szCs w:val="24"/>
          </w:rPr>
          <w:t>.</w:t>
        </w:r>
        <w:r w:rsidR="00144D00" w:rsidRPr="00144D00">
          <w:rPr>
            <w:rStyle w:val="a6"/>
            <w:i/>
            <w:color w:val="auto"/>
            <w:sz w:val="24"/>
            <w:szCs w:val="24"/>
            <w:lang w:val="en-US"/>
          </w:rPr>
          <w:t>ru</w:t>
        </w:r>
      </w:hyperlink>
      <w:r w:rsidRPr="00531A95">
        <w:rPr>
          <w:sz w:val="24"/>
          <w:szCs w:val="24"/>
        </w:rPr>
        <w:t>; телефон: (813-69)-2-90-73, факс (813-69)-2-99-63.</w:t>
      </w:r>
    </w:p>
    <w:p w:rsidR="007D040F" w:rsidRPr="00531A95" w:rsidRDefault="007D040F" w:rsidP="007D040F">
      <w:pPr>
        <w:pStyle w:val="a5"/>
        <w:ind w:left="0" w:firstLine="502"/>
      </w:pPr>
      <w:r w:rsidRPr="00531A95">
        <w:rPr>
          <w:b/>
          <w:bCs/>
        </w:rPr>
        <w:tab/>
        <w:t>Специализированная организация,</w:t>
      </w:r>
      <w:r w:rsidRPr="00531A95">
        <w:t xml:space="preserve"> осуществляющая от имени Организатора аукциона переданные ей функции по подготовке и проведению аукциона:</w:t>
      </w:r>
    </w:p>
    <w:p w:rsidR="007D040F" w:rsidRPr="00531A95" w:rsidRDefault="007D040F" w:rsidP="007D040F">
      <w:pPr>
        <w:rPr>
          <w:sz w:val="24"/>
          <w:szCs w:val="24"/>
        </w:rPr>
      </w:pPr>
      <w:r w:rsidRPr="00531A95">
        <w:rPr>
          <w:sz w:val="24"/>
          <w:szCs w:val="24"/>
        </w:rPr>
        <w:t>Муниципальное бюджетное учреждение «Сосновоборский фонд имущества»;</w:t>
      </w:r>
    </w:p>
    <w:p w:rsidR="007D040F" w:rsidRPr="00531A95" w:rsidRDefault="007D040F" w:rsidP="007D040F">
      <w:pPr>
        <w:rPr>
          <w:sz w:val="24"/>
          <w:szCs w:val="24"/>
        </w:rPr>
      </w:pPr>
      <w:r w:rsidRPr="00531A95">
        <w:rPr>
          <w:sz w:val="24"/>
          <w:szCs w:val="24"/>
        </w:rPr>
        <w:t>место нахождения: Ленинградская область, г.Сосновый Бор, ул.Ленинградская, д.46;</w:t>
      </w:r>
    </w:p>
    <w:p w:rsidR="007D040F" w:rsidRPr="00531A95" w:rsidRDefault="007D040F" w:rsidP="007D040F">
      <w:pPr>
        <w:rPr>
          <w:sz w:val="24"/>
          <w:szCs w:val="24"/>
        </w:rPr>
      </w:pPr>
      <w:r w:rsidRPr="00531A95">
        <w:rPr>
          <w:sz w:val="24"/>
          <w:szCs w:val="24"/>
        </w:rPr>
        <w:t xml:space="preserve">почтовый адрес: 188540, Ленинградская область, г.Сосновый Бор, ул.Ленинградская, д.46; адрес электронной почты: </w:t>
      </w:r>
      <w:r w:rsidRPr="00531A95">
        <w:rPr>
          <w:i/>
          <w:sz w:val="24"/>
          <w:szCs w:val="24"/>
          <w:u w:val="single"/>
          <w:lang w:val="en-US"/>
        </w:rPr>
        <w:t>sfi</w:t>
      </w:r>
      <w:r w:rsidRPr="00531A95">
        <w:rPr>
          <w:i/>
          <w:sz w:val="24"/>
          <w:szCs w:val="24"/>
          <w:u w:val="single"/>
        </w:rPr>
        <w:t>@</w:t>
      </w:r>
      <w:r w:rsidRPr="00531A95">
        <w:rPr>
          <w:i/>
          <w:sz w:val="24"/>
          <w:szCs w:val="24"/>
          <w:u w:val="single"/>
          <w:lang w:val="en-US"/>
        </w:rPr>
        <w:t>meria</w:t>
      </w:r>
      <w:r w:rsidRPr="00531A95">
        <w:rPr>
          <w:i/>
          <w:sz w:val="24"/>
          <w:szCs w:val="24"/>
          <w:u w:val="single"/>
        </w:rPr>
        <w:t>.</w:t>
      </w:r>
      <w:r w:rsidRPr="00531A95">
        <w:rPr>
          <w:i/>
          <w:sz w:val="24"/>
          <w:szCs w:val="24"/>
          <w:u w:val="single"/>
          <w:lang w:val="en-US"/>
        </w:rPr>
        <w:t>sbor</w:t>
      </w:r>
      <w:r w:rsidRPr="00531A95">
        <w:rPr>
          <w:i/>
          <w:sz w:val="24"/>
          <w:szCs w:val="24"/>
          <w:u w:val="single"/>
        </w:rPr>
        <w:t>.</w:t>
      </w:r>
      <w:r w:rsidRPr="00531A95">
        <w:rPr>
          <w:i/>
          <w:sz w:val="24"/>
          <w:szCs w:val="24"/>
          <w:u w:val="single"/>
          <w:lang w:val="en-US"/>
        </w:rPr>
        <w:t>ru</w:t>
      </w:r>
      <w:r w:rsidRPr="00531A95">
        <w:rPr>
          <w:sz w:val="24"/>
          <w:szCs w:val="24"/>
        </w:rPr>
        <w:t>; телефон/факс: (813-69)-2-82-13, 4-82-02.</w:t>
      </w:r>
    </w:p>
    <w:p w:rsidR="007D040F" w:rsidRPr="00531A95" w:rsidRDefault="007D040F" w:rsidP="007D040F">
      <w:pPr>
        <w:pStyle w:val="a5"/>
        <w:ind w:left="0" w:firstLine="708"/>
      </w:pPr>
      <w:r>
        <w:t>О</w:t>
      </w:r>
      <w:r w:rsidRPr="00531A95">
        <w:t>сновани</w:t>
      </w:r>
      <w:r>
        <w:t>е</w:t>
      </w:r>
      <w:r w:rsidRPr="00531A95">
        <w:t xml:space="preserve"> </w:t>
      </w:r>
      <w:r>
        <w:t>для проведения Аукциона – постановление</w:t>
      </w:r>
      <w:r w:rsidRPr="00531A95">
        <w:t xml:space="preserve"> администрации Сосновоборского</w:t>
      </w:r>
      <w:r>
        <w:t xml:space="preserve"> городского округа </w:t>
      </w:r>
      <w:r w:rsidR="001E48B3">
        <w:t>от 09.06.2016 № 1388</w:t>
      </w:r>
      <w:r w:rsidR="00E71D93">
        <w:t xml:space="preserve"> </w:t>
      </w:r>
      <w:r w:rsidRPr="00531A95">
        <w:t>.</w:t>
      </w:r>
    </w:p>
    <w:p w:rsidR="007D040F" w:rsidRPr="00531A95" w:rsidRDefault="007D040F" w:rsidP="007D040F">
      <w:pPr>
        <w:pStyle w:val="a5"/>
        <w:ind w:left="0" w:firstLine="360"/>
      </w:pPr>
      <w:r w:rsidRPr="00531A95">
        <w:rPr>
          <w:b/>
        </w:rPr>
        <w:tab/>
      </w:r>
      <w:r w:rsidRPr="00531A95">
        <w:t>Аукцион проводится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 10.02.2010 № 67.</w:t>
      </w:r>
    </w:p>
    <w:p w:rsidR="007D040F" w:rsidRPr="00531A95" w:rsidRDefault="007D040F" w:rsidP="007D040F">
      <w:pPr>
        <w:ind w:firstLine="360"/>
        <w:rPr>
          <w:sz w:val="24"/>
          <w:szCs w:val="24"/>
        </w:rPr>
      </w:pPr>
    </w:p>
    <w:p w:rsidR="007D040F" w:rsidRPr="00E330BB" w:rsidRDefault="007D040F" w:rsidP="007D040F">
      <w:pPr>
        <w:ind w:firstLine="709"/>
        <w:rPr>
          <w:b/>
          <w:sz w:val="28"/>
          <w:szCs w:val="28"/>
        </w:rPr>
      </w:pPr>
      <w:r w:rsidRPr="00E330BB">
        <w:rPr>
          <w:b/>
          <w:sz w:val="28"/>
          <w:szCs w:val="28"/>
        </w:rPr>
        <w:t>1. Имущество, право пользования которым передаётся по договору аренды</w:t>
      </w:r>
    </w:p>
    <w:p w:rsidR="007D040F" w:rsidRPr="00E330BB" w:rsidRDefault="007D040F" w:rsidP="007D040F">
      <w:pPr>
        <w:ind w:firstLine="709"/>
        <w:rPr>
          <w:sz w:val="24"/>
          <w:szCs w:val="24"/>
        </w:rPr>
      </w:pPr>
    </w:p>
    <w:p w:rsidR="007D040F" w:rsidRPr="00531A95" w:rsidRDefault="004C150D" w:rsidP="007D040F">
      <w:pPr>
        <w:pStyle w:val="a5"/>
        <w:numPr>
          <w:ilvl w:val="1"/>
          <w:numId w:val="11"/>
        </w:numPr>
        <w:ind w:left="0" w:firstLine="709"/>
      </w:pPr>
      <w:r>
        <w:rPr>
          <w:b/>
        </w:rPr>
        <w:t>Нежилое помещение</w:t>
      </w:r>
      <w:r w:rsidR="007D040F" w:rsidRPr="00531A95">
        <w:t xml:space="preserve"> </w:t>
      </w:r>
      <w:r>
        <w:t>площадью 56,5 кв.м</w:t>
      </w:r>
      <w:r w:rsidR="007D040F" w:rsidRPr="00531A95">
        <w:t xml:space="preserve">, </w:t>
      </w:r>
      <w:r>
        <w:t>расположенное</w:t>
      </w:r>
      <w:r w:rsidR="007D040F" w:rsidRPr="00531A95">
        <w:t xml:space="preserve"> по адресу: Ленинградская область, </w:t>
      </w:r>
      <w:r w:rsidRPr="004C150D">
        <w:t xml:space="preserve">Сосновоборский городской округ, г. Сосновый Бор, </w:t>
      </w:r>
      <w:r w:rsidRPr="004C150D">
        <w:rPr>
          <w:b/>
        </w:rPr>
        <w:t>ул. Сибирская, д.9, помещение №3</w:t>
      </w:r>
      <w:r w:rsidR="007D040F">
        <w:rPr>
          <w:b/>
        </w:rPr>
        <w:t>,</w:t>
      </w:r>
      <w:r w:rsidR="007D040F" w:rsidRPr="00531A95">
        <w:t xml:space="preserve"> (далее – Объект).</w:t>
      </w:r>
    </w:p>
    <w:p w:rsidR="007D040F" w:rsidRPr="00531A95" w:rsidRDefault="007D040F" w:rsidP="007D040F">
      <w:pPr>
        <w:pStyle w:val="a5"/>
        <w:ind w:left="0" w:firstLine="709"/>
      </w:pPr>
      <w:r w:rsidRPr="00531A95">
        <w:t>Объект находится в муниципальной собственности муниципального образования Сосновоборский городской округ Ленинградской области (з</w:t>
      </w:r>
      <w:r>
        <w:t xml:space="preserve">апись регистрации в ЕГРП № </w:t>
      </w:r>
      <w:r w:rsidR="00E26DDF">
        <w:t>47-</w:t>
      </w:r>
      <w:r w:rsidR="00BE6330">
        <w:t>01</w:t>
      </w:r>
      <w:r w:rsidR="00E26DDF">
        <w:t>/</w:t>
      </w:r>
      <w:r w:rsidR="00BE6330">
        <w:t>22-11</w:t>
      </w:r>
      <w:r w:rsidR="00E26DDF">
        <w:t>/</w:t>
      </w:r>
      <w:r w:rsidR="00BE6330">
        <w:t>2001</w:t>
      </w:r>
      <w:r w:rsidR="00E26DDF">
        <w:t>-</w:t>
      </w:r>
      <w:r w:rsidR="00BE6330">
        <w:t>5</w:t>
      </w:r>
      <w:r>
        <w:t xml:space="preserve"> от </w:t>
      </w:r>
      <w:r w:rsidR="00BE6330">
        <w:t>24</w:t>
      </w:r>
      <w:r w:rsidR="00E26DDF">
        <w:t>.0</w:t>
      </w:r>
      <w:r w:rsidR="00BE6330">
        <w:t>1</w:t>
      </w:r>
      <w:r>
        <w:t>.20</w:t>
      </w:r>
      <w:r w:rsidR="00E26DDF">
        <w:t>0</w:t>
      </w:r>
      <w:r w:rsidR="00BE6330">
        <w:t>2</w:t>
      </w:r>
      <w:r w:rsidRPr="00531A95">
        <w:t>).</w:t>
      </w:r>
    </w:p>
    <w:p w:rsidR="00BE6330" w:rsidRPr="00F43C0A" w:rsidRDefault="00BE6330" w:rsidP="00BE6330">
      <w:pPr>
        <w:numPr>
          <w:ilvl w:val="1"/>
          <w:numId w:val="11"/>
        </w:numPr>
        <w:ind w:hanging="416"/>
        <w:rPr>
          <w:b/>
          <w:sz w:val="24"/>
          <w:szCs w:val="24"/>
        </w:rPr>
      </w:pPr>
      <w:r w:rsidRPr="00F43C0A">
        <w:rPr>
          <w:b/>
          <w:sz w:val="24"/>
          <w:szCs w:val="24"/>
        </w:rPr>
        <w:t>Объект</w:t>
      </w:r>
      <w:r w:rsidRPr="00F43C0A">
        <w:rPr>
          <w:sz w:val="24"/>
          <w:szCs w:val="24"/>
        </w:rPr>
        <w:t xml:space="preserve"> расположен на </w:t>
      </w:r>
      <w:r>
        <w:rPr>
          <w:sz w:val="24"/>
          <w:szCs w:val="24"/>
        </w:rPr>
        <w:t>первом</w:t>
      </w:r>
      <w:r w:rsidRPr="00F43C0A">
        <w:rPr>
          <w:sz w:val="24"/>
          <w:szCs w:val="24"/>
        </w:rPr>
        <w:t xml:space="preserve"> этаже двухэтажного кирпичного здания. </w:t>
      </w:r>
    </w:p>
    <w:p w:rsidR="00BE6330" w:rsidRPr="005D6AC0" w:rsidRDefault="00BE6330" w:rsidP="00BE6330">
      <w:pPr>
        <w:numPr>
          <w:ilvl w:val="1"/>
          <w:numId w:val="11"/>
        </w:numPr>
        <w:ind w:hanging="416"/>
        <w:rPr>
          <w:sz w:val="24"/>
          <w:szCs w:val="24"/>
        </w:rPr>
      </w:pPr>
      <w:r w:rsidRPr="00F43C0A">
        <w:rPr>
          <w:b/>
          <w:sz w:val="24"/>
          <w:szCs w:val="24"/>
        </w:rPr>
        <w:t xml:space="preserve"> </w:t>
      </w:r>
      <w:r w:rsidRPr="00F43C0A">
        <w:rPr>
          <w:sz w:val="24"/>
          <w:szCs w:val="24"/>
        </w:rPr>
        <w:t>Год постройки 197</w:t>
      </w:r>
      <w:r>
        <w:rPr>
          <w:sz w:val="24"/>
          <w:szCs w:val="24"/>
        </w:rPr>
        <w:t>2</w:t>
      </w:r>
      <w:r w:rsidRPr="00F43C0A">
        <w:rPr>
          <w:sz w:val="24"/>
          <w:szCs w:val="24"/>
        </w:rPr>
        <w:t xml:space="preserve">. </w:t>
      </w:r>
    </w:p>
    <w:p w:rsidR="00BE6330" w:rsidRDefault="00BE6330" w:rsidP="00BE6330">
      <w:pPr>
        <w:rPr>
          <w:sz w:val="24"/>
          <w:szCs w:val="24"/>
        </w:rPr>
      </w:pPr>
      <w:r>
        <w:rPr>
          <w:sz w:val="24"/>
          <w:szCs w:val="24"/>
        </w:rPr>
        <w:t>Высота помещений 2,95 метра.</w:t>
      </w:r>
      <w:r w:rsidRPr="00A21D6A">
        <w:rPr>
          <w:sz w:val="24"/>
          <w:szCs w:val="24"/>
        </w:rPr>
        <w:t xml:space="preserve"> </w:t>
      </w:r>
    </w:p>
    <w:p w:rsidR="00BE6330" w:rsidRDefault="00BE6330" w:rsidP="00BE6330">
      <w:pPr>
        <w:rPr>
          <w:sz w:val="24"/>
          <w:szCs w:val="24"/>
        </w:rPr>
      </w:pPr>
      <w:r w:rsidRPr="00562C8A">
        <w:rPr>
          <w:sz w:val="24"/>
          <w:szCs w:val="24"/>
        </w:rPr>
        <w:t xml:space="preserve">Объект </w:t>
      </w:r>
      <w:r>
        <w:rPr>
          <w:sz w:val="24"/>
          <w:szCs w:val="24"/>
        </w:rPr>
        <w:t>оборудован одним входом</w:t>
      </w:r>
      <w:r w:rsidRPr="00562C8A">
        <w:rPr>
          <w:sz w:val="24"/>
          <w:szCs w:val="24"/>
        </w:rPr>
        <w:t>.</w:t>
      </w:r>
    </w:p>
    <w:p w:rsidR="00BE6330" w:rsidRDefault="00BE6330" w:rsidP="00BE6330">
      <w:pPr>
        <w:rPr>
          <w:sz w:val="24"/>
          <w:szCs w:val="24"/>
        </w:rPr>
      </w:pPr>
      <w:r>
        <w:rPr>
          <w:sz w:val="24"/>
          <w:szCs w:val="24"/>
        </w:rPr>
        <w:t>Наружные стены – кирпичные; внутренние перегородки – кирпичные; перекрытия – железобетонные; полы – бетонная плитка, кафельная плитка.</w:t>
      </w:r>
    </w:p>
    <w:p w:rsidR="00BE6330" w:rsidRPr="00F43C0A" w:rsidRDefault="00BE6330" w:rsidP="00BE6330">
      <w:pPr>
        <w:numPr>
          <w:ilvl w:val="1"/>
          <w:numId w:val="42"/>
        </w:numPr>
        <w:tabs>
          <w:tab w:val="left" w:pos="1134"/>
        </w:tabs>
        <w:ind w:left="0" w:firstLine="705"/>
        <w:rPr>
          <w:sz w:val="24"/>
          <w:szCs w:val="24"/>
        </w:rPr>
      </w:pPr>
      <w:r w:rsidRPr="00E23D7B">
        <w:rPr>
          <w:sz w:val="24"/>
          <w:szCs w:val="24"/>
        </w:rPr>
        <w:t xml:space="preserve">Объект </w:t>
      </w:r>
      <w:r w:rsidRPr="0064639F">
        <w:rPr>
          <w:sz w:val="24"/>
          <w:szCs w:val="24"/>
        </w:rPr>
        <w:t xml:space="preserve">оборудован: </w:t>
      </w:r>
      <w:r>
        <w:rPr>
          <w:sz w:val="24"/>
          <w:szCs w:val="24"/>
        </w:rPr>
        <w:t>приточно-вытяжной</w:t>
      </w:r>
      <w:r w:rsidRPr="0064639F">
        <w:rPr>
          <w:sz w:val="24"/>
          <w:szCs w:val="24"/>
        </w:rPr>
        <w:t xml:space="preserve"> вентиляцией, отоплением от городской централизованной сети </w:t>
      </w:r>
      <w:r w:rsidRPr="00772FDD">
        <w:rPr>
          <w:sz w:val="24"/>
          <w:szCs w:val="24"/>
        </w:rPr>
        <w:t>теплоснабжения, хозяйственно-питьевым водоснабжением от городской централизованной сети хозяйственно-питьевого водоснабжения, горячим водоснабжением от городской централизованной сети горячего водоснабжения, канализацией со сбросом в городскую централизованную сеть, электроснабжением</w:t>
      </w:r>
      <w:r w:rsidRPr="00F43C0A">
        <w:rPr>
          <w:sz w:val="24"/>
          <w:szCs w:val="24"/>
        </w:rPr>
        <w:t xml:space="preserve"> от городской</w:t>
      </w:r>
      <w:r>
        <w:rPr>
          <w:sz w:val="24"/>
          <w:szCs w:val="24"/>
        </w:rPr>
        <w:t xml:space="preserve"> централизованной электросети, </w:t>
      </w:r>
      <w:r w:rsidRPr="0064604A">
        <w:rPr>
          <w:sz w:val="24"/>
          <w:szCs w:val="24"/>
        </w:rPr>
        <w:t>пожарной сигнализацией и системой оповещения при пожаре</w:t>
      </w:r>
      <w:r w:rsidRPr="00F43C0A">
        <w:rPr>
          <w:sz w:val="24"/>
          <w:szCs w:val="24"/>
        </w:rPr>
        <w:t xml:space="preserve">. </w:t>
      </w:r>
      <w:r>
        <w:rPr>
          <w:sz w:val="24"/>
          <w:szCs w:val="24"/>
        </w:rPr>
        <w:t>И</w:t>
      </w:r>
      <w:r w:rsidRPr="00F43C0A">
        <w:rPr>
          <w:sz w:val="24"/>
          <w:szCs w:val="24"/>
        </w:rPr>
        <w:t>меется</w:t>
      </w:r>
      <w:r>
        <w:rPr>
          <w:sz w:val="24"/>
          <w:szCs w:val="24"/>
        </w:rPr>
        <w:t xml:space="preserve"> с</w:t>
      </w:r>
      <w:r w:rsidRPr="00F43C0A">
        <w:rPr>
          <w:sz w:val="24"/>
          <w:szCs w:val="24"/>
        </w:rPr>
        <w:t>анузел.</w:t>
      </w:r>
    </w:p>
    <w:p w:rsidR="00BE6330" w:rsidRDefault="00BE6330" w:rsidP="00BE6330">
      <w:pPr>
        <w:numPr>
          <w:ilvl w:val="1"/>
          <w:numId w:val="42"/>
        </w:numPr>
        <w:ind w:left="0" w:firstLine="705"/>
        <w:rPr>
          <w:sz w:val="24"/>
          <w:szCs w:val="24"/>
        </w:rPr>
      </w:pPr>
      <w:r w:rsidRPr="00F43C0A">
        <w:rPr>
          <w:sz w:val="24"/>
          <w:szCs w:val="24"/>
        </w:rPr>
        <w:t>Состояние Объекта</w:t>
      </w:r>
      <w:r w:rsidRPr="00A21D6A">
        <w:rPr>
          <w:sz w:val="24"/>
          <w:szCs w:val="24"/>
        </w:rPr>
        <w:t xml:space="preserve">: удовлетворительное, </w:t>
      </w:r>
      <w:r>
        <w:rPr>
          <w:sz w:val="24"/>
          <w:szCs w:val="24"/>
        </w:rPr>
        <w:t>Объект</w:t>
      </w:r>
      <w:r w:rsidRPr="00A21D6A">
        <w:rPr>
          <w:sz w:val="24"/>
          <w:szCs w:val="24"/>
        </w:rPr>
        <w:t xml:space="preserve"> пригод</w:t>
      </w:r>
      <w:r>
        <w:rPr>
          <w:sz w:val="24"/>
          <w:szCs w:val="24"/>
        </w:rPr>
        <w:t>ен</w:t>
      </w:r>
      <w:r w:rsidRPr="00A21D6A">
        <w:rPr>
          <w:sz w:val="24"/>
          <w:szCs w:val="24"/>
        </w:rPr>
        <w:t xml:space="preserve"> для использования по целевому назначению. Детально состояние </w:t>
      </w:r>
      <w:r>
        <w:rPr>
          <w:sz w:val="24"/>
          <w:szCs w:val="24"/>
        </w:rPr>
        <w:t>Объекта</w:t>
      </w:r>
      <w:r w:rsidRPr="00A21D6A">
        <w:rPr>
          <w:sz w:val="24"/>
          <w:szCs w:val="24"/>
        </w:rPr>
        <w:t xml:space="preserve"> описано в нижеприведенном акте обследования технического состояния и инвентаризации </w:t>
      </w:r>
      <w:r>
        <w:rPr>
          <w:sz w:val="24"/>
          <w:szCs w:val="24"/>
        </w:rPr>
        <w:t xml:space="preserve">нежилого </w:t>
      </w:r>
      <w:r w:rsidRPr="00A21D6A">
        <w:rPr>
          <w:sz w:val="24"/>
          <w:szCs w:val="24"/>
        </w:rPr>
        <w:t>помещени</w:t>
      </w:r>
      <w:r>
        <w:rPr>
          <w:sz w:val="24"/>
          <w:szCs w:val="24"/>
        </w:rPr>
        <w:t xml:space="preserve">я </w:t>
      </w:r>
      <w:r w:rsidR="005A1240">
        <w:rPr>
          <w:sz w:val="24"/>
          <w:szCs w:val="24"/>
        </w:rPr>
        <w:t>№ 71-2016 от 13.05.2016.</w:t>
      </w:r>
    </w:p>
    <w:p w:rsidR="00BE6330" w:rsidRPr="00C82924" w:rsidRDefault="00BE6330" w:rsidP="00BE6330">
      <w:pPr>
        <w:numPr>
          <w:ilvl w:val="1"/>
          <w:numId w:val="42"/>
        </w:numPr>
        <w:ind w:left="0" w:firstLine="705"/>
        <w:rPr>
          <w:sz w:val="24"/>
          <w:szCs w:val="24"/>
        </w:rPr>
      </w:pPr>
      <w:r>
        <w:rPr>
          <w:sz w:val="24"/>
          <w:szCs w:val="24"/>
        </w:rPr>
        <w:lastRenderedPageBreak/>
        <w:t>Земельный участок</w:t>
      </w:r>
      <w:r w:rsidRPr="00C82924">
        <w:rPr>
          <w:sz w:val="24"/>
          <w:szCs w:val="24"/>
        </w:rPr>
        <w:t xml:space="preserve"> </w:t>
      </w:r>
      <w:r w:rsidRPr="00C3425A">
        <w:rPr>
          <w:sz w:val="24"/>
          <w:szCs w:val="24"/>
        </w:rPr>
        <w:t xml:space="preserve">сформирован </w:t>
      </w:r>
      <w:r w:rsidRPr="00E23D7B">
        <w:rPr>
          <w:sz w:val="24"/>
          <w:szCs w:val="24"/>
        </w:rPr>
        <w:t xml:space="preserve">и находится в муниципальной собственности муниципального образования Сосновоборский городской округ Ленинградской области (запись регистрации в ЕГРП № </w:t>
      </w:r>
      <w:r>
        <w:rPr>
          <w:sz w:val="24"/>
          <w:szCs w:val="24"/>
        </w:rPr>
        <w:t>47-47-27/031/2011-183</w:t>
      </w:r>
      <w:r w:rsidRPr="00E23D7B">
        <w:rPr>
          <w:sz w:val="24"/>
          <w:szCs w:val="24"/>
        </w:rPr>
        <w:t xml:space="preserve"> от </w:t>
      </w:r>
      <w:r>
        <w:rPr>
          <w:sz w:val="24"/>
          <w:szCs w:val="24"/>
        </w:rPr>
        <w:t>08.12.2011</w:t>
      </w:r>
      <w:r w:rsidRPr="00E23D7B">
        <w:rPr>
          <w:sz w:val="24"/>
          <w:szCs w:val="24"/>
        </w:rPr>
        <w:t>)</w:t>
      </w:r>
    </w:p>
    <w:p w:rsidR="00BE6330" w:rsidRPr="00FC1907" w:rsidRDefault="00BE6330" w:rsidP="00BE6330">
      <w:pPr>
        <w:numPr>
          <w:ilvl w:val="0"/>
          <w:numId w:val="41"/>
        </w:numPr>
        <w:rPr>
          <w:sz w:val="24"/>
          <w:szCs w:val="24"/>
        </w:rPr>
      </w:pPr>
      <w:r w:rsidRPr="00170903">
        <w:rPr>
          <w:b/>
          <w:bCs/>
          <w:i/>
          <w:sz w:val="24"/>
          <w:szCs w:val="24"/>
        </w:rPr>
        <w:t>кадастровый номер</w:t>
      </w:r>
      <w:r w:rsidRPr="00170903">
        <w:rPr>
          <w:i/>
          <w:sz w:val="24"/>
          <w:szCs w:val="24"/>
        </w:rPr>
        <w:t xml:space="preserve">: </w:t>
      </w:r>
      <w:r w:rsidRPr="00FC1907">
        <w:rPr>
          <w:sz w:val="24"/>
          <w:szCs w:val="24"/>
        </w:rPr>
        <w:t>47:15:010100</w:t>
      </w:r>
      <w:r>
        <w:rPr>
          <w:sz w:val="24"/>
          <w:szCs w:val="24"/>
        </w:rPr>
        <w:t>8</w:t>
      </w:r>
      <w:r w:rsidRPr="00FC1907">
        <w:rPr>
          <w:sz w:val="24"/>
          <w:szCs w:val="24"/>
        </w:rPr>
        <w:t>:</w:t>
      </w:r>
      <w:r>
        <w:rPr>
          <w:sz w:val="24"/>
          <w:szCs w:val="24"/>
        </w:rPr>
        <w:t>40</w:t>
      </w:r>
      <w:r w:rsidRPr="00FC1907">
        <w:rPr>
          <w:sz w:val="24"/>
          <w:szCs w:val="24"/>
        </w:rPr>
        <w:t>;</w:t>
      </w:r>
    </w:p>
    <w:p w:rsidR="00BE6330" w:rsidRPr="00FC1907" w:rsidRDefault="00BE6330" w:rsidP="00BE6330">
      <w:pPr>
        <w:numPr>
          <w:ilvl w:val="0"/>
          <w:numId w:val="41"/>
        </w:numPr>
        <w:jc w:val="left"/>
        <w:rPr>
          <w:sz w:val="24"/>
          <w:szCs w:val="24"/>
        </w:rPr>
      </w:pPr>
      <w:r w:rsidRPr="00170903">
        <w:rPr>
          <w:b/>
          <w:bCs/>
          <w:i/>
          <w:sz w:val="24"/>
          <w:szCs w:val="24"/>
        </w:rPr>
        <w:t>площадь:</w:t>
      </w:r>
      <w:r w:rsidRPr="00170903">
        <w:rPr>
          <w:i/>
          <w:sz w:val="24"/>
          <w:szCs w:val="24"/>
        </w:rPr>
        <w:t xml:space="preserve"> </w:t>
      </w:r>
      <w:r>
        <w:rPr>
          <w:sz w:val="24"/>
          <w:szCs w:val="24"/>
        </w:rPr>
        <w:t>1328</w:t>
      </w:r>
      <w:r w:rsidRPr="00FC1907">
        <w:rPr>
          <w:sz w:val="24"/>
          <w:szCs w:val="24"/>
        </w:rPr>
        <w:t xml:space="preserve"> кв.м;</w:t>
      </w:r>
    </w:p>
    <w:p w:rsidR="00BE6330" w:rsidRPr="00FC1907" w:rsidRDefault="00BE6330" w:rsidP="00BE6330">
      <w:pPr>
        <w:numPr>
          <w:ilvl w:val="0"/>
          <w:numId w:val="41"/>
        </w:numPr>
        <w:jc w:val="left"/>
        <w:rPr>
          <w:sz w:val="24"/>
          <w:szCs w:val="24"/>
        </w:rPr>
      </w:pPr>
      <w:r w:rsidRPr="00170903">
        <w:rPr>
          <w:b/>
          <w:bCs/>
          <w:i/>
          <w:sz w:val="24"/>
          <w:szCs w:val="24"/>
        </w:rPr>
        <w:t xml:space="preserve">местоположение: </w:t>
      </w:r>
      <w:r w:rsidRPr="00FC1907">
        <w:rPr>
          <w:sz w:val="24"/>
          <w:szCs w:val="24"/>
        </w:rPr>
        <w:t xml:space="preserve">Ленинградская обл., </w:t>
      </w:r>
      <w:r w:rsidR="004C150D" w:rsidRPr="004C150D">
        <w:rPr>
          <w:sz w:val="24"/>
          <w:szCs w:val="24"/>
        </w:rPr>
        <w:t>Сосновоборский городской округ, г. Сосновый Бор, ул. Сибирская, д.9</w:t>
      </w:r>
      <w:r w:rsidRPr="00FC1907">
        <w:rPr>
          <w:sz w:val="24"/>
          <w:szCs w:val="24"/>
        </w:rPr>
        <w:t>;</w:t>
      </w:r>
    </w:p>
    <w:p w:rsidR="00BE6330" w:rsidRPr="003520D1" w:rsidRDefault="00BE6330" w:rsidP="00BE6330">
      <w:pPr>
        <w:numPr>
          <w:ilvl w:val="0"/>
          <w:numId w:val="41"/>
        </w:numPr>
        <w:rPr>
          <w:b/>
          <w:sz w:val="24"/>
          <w:szCs w:val="24"/>
        </w:rPr>
      </w:pPr>
      <w:r w:rsidRPr="00170903">
        <w:rPr>
          <w:b/>
          <w:bCs/>
          <w:i/>
          <w:sz w:val="24"/>
          <w:szCs w:val="24"/>
        </w:rPr>
        <w:t xml:space="preserve">категория земель: </w:t>
      </w:r>
      <w:r w:rsidRPr="00FC1907">
        <w:rPr>
          <w:sz w:val="24"/>
          <w:szCs w:val="24"/>
        </w:rPr>
        <w:t>земли населенных пунктов</w:t>
      </w:r>
      <w:r>
        <w:rPr>
          <w:sz w:val="24"/>
          <w:szCs w:val="24"/>
        </w:rPr>
        <w:t>;</w:t>
      </w:r>
    </w:p>
    <w:p w:rsidR="00BE6330" w:rsidRPr="003520D1" w:rsidRDefault="00BE6330" w:rsidP="00BE6330">
      <w:pPr>
        <w:numPr>
          <w:ilvl w:val="0"/>
          <w:numId w:val="41"/>
        </w:numPr>
        <w:rPr>
          <w:sz w:val="24"/>
          <w:szCs w:val="24"/>
        </w:rPr>
      </w:pPr>
      <w:r>
        <w:rPr>
          <w:b/>
          <w:bCs/>
          <w:i/>
          <w:sz w:val="24"/>
          <w:szCs w:val="24"/>
        </w:rPr>
        <w:t>разрешенное использование:</w:t>
      </w:r>
      <w:r>
        <w:rPr>
          <w:b/>
          <w:sz w:val="24"/>
          <w:szCs w:val="24"/>
        </w:rPr>
        <w:t xml:space="preserve"> </w:t>
      </w:r>
      <w:r w:rsidRPr="003520D1">
        <w:rPr>
          <w:sz w:val="24"/>
          <w:szCs w:val="24"/>
        </w:rPr>
        <w:t>объекты бытового обслуживания.</w:t>
      </w:r>
    </w:p>
    <w:p w:rsidR="00BE6330" w:rsidRDefault="00BE6330" w:rsidP="00BE6330">
      <w:pPr>
        <w:rPr>
          <w:sz w:val="24"/>
          <w:szCs w:val="24"/>
        </w:rPr>
      </w:pPr>
      <w:r w:rsidRPr="00E23D7B">
        <w:rPr>
          <w:sz w:val="24"/>
          <w:szCs w:val="24"/>
        </w:rPr>
        <w:t>Арендатору предоставляется</w:t>
      </w:r>
      <w:r w:rsidRPr="00C3425A">
        <w:rPr>
          <w:sz w:val="24"/>
          <w:szCs w:val="24"/>
        </w:rPr>
        <w:t xml:space="preserve"> право пользования той частью земельного участка, которая занята арендуемым объектом и необходима для его использования в соответствии с его </w:t>
      </w:r>
      <w:r>
        <w:rPr>
          <w:sz w:val="24"/>
          <w:szCs w:val="24"/>
        </w:rPr>
        <w:t>целевым назначением</w:t>
      </w:r>
      <w:r w:rsidRPr="00C3425A">
        <w:rPr>
          <w:sz w:val="24"/>
          <w:szCs w:val="24"/>
        </w:rPr>
        <w:t xml:space="preserve"> на срок, не превышающий срок договора аренды помещения.</w:t>
      </w:r>
    </w:p>
    <w:p w:rsidR="00732910" w:rsidRPr="007575BF" w:rsidRDefault="007D040F" w:rsidP="00732910">
      <w:pPr>
        <w:rPr>
          <w:sz w:val="23"/>
          <w:szCs w:val="23"/>
        </w:rPr>
      </w:pPr>
      <w:r w:rsidRPr="00531A95">
        <w:rPr>
          <w:b/>
          <w:sz w:val="24"/>
          <w:szCs w:val="24"/>
        </w:rPr>
        <w:tab/>
      </w:r>
      <w:r w:rsidRPr="00531A95">
        <w:rPr>
          <w:b/>
          <w:sz w:val="28"/>
          <w:szCs w:val="28"/>
        </w:rPr>
        <w:t>2. Целевое назначение</w:t>
      </w:r>
      <w:r w:rsidRPr="00531A95">
        <w:rPr>
          <w:b/>
          <w:sz w:val="24"/>
          <w:szCs w:val="24"/>
        </w:rPr>
        <w:t xml:space="preserve"> </w:t>
      </w:r>
      <w:r w:rsidRPr="00531A95">
        <w:rPr>
          <w:b/>
          <w:sz w:val="28"/>
          <w:szCs w:val="28"/>
        </w:rPr>
        <w:t>Объекта</w:t>
      </w:r>
      <w:r w:rsidRPr="00531A95">
        <w:rPr>
          <w:b/>
          <w:sz w:val="24"/>
          <w:szCs w:val="24"/>
        </w:rPr>
        <w:t xml:space="preserve"> – </w:t>
      </w:r>
      <w:r w:rsidR="00732910" w:rsidRPr="007575BF">
        <w:rPr>
          <w:color w:val="000000"/>
          <w:sz w:val="23"/>
          <w:szCs w:val="23"/>
        </w:rPr>
        <w:t>офис, торговая деятельность, сфера услуг (при заключении договора уточняется в соответствии с заявкой участника, признанного победителем, или заявкой единственного участника).</w:t>
      </w:r>
    </w:p>
    <w:p w:rsidR="007D040F" w:rsidRPr="00531A95" w:rsidRDefault="007D040F" w:rsidP="00B6396D">
      <w:pPr>
        <w:ind w:firstLine="709"/>
        <w:rPr>
          <w:b/>
          <w:sz w:val="28"/>
          <w:szCs w:val="28"/>
        </w:rPr>
      </w:pPr>
      <w:r w:rsidRPr="00531A95">
        <w:rPr>
          <w:b/>
          <w:sz w:val="28"/>
          <w:szCs w:val="28"/>
        </w:rPr>
        <w:t>3. Вид на Объект</w:t>
      </w:r>
    </w:p>
    <w:p w:rsidR="007D040F" w:rsidRPr="00531A95" w:rsidRDefault="007D040F" w:rsidP="007D040F">
      <w:pPr>
        <w:ind w:left="420"/>
        <w:rPr>
          <w:b/>
          <w:sz w:val="28"/>
          <w:szCs w:val="28"/>
        </w:rPr>
      </w:pPr>
    </w:p>
    <w:p w:rsidR="007D040F" w:rsidRPr="006246D5" w:rsidRDefault="007D040F" w:rsidP="007D040F">
      <w:pPr>
        <w:jc w:val="center"/>
        <w:rPr>
          <w:b/>
          <w:sz w:val="24"/>
          <w:szCs w:val="24"/>
        </w:rPr>
      </w:pPr>
    </w:p>
    <w:p w:rsidR="007D040F" w:rsidRPr="00B6396D" w:rsidRDefault="007D040F" w:rsidP="007D040F">
      <w:pPr>
        <w:outlineLvl w:val="0"/>
        <w:rPr>
          <w:b/>
          <w:sz w:val="28"/>
          <w:szCs w:val="28"/>
        </w:rPr>
      </w:pPr>
    </w:p>
    <w:p w:rsidR="0063478A" w:rsidRPr="00B6396D" w:rsidRDefault="0063478A" w:rsidP="007D040F">
      <w:pPr>
        <w:outlineLvl w:val="0"/>
        <w:rPr>
          <w:b/>
          <w:sz w:val="28"/>
          <w:szCs w:val="28"/>
        </w:rPr>
      </w:pPr>
    </w:p>
    <w:p w:rsidR="00DA2AC3" w:rsidRDefault="00DA2AC3" w:rsidP="007D040F">
      <w:pPr>
        <w:outlineLvl w:val="0"/>
        <w:rPr>
          <w:b/>
          <w:sz w:val="28"/>
          <w:szCs w:val="28"/>
        </w:rPr>
      </w:pPr>
    </w:p>
    <w:p w:rsidR="00DA2AC3" w:rsidRDefault="00DA2AC3" w:rsidP="007D040F">
      <w:pPr>
        <w:outlineLvl w:val="0"/>
        <w:rPr>
          <w:b/>
          <w:sz w:val="28"/>
          <w:szCs w:val="28"/>
        </w:rPr>
      </w:pPr>
    </w:p>
    <w:p w:rsidR="00DA2AC3" w:rsidRDefault="00DA2AC3" w:rsidP="007D040F">
      <w:pPr>
        <w:outlineLvl w:val="0"/>
        <w:rPr>
          <w:b/>
          <w:sz w:val="28"/>
          <w:szCs w:val="28"/>
        </w:rPr>
      </w:pPr>
    </w:p>
    <w:p w:rsidR="00DA2AC3" w:rsidRDefault="00DA2AC3" w:rsidP="007D040F">
      <w:pPr>
        <w:outlineLvl w:val="0"/>
        <w:rPr>
          <w:b/>
          <w:sz w:val="28"/>
          <w:szCs w:val="28"/>
        </w:rPr>
      </w:pPr>
    </w:p>
    <w:p w:rsidR="00DA2AC3" w:rsidRDefault="00DA2AC3" w:rsidP="007D040F">
      <w:pPr>
        <w:outlineLvl w:val="0"/>
        <w:rPr>
          <w:b/>
          <w:sz w:val="28"/>
          <w:szCs w:val="28"/>
        </w:rPr>
      </w:pPr>
    </w:p>
    <w:p w:rsidR="00DA2AC3" w:rsidRDefault="00DA2AC3" w:rsidP="007D040F">
      <w:pPr>
        <w:outlineLvl w:val="0"/>
        <w:rPr>
          <w:b/>
          <w:sz w:val="28"/>
          <w:szCs w:val="28"/>
        </w:rPr>
      </w:pPr>
    </w:p>
    <w:p w:rsidR="00DA2AC3" w:rsidRDefault="00DA2AC3" w:rsidP="007D040F">
      <w:pPr>
        <w:outlineLvl w:val="0"/>
        <w:rPr>
          <w:b/>
          <w:sz w:val="28"/>
          <w:szCs w:val="28"/>
        </w:rPr>
      </w:pPr>
    </w:p>
    <w:p w:rsidR="00DA2AC3" w:rsidRDefault="00DA2AC3" w:rsidP="007D040F">
      <w:pPr>
        <w:outlineLvl w:val="0"/>
        <w:rPr>
          <w:b/>
          <w:sz w:val="28"/>
          <w:szCs w:val="28"/>
        </w:rPr>
      </w:pPr>
    </w:p>
    <w:p w:rsidR="00DA2AC3" w:rsidRDefault="00DA2AC3" w:rsidP="007D040F">
      <w:pPr>
        <w:outlineLvl w:val="0"/>
        <w:rPr>
          <w:b/>
          <w:sz w:val="28"/>
          <w:szCs w:val="28"/>
        </w:rPr>
      </w:pPr>
    </w:p>
    <w:p w:rsidR="00DA2AC3" w:rsidRDefault="00DA2AC3" w:rsidP="007D040F">
      <w:pPr>
        <w:outlineLvl w:val="0"/>
        <w:rPr>
          <w:b/>
          <w:sz w:val="28"/>
          <w:szCs w:val="28"/>
        </w:rPr>
      </w:pPr>
    </w:p>
    <w:p w:rsidR="00DA2AC3" w:rsidRDefault="00DA2AC3" w:rsidP="007D040F">
      <w:pPr>
        <w:outlineLvl w:val="0"/>
        <w:rPr>
          <w:b/>
          <w:sz w:val="28"/>
          <w:szCs w:val="28"/>
        </w:rPr>
      </w:pPr>
    </w:p>
    <w:p w:rsidR="00DA2AC3" w:rsidRDefault="00DA2AC3" w:rsidP="007D040F">
      <w:pPr>
        <w:outlineLvl w:val="0"/>
        <w:rPr>
          <w:b/>
          <w:sz w:val="28"/>
          <w:szCs w:val="28"/>
        </w:rPr>
      </w:pPr>
    </w:p>
    <w:p w:rsidR="00DA2AC3" w:rsidRDefault="00DA2AC3" w:rsidP="007D040F">
      <w:pPr>
        <w:outlineLvl w:val="0"/>
        <w:rPr>
          <w:b/>
          <w:sz w:val="28"/>
          <w:szCs w:val="28"/>
        </w:rPr>
      </w:pPr>
    </w:p>
    <w:p w:rsidR="00DA2AC3" w:rsidRDefault="00DA2AC3" w:rsidP="007D040F">
      <w:pPr>
        <w:outlineLvl w:val="0"/>
        <w:rPr>
          <w:b/>
          <w:sz w:val="28"/>
          <w:szCs w:val="28"/>
        </w:rPr>
      </w:pPr>
    </w:p>
    <w:p w:rsidR="00DA2AC3" w:rsidRDefault="00DA2AC3" w:rsidP="007D040F">
      <w:pPr>
        <w:outlineLvl w:val="0"/>
        <w:rPr>
          <w:b/>
          <w:sz w:val="28"/>
          <w:szCs w:val="28"/>
        </w:rPr>
      </w:pPr>
    </w:p>
    <w:p w:rsidR="00DA2AC3" w:rsidRDefault="00DA2AC3" w:rsidP="007D040F">
      <w:pPr>
        <w:outlineLvl w:val="0"/>
        <w:rPr>
          <w:b/>
          <w:sz w:val="28"/>
          <w:szCs w:val="28"/>
        </w:rPr>
      </w:pPr>
    </w:p>
    <w:p w:rsidR="00DA2AC3" w:rsidRDefault="00DA2AC3" w:rsidP="007D040F">
      <w:pPr>
        <w:outlineLvl w:val="0"/>
        <w:rPr>
          <w:b/>
          <w:sz w:val="28"/>
          <w:szCs w:val="28"/>
        </w:rPr>
      </w:pPr>
    </w:p>
    <w:p w:rsidR="00BE6330" w:rsidRDefault="00BE6330" w:rsidP="007D040F">
      <w:pPr>
        <w:outlineLvl w:val="0"/>
        <w:rPr>
          <w:b/>
          <w:sz w:val="28"/>
          <w:szCs w:val="28"/>
        </w:rPr>
      </w:pPr>
    </w:p>
    <w:p w:rsidR="00BE6330" w:rsidRDefault="00BE6330" w:rsidP="007D040F">
      <w:pPr>
        <w:outlineLvl w:val="0"/>
        <w:rPr>
          <w:b/>
          <w:sz w:val="28"/>
          <w:szCs w:val="28"/>
        </w:rPr>
      </w:pPr>
    </w:p>
    <w:p w:rsidR="00507C86" w:rsidRDefault="00507C86" w:rsidP="007D040F">
      <w:pPr>
        <w:outlineLvl w:val="0"/>
        <w:rPr>
          <w:b/>
          <w:sz w:val="28"/>
          <w:szCs w:val="28"/>
        </w:rPr>
      </w:pPr>
    </w:p>
    <w:p w:rsidR="00507C86" w:rsidRDefault="00507C86" w:rsidP="007D040F">
      <w:pPr>
        <w:outlineLvl w:val="0"/>
        <w:rPr>
          <w:b/>
          <w:sz w:val="28"/>
          <w:szCs w:val="28"/>
        </w:rPr>
      </w:pPr>
    </w:p>
    <w:p w:rsidR="00507C86" w:rsidRDefault="00507C86" w:rsidP="007D040F">
      <w:pPr>
        <w:outlineLvl w:val="0"/>
        <w:rPr>
          <w:b/>
          <w:sz w:val="28"/>
          <w:szCs w:val="28"/>
        </w:rPr>
      </w:pPr>
    </w:p>
    <w:p w:rsidR="00507C86" w:rsidRDefault="00507C86" w:rsidP="007D040F">
      <w:pPr>
        <w:outlineLvl w:val="0"/>
        <w:rPr>
          <w:b/>
          <w:sz w:val="28"/>
          <w:szCs w:val="28"/>
        </w:rPr>
      </w:pPr>
    </w:p>
    <w:p w:rsidR="00507C86" w:rsidRDefault="00507C86" w:rsidP="007D040F">
      <w:pPr>
        <w:outlineLvl w:val="0"/>
        <w:rPr>
          <w:b/>
          <w:sz w:val="28"/>
          <w:szCs w:val="28"/>
        </w:rPr>
      </w:pPr>
    </w:p>
    <w:p w:rsidR="00507C86" w:rsidRDefault="00507C86" w:rsidP="007D040F">
      <w:pPr>
        <w:outlineLvl w:val="0"/>
        <w:rPr>
          <w:b/>
          <w:sz w:val="28"/>
          <w:szCs w:val="28"/>
        </w:rPr>
      </w:pPr>
    </w:p>
    <w:p w:rsidR="00507C86" w:rsidRDefault="00507C86" w:rsidP="007D040F">
      <w:pPr>
        <w:outlineLvl w:val="0"/>
        <w:rPr>
          <w:b/>
          <w:sz w:val="28"/>
          <w:szCs w:val="28"/>
        </w:rPr>
      </w:pPr>
    </w:p>
    <w:p w:rsidR="00BE6330" w:rsidRDefault="00BE6330" w:rsidP="007D040F">
      <w:pPr>
        <w:outlineLvl w:val="0"/>
        <w:rPr>
          <w:b/>
          <w:sz w:val="28"/>
          <w:szCs w:val="28"/>
        </w:rPr>
      </w:pPr>
    </w:p>
    <w:p w:rsidR="00BE6330" w:rsidRDefault="00BE6330" w:rsidP="007D040F">
      <w:pPr>
        <w:outlineLvl w:val="0"/>
        <w:rPr>
          <w:b/>
          <w:sz w:val="28"/>
          <w:szCs w:val="28"/>
        </w:rPr>
      </w:pPr>
    </w:p>
    <w:p w:rsidR="00BE6330" w:rsidRDefault="00BE6330" w:rsidP="007D040F">
      <w:pPr>
        <w:outlineLvl w:val="0"/>
        <w:rPr>
          <w:b/>
          <w:sz w:val="28"/>
          <w:szCs w:val="28"/>
        </w:rPr>
      </w:pPr>
    </w:p>
    <w:p w:rsidR="00BE6330" w:rsidRDefault="00BE6330" w:rsidP="007D040F">
      <w:pPr>
        <w:outlineLvl w:val="0"/>
        <w:rPr>
          <w:b/>
          <w:sz w:val="28"/>
          <w:szCs w:val="28"/>
        </w:rPr>
      </w:pPr>
    </w:p>
    <w:p w:rsidR="00BE6330" w:rsidRDefault="00BE6330" w:rsidP="007D040F">
      <w:pPr>
        <w:outlineLvl w:val="0"/>
        <w:rPr>
          <w:b/>
          <w:sz w:val="28"/>
          <w:szCs w:val="28"/>
        </w:rPr>
      </w:pPr>
    </w:p>
    <w:p w:rsidR="007D040F" w:rsidRPr="00531A95" w:rsidRDefault="007D040F" w:rsidP="007D040F">
      <w:pPr>
        <w:outlineLvl w:val="0"/>
        <w:rPr>
          <w:b/>
          <w:sz w:val="28"/>
          <w:szCs w:val="28"/>
        </w:rPr>
      </w:pPr>
      <w:r w:rsidRPr="00531A95">
        <w:rPr>
          <w:b/>
          <w:sz w:val="28"/>
          <w:szCs w:val="28"/>
        </w:rPr>
        <w:t>4. Планировка Объекта</w:t>
      </w:r>
    </w:p>
    <w:p w:rsidR="007D040F" w:rsidRPr="00744AB4" w:rsidRDefault="007D040F" w:rsidP="007D040F">
      <w:pPr>
        <w:tabs>
          <w:tab w:val="left" w:pos="0"/>
        </w:tabs>
        <w:ind w:right="6746"/>
        <w:outlineLvl w:val="0"/>
        <w:rPr>
          <w:b/>
          <w:sz w:val="28"/>
          <w:szCs w:val="28"/>
        </w:rPr>
      </w:pPr>
    </w:p>
    <w:p w:rsidR="007D040F" w:rsidRDefault="007D040F" w:rsidP="00144D00">
      <w:pPr>
        <w:tabs>
          <w:tab w:val="left" w:pos="0"/>
        </w:tabs>
        <w:ind w:right="6746" w:firstLine="2268"/>
        <w:jc w:val="center"/>
        <w:outlineLvl w:val="0"/>
        <w:rPr>
          <w:b/>
          <w:sz w:val="28"/>
          <w:szCs w:val="28"/>
        </w:rPr>
      </w:pPr>
    </w:p>
    <w:p w:rsidR="005A0602" w:rsidRDefault="005A0602" w:rsidP="007D040F">
      <w:pPr>
        <w:rPr>
          <w:b/>
          <w:sz w:val="28"/>
          <w:szCs w:val="28"/>
        </w:rPr>
      </w:pPr>
    </w:p>
    <w:p w:rsidR="005A0602" w:rsidRDefault="00167B25" w:rsidP="007D040F">
      <w:pPr>
        <w:rPr>
          <w:b/>
          <w:sz w:val="28"/>
          <w:szCs w:val="28"/>
        </w:rPr>
      </w:pPr>
      <w:r w:rsidRPr="00ED5FFD">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508.5pt">
            <v:imagedata r:id="rId9" o:title="Document_489_1"/>
          </v:shape>
        </w:pict>
      </w:r>
    </w:p>
    <w:p w:rsidR="000D6F37" w:rsidRDefault="000D6F37" w:rsidP="007D040F">
      <w:pPr>
        <w:rPr>
          <w:b/>
          <w:sz w:val="28"/>
          <w:szCs w:val="28"/>
        </w:rPr>
      </w:pPr>
    </w:p>
    <w:p w:rsidR="000D6F37" w:rsidRDefault="000D6F37" w:rsidP="007D040F">
      <w:pPr>
        <w:rPr>
          <w:b/>
          <w:sz w:val="28"/>
          <w:szCs w:val="28"/>
        </w:rPr>
      </w:pPr>
    </w:p>
    <w:p w:rsidR="00DA2AC3" w:rsidRDefault="00DA2AC3" w:rsidP="007D040F">
      <w:pPr>
        <w:rPr>
          <w:b/>
          <w:sz w:val="28"/>
          <w:szCs w:val="28"/>
        </w:rPr>
      </w:pPr>
    </w:p>
    <w:p w:rsidR="00DA2AC3" w:rsidRDefault="00DA2AC3" w:rsidP="007D040F">
      <w:pPr>
        <w:rPr>
          <w:b/>
          <w:sz w:val="28"/>
          <w:szCs w:val="28"/>
        </w:rPr>
      </w:pPr>
    </w:p>
    <w:p w:rsidR="00DA2AC3" w:rsidRDefault="00DA2AC3" w:rsidP="007D040F">
      <w:pPr>
        <w:rPr>
          <w:b/>
          <w:sz w:val="28"/>
          <w:szCs w:val="28"/>
        </w:rPr>
      </w:pPr>
    </w:p>
    <w:p w:rsidR="00DA2AC3" w:rsidRDefault="00DA2AC3" w:rsidP="007D040F">
      <w:pPr>
        <w:rPr>
          <w:b/>
          <w:sz w:val="28"/>
          <w:szCs w:val="28"/>
        </w:rPr>
      </w:pPr>
    </w:p>
    <w:p w:rsidR="00DA2AC3" w:rsidRDefault="00DA2AC3" w:rsidP="007D040F">
      <w:pPr>
        <w:rPr>
          <w:b/>
          <w:sz w:val="28"/>
          <w:szCs w:val="28"/>
        </w:rPr>
      </w:pPr>
    </w:p>
    <w:p w:rsidR="00DA2AC3" w:rsidRDefault="00DA2AC3" w:rsidP="007D040F">
      <w:pPr>
        <w:rPr>
          <w:b/>
          <w:sz w:val="28"/>
          <w:szCs w:val="28"/>
        </w:rPr>
      </w:pPr>
    </w:p>
    <w:p w:rsidR="00D22093" w:rsidRDefault="00D22093" w:rsidP="007D040F">
      <w:pPr>
        <w:rPr>
          <w:b/>
          <w:sz w:val="28"/>
          <w:szCs w:val="28"/>
        </w:rPr>
      </w:pPr>
    </w:p>
    <w:p w:rsidR="007D040F" w:rsidRPr="00531A95" w:rsidRDefault="007D040F" w:rsidP="007D040F">
      <w:pPr>
        <w:rPr>
          <w:b/>
          <w:sz w:val="28"/>
          <w:szCs w:val="28"/>
        </w:rPr>
      </w:pPr>
      <w:r w:rsidRPr="00531A95">
        <w:rPr>
          <w:b/>
          <w:sz w:val="28"/>
          <w:szCs w:val="28"/>
        </w:rPr>
        <w:t>5. Акт обследования технического состояния и инвентаризации Объекта.</w:t>
      </w:r>
    </w:p>
    <w:p w:rsidR="007D040F" w:rsidRPr="00531A95" w:rsidRDefault="007D040F" w:rsidP="007D040F">
      <w:pPr>
        <w:rPr>
          <w:b/>
          <w:sz w:val="28"/>
          <w:szCs w:val="28"/>
        </w:rPr>
      </w:pPr>
    </w:p>
    <w:p w:rsidR="007D040F" w:rsidRPr="00531A95" w:rsidRDefault="00167B25" w:rsidP="007D040F">
      <w:pPr>
        <w:rPr>
          <w:sz w:val="24"/>
          <w:szCs w:val="24"/>
        </w:rPr>
      </w:pPr>
      <w:r>
        <w:pict>
          <v:shape id="_x0000_i1026" type="#_x0000_t75" style="width:507pt;height:716.25pt">
            <v:imagedata r:id="rId10" o:title="Document_486"/>
          </v:shape>
        </w:pict>
      </w:r>
    </w:p>
    <w:p w:rsidR="007D040F" w:rsidRPr="00531A95" w:rsidRDefault="007D040F" w:rsidP="007D040F">
      <w:pPr>
        <w:ind w:firstLine="709"/>
        <w:rPr>
          <w:b/>
          <w:sz w:val="28"/>
          <w:szCs w:val="28"/>
        </w:rPr>
      </w:pPr>
    </w:p>
    <w:p w:rsidR="007D040F" w:rsidRDefault="007D040F" w:rsidP="007D040F">
      <w:pPr>
        <w:ind w:firstLine="709"/>
        <w:rPr>
          <w:b/>
          <w:sz w:val="28"/>
          <w:szCs w:val="28"/>
        </w:rPr>
      </w:pPr>
    </w:p>
    <w:p w:rsidR="003E49AB" w:rsidRDefault="003E49AB" w:rsidP="007D040F">
      <w:pPr>
        <w:ind w:firstLine="709"/>
        <w:rPr>
          <w:b/>
          <w:sz w:val="28"/>
          <w:szCs w:val="28"/>
        </w:rPr>
      </w:pPr>
    </w:p>
    <w:p w:rsidR="003E49AB" w:rsidRDefault="00167B25" w:rsidP="007D040F">
      <w:pPr>
        <w:ind w:firstLine="709"/>
        <w:rPr>
          <w:b/>
          <w:sz w:val="28"/>
          <w:szCs w:val="28"/>
        </w:rPr>
      </w:pPr>
      <w:r>
        <w:pict>
          <v:shape id="_x0000_i1027" type="#_x0000_t75" style="width:483pt;height:681.75pt">
            <v:imagedata r:id="rId11" o:title="Document_487"/>
          </v:shape>
        </w:pict>
      </w:r>
    </w:p>
    <w:p w:rsidR="007D040F" w:rsidRDefault="007D040F" w:rsidP="007D040F">
      <w:pPr>
        <w:ind w:firstLine="709"/>
        <w:rPr>
          <w:b/>
          <w:sz w:val="28"/>
          <w:szCs w:val="28"/>
        </w:rPr>
      </w:pPr>
    </w:p>
    <w:p w:rsidR="007D040F" w:rsidRDefault="007D040F" w:rsidP="007D040F">
      <w:pPr>
        <w:ind w:firstLine="709"/>
        <w:rPr>
          <w:b/>
          <w:sz w:val="28"/>
          <w:szCs w:val="28"/>
        </w:rPr>
      </w:pPr>
    </w:p>
    <w:p w:rsidR="007F70D0" w:rsidRPr="0063478A" w:rsidRDefault="007F70D0" w:rsidP="007D040F">
      <w:pPr>
        <w:ind w:firstLine="709"/>
        <w:rPr>
          <w:b/>
          <w:sz w:val="28"/>
          <w:szCs w:val="28"/>
        </w:rPr>
      </w:pPr>
    </w:p>
    <w:p w:rsidR="00144D00" w:rsidRDefault="00144D00" w:rsidP="007D040F">
      <w:pPr>
        <w:ind w:firstLine="709"/>
        <w:rPr>
          <w:b/>
          <w:sz w:val="28"/>
          <w:szCs w:val="28"/>
        </w:rPr>
      </w:pPr>
    </w:p>
    <w:p w:rsidR="005A1240" w:rsidRDefault="005A1240" w:rsidP="007D040F">
      <w:pPr>
        <w:ind w:firstLine="709"/>
        <w:rPr>
          <w:b/>
          <w:sz w:val="28"/>
          <w:szCs w:val="28"/>
        </w:rPr>
      </w:pPr>
    </w:p>
    <w:p w:rsidR="005A1240" w:rsidRPr="0063478A" w:rsidRDefault="00167B25" w:rsidP="007D040F">
      <w:pPr>
        <w:ind w:firstLine="709"/>
        <w:rPr>
          <w:b/>
          <w:sz w:val="28"/>
          <w:szCs w:val="28"/>
        </w:rPr>
      </w:pPr>
      <w:r>
        <w:pict>
          <v:shape id="_x0000_i1028" type="#_x0000_t75" style="width:474pt;height:669pt">
            <v:imagedata r:id="rId12" o:title="Document_488"/>
          </v:shape>
        </w:pict>
      </w:r>
    </w:p>
    <w:p w:rsidR="00144D00" w:rsidRPr="0063478A" w:rsidRDefault="00144D00" w:rsidP="007D040F">
      <w:pPr>
        <w:ind w:firstLine="709"/>
        <w:rPr>
          <w:b/>
          <w:sz w:val="28"/>
          <w:szCs w:val="28"/>
        </w:rPr>
      </w:pPr>
    </w:p>
    <w:p w:rsidR="00144D00" w:rsidRPr="0063478A" w:rsidRDefault="00144D00" w:rsidP="007D040F">
      <w:pPr>
        <w:ind w:firstLine="709"/>
        <w:rPr>
          <w:b/>
          <w:sz w:val="28"/>
          <w:szCs w:val="28"/>
        </w:rPr>
      </w:pPr>
    </w:p>
    <w:p w:rsidR="00144D00" w:rsidRPr="0063478A" w:rsidRDefault="00144D00" w:rsidP="007D040F">
      <w:pPr>
        <w:ind w:firstLine="709"/>
        <w:rPr>
          <w:b/>
          <w:sz w:val="28"/>
          <w:szCs w:val="28"/>
        </w:rPr>
      </w:pPr>
    </w:p>
    <w:p w:rsidR="00144D00" w:rsidRPr="0063478A" w:rsidRDefault="00144D00" w:rsidP="007D040F">
      <w:pPr>
        <w:ind w:firstLine="709"/>
        <w:rPr>
          <w:b/>
          <w:sz w:val="28"/>
          <w:szCs w:val="28"/>
        </w:rPr>
      </w:pPr>
    </w:p>
    <w:p w:rsidR="007D040F" w:rsidRPr="00531A95" w:rsidRDefault="007D040F" w:rsidP="007D040F">
      <w:pPr>
        <w:ind w:firstLine="709"/>
        <w:rPr>
          <w:b/>
          <w:sz w:val="28"/>
          <w:szCs w:val="28"/>
        </w:rPr>
      </w:pPr>
      <w:r w:rsidRPr="00531A95">
        <w:rPr>
          <w:b/>
          <w:sz w:val="28"/>
          <w:szCs w:val="28"/>
        </w:rPr>
        <w:t>6. Требования</w:t>
      </w:r>
    </w:p>
    <w:p w:rsidR="007D040F" w:rsidRPr="00531A95" w:rsidRDefault="007D040F" w:rsidP="007D040F">
      <w:pPr>
        <w:outlineLvl w:val="0"/>
        <w:rPr>
          <w:b/>
          <w:caps/>
          <w:sz w:val="24"/>
          <w:szCs w:val="24"/>
        </w:rPr>
      </w:pPr>
      <w:r w:rsidRPr="00531A95">
        <w:rPr>
          <w:b/>
          <w:sz w:val="24"/>
          <w:szCs w:val="24"/>
        </w:rPr>
        <w:lastRenderedPageBreak/>
        <w:tab/>
        <w:t>6.1. Требования к объёму, перечню, качеству и срокам выполнения работ, которые необходимо выполнить в отношении Объекта:</w:t>
      </w:r>
    </w:p>
    <w:p w:rsidR="007D040F" w:rsidRPr="00531A95" w:rsidRDefault="007D040F" w:rsidP="007D040F">
      <w:pPr>
        <w:rPr>
          <w:sz w:val="24"/>
          <w:szCs w:val="24"/>
        </w:rPr>
      </w:pPr>
      <w:r w:rsidRPr="00531A95">
        <w:rPr>
          <w:sz w:val="24"/>
          <w:szCs w:val="24"/>
        </w:rPr>
        <w:t>- приведение в соответствие с правилами и нормами охраны труда и пожарной безопасности, а также другими действующими требованиями нормативных документов;</w:t>
      </w:r>
    </w:p>
    <w:p w:rsidR="007D040F" w:rsidRPr="005E1017" w:rsidRDefault="007D040F" w:rsidP="007D040F">
      <w:pPr>
        <w:rPr>
          <w:sz w:val="24"/>
          <w:szCs w:val="24"/>
        </w:rPr>
      </w:pPr>
      <w:r w:rsidRPr="00531A95">
        <w:rPr>
          <w:sz w:val="24"/>
          <w:szCs w:val="24"/>
        </w:rPr>
        <w:t xml:space="preserve">- </w:t>
      </w:r>
      <w:r w:rsidRPr="005E1017">
        <w:rPr>
          <w:sz w:val="24"/>
          <w:szCs w:val="24"/>
        </w:rPr>
        <w:t xml:space="preserve">обеспечение санитарно-гигиенических условий </w:t>
      </w:r>
      <w:r>
        <w:rPr>
          <w:sz w:val="24"/>
          <w:szCs w:val="24"/>
        </w:rPr>
        <w:t xml:space="preserve">и выполнение работ </w:t>
      </w:r>
      <w:r w:rsidRPr="005E1017">
        <w:rPr>
          <w:sz w:val="24"/>
          <w:szCs w:val="24"/>
        </w:rPr>
        <w:t>в соответствии с актом технического состояния и ин</w:t>
      </w:r>
      <w:r w:rsidR="00144D00">
        <w:rPr>
          <w:sz w:val="24"/>
          <w:szCs w:val="24"/>
        </w:rPr>
        <w:t xml:space="preserve">вентаризации помещения </w:t>
      </w:r>
      <w:r w:rsidR="005A1240">
        <w:rPr>
          <w:sz w:val="24"/>
          <w:szCs w:val="24"/>
        </w:rPr>
        <w:t>№ 71-2016 от 13.05.2016.</w:t>
      </w:r>
    </w:p>
    <w:p w:rsidR="007D040F" w:rsidRPr="00531A95" w:rsidRDefault="007D040F" w:rsidP="007D040F">
      <w:pPr>
        <w:outlineLvl w:val="0"/>
        <w:rPr>
          <w:b/>
          <w:caps/>
          <w:sz w:val="24"/>
          <w:szCs w:val="24"/>
        </w:rPr>
      </w:pPr>
      <w:r w:rsidRPr="00531A95">
        <w:rPr>
          <w:b/>
          <w:sz w:val="24"/>
          <w:szCs w:val="24"/>
        </w:rPr>
        <w:tab/>
        <w:t>6.2. Требования к техническому состоянию Объекта, которым он должен соответствовать на момент окончания срока договора аренды:</w:t>
      </w:r>
    </w:p>
    <w:p w:rsidR="007D040F" w:rsidRPr="00531A95" w:rsidRDefault="007D040F" w:rsidP="007D040F">
      <w:pPr>
        <w:ind w:firstLine="709"/>
        <w:rPr>
          <w:sz w:val="24"/>
          <w:szCs w:val="24"/>
        </w:rPr>
      </w:pPr>
      <w:r w:rsidRPr="00531A95">
        <w:rPr>
          <w:sz w:val="24"/>
          <w:szCs w:val="24"/>
        </w:rPr>
        <w:t>Объект должен быть возвращён после окончания срока аренды в исправном состоянии (не хуже того состояния и комплектности, в котором он был передан, с учётом нормативного износа и произведенных перестроек, переделок и улучшений, неотделимых без вреда для имущества) и быть пригоден для дальнейшего использования по целевому назначению без проведения текущего и (или) косметического ремонта.</w:t>
      </w:r>
    </w:p>
    <w:p w:rsidR="007D040F" w:rsidRPr="00531A95" w:rsidRDefault="007D040F" w:rsidP="007D040F">
      <w:pPr>
        <w:ind w:firstLine="708"/>
        <w:outlineLvl w:val="0"/>
        <w:rPr>
          <w:b/>
          <w:sz w:val="24"/>
          <w:szCs w:val="24"/>
        </w:rPr>
      </w:pPr>
      <w:r w:rsidRPr="00531A95">
        <w:rPr>
          <w:b/>
          <w:sz w:val="24"/>
          <w:szCs w:val="24"/>
        </w:rPr>
        <w:t>6.3. Требования к качеству, техническим характеристикам товаров (работ, услуг), поставка (выполнение, оказание) которых происходит с использованием Объекта:</w:t>
      </w:r>
    </w:p>
    <w:p w:rsidR="007D040F" w:rsidRPr="00531A95" w:rsidRDefault="007D040F" w:rsidP="007D040F">
      <w:pPr>
        <w:outlineLvl w:val="0"/>
        <w:rPr>
          <w:b/>
          <w:sz w:val="24"/>
          <w:szCs w:val="24"/>
        </w:rPr>
      </w:pPr>
      <w:r w:rsidRPr="00531A95">
        <w:rPr>
          <w:sz w:val="24"/>
          <w:szCs w:val="24"/>
        </w:rPr>
        <w:t xml:space="preserve"> - не устанавливаются</w:t>
      </w:r>
      <w:r w:rsidRPr="00531A95">
        <w:rPr>
          <w:b/>
          <w:sz w:val="24"/>
          <w:szCs w:val="24"/>
        </w:rPr>
        <w:t>.</w:t>
      </w:r>
    </w:p>
    <w:p w:rsidR="007D040F" w:rsidRPr="00531A95" w:rsidRDefault="007D040F" w:rsidP="007D040F">
      <w:pPr>
        <w:ind w:firstLine="708"/>
        <w:outlineLvl w:val="0"/>
        <w:rPr>
          <w:b/>
          <w:caps/>
          <w:sz w:val="24"/>
          <w:szCs w:val="24"/>
        </w:rPr>
      </w:pPr>
      <w:r w:rsidRPr="00531A95">
        <w:rPr>
          <w:b/>
          <w:sz w:val="24"/>
          <w:szCs w:val="24"/>
        </w:rPr>
        <w:t>6.4. Требования к описанию участниками аукциона поставляемого товара, его функциональных характеристик (потребительских свойств), его количественных и качественных характеристик, и (или) требования к описанию участниками аукциона выполняемых работ, оказываемых услуг, их количественных и качественных характеристик:</w:t>
      </w:r>
    </w:p>
    <w:p w:rsidR="007D040F" w:rsidRPr="00531A95" w:rsidRDefault="007D040F" w:rsidP="007D040F">
      <w:pPr>
        <w:outlineLvl w:val="0"/>
        <w:rPr>
          <w:sz w:val="24"/>
          <w:szCs w:val="24"/>
        </w:rPr>
      </w:pPr>
      <w:r w:rsidRPr="00531A95">
        <w:rPr>
          <w:sz w:val="24"/>
          <w:szCs w:val="24"/>
        </w:rPr>
        <w:t>- не устанавливаются.</w:t>
      </w:r>
    </w:p>
    <w:p w:rsidR="007D040F" w:rsidRPr="00531A95" w:rsidRDefault="007D040F" w:rsidP="007D040F">
      <w:pPr>
        <w:ind w:firstLine="708"/>
        <w:outlineLvl w:val="0"/>
        <w:rPr>
          <w:b/>
          <w:sz w:val="24"/>
          <w:szCs w:val="24"/>
        </w:rPr>
      </w:pPr>
      <w:r w:rsidRPr="00531A95">
        <w:rPr>
          <w:b/>
          <w:sz w:val="24"/>
          <w:szCs w:val="24"/>
        </w:rPr>
        <w:t>6.5. Требование подтверждения участниками аукциона соответствия товаров (работ, услуг), поставка (выполнение, оказание) которых происходит с использованием Объекта, требованиям, установленным законодательством Российской Федерации:</w:t>
      </w:r>
    </w:p>
    <w:p w:rsidR="007D040F" w:rsidRPr="00531A95" w:rsidRDefault="007D040F" w:rsidP="007D040F">
      <w:pPr>
        <w:outlineLvl w:val="0"/>
        <w:rPr>
          <w:sz w:val="24"/>
          <w:szCs w:val="24"/>
        </w:rPr>
      </w:pPr>
      <w:r w:rsidRPr="00531A95">
        <w:rPr>
          <w:sz w:val="24"/>
          <w:szCs w:val="24"/>
        </w:rPr>
        <w:t>- не устанавливается.</w:t>
      </w:r>
    </w:p>
    <w:p w:rsidR="007D040F" w:rsidRPr="00531A95" w:rsidRDefault="007D040F" w:rsidP="007D040F">
      <w:pPr>
        <w:ind w:firstLine="708"/>
        <w:outlineLvl w:val="0"/>
        <w:rPr>
          <w:b/>
          <w:sz w:val="24"/>
          <w:szCs w:val="24"/>
        </w:rPr>
      </w:pPr>
      <w:r w:rsidRPr="00531A95">
        <w:rPr>
          <w:b/>
          <w:sz w:val="24"/>
          <w:szCs w:val="24"/>
        </w:rPr>
        <w:t>6.6. Требование о создании Арендатором в рамках исполнения договора аренды имущества, предназначенного для поставки товаров (выполнения работ, оказания услуг), поставка (выполнение, оказание) которых происходит с использованием Объекта, и порядок передачи прав на данное имущество:</w:t>
      </w:r>
    </w:p>
    <w:p w:rsidR="007D040F" w:rsidRPr="00531A95" w:rsidRDefault="007D040F" w:rsidP="007D040F">
      <w:pPr>
        <w:outlineLvl w:val="0"/>
        <w:rPr>
          <w:sz w:val="24"/>
          <w:szCs w:val="24"/>
        </w:rPr>
      </w:pPr>
      <w:r w:rsidRPr="00531A95">
        <w:rPr>
          <w:sz w:val="24"/>
          <w:szCs w:val="24"/>
        </w:rPr>
        <w:t>- не устанавливается, в связи с тем, что договором аренды не предусмотрено создание и передача такого имущества.</w:t>
      </w:r>
    </w:p>
    <w:p w:rsidR="007D040F" w:rsidRPr="00531A95" w:rsidRDefault="007D040F" w:rsidP="007D040F">
      <w:pPr>
        <w:ind w:firstLine="708"/>
        <w:outlineLvl w:val="0"/>
        <w:rPr>
          <w:b/>
          <w:sz w:val="24"/>
          <w:szCs w:val="24"/>
        </w:rPr>
      </w:pPr>
      <w:r w:rsidRPr="00531A95">
        <w:rPr>
          <w:b/>
          <w:sz w:val="24"/>
          <w:szCs w:val="24"/>
        </w:rPr>
        <w:t>6.7. Требование об обеспечении исполнения договора аренды:</w:t>
      </w:r>
    </w:p>
    <w:p w:rsidR="007D040F" w:rsidRPr="00531A95" w:rsidRDefault="007D040F" w:rsidP="007D040F">
      <w:pPr>
        <w:outlineLvl w:val="0"/>
        <w:rPr>
          <w:sz w:val="24"/>
          <w:szCs w:val="24"/>
        </w:rPr>
      </w:pPr>
      <w:r w:rsidRPr="00531A95">
        <w:rPr>
          <w:sz w:val="24"/>
          <w:szCs w:val="24"/>
        </w:rPr>
        <w:t>- не устанавливается.</w:t>
      </w:r>
    </w:p>
    <w:p w:rsidR="007D040F" w:rsidRPr="00531A95" w:rsidRDefault="007D040F" w:rsidP="007D040F">
      <w:pPr>
        <w:outlineLvl w:val="0"/>
        <w:rPr>
          <w:b/>
          <w:sz w:val="28"/>
          <w:szCs w:val="28"/>
        </w:rPr>
      </w:pPr>
    </w:p>
    <w:p w:rsidR="007D040F" w:rsidRPr="00531A95" w:rsidRDefault="007D040F" w:rsidP="007D040F">
      <w:pPr>
        <w:outlineLvl w:val="0"/>
        <w:rPr>
          <w:b/>
          <w:sz w:val="28"/>
          <w:szCs w:val="28"/>
        </w:rPr>
      </w:pPr>
      <w:r w:rsidRPr="00531A95">
        <w:rPr>
          <w:b/>
          <w:sz w:val="28"/>
          <w:szCs w:val="28"/>
        </w:rPr>
        <w:tab/>
        <w:t>7. Осмотр имущества</w:t>
      </w:r>
    </w:p>
    <w:p w:rsidR="007D040F" w:rsidRPr="00531A95" w:rsidRDefault="007D040F" w:rsidP="007D040F">
      <w:pPr>
        <w:outlineLvl w:val="0"/>
        <w:rPr>
          <w:caps/>
          <w:sz w:val="24"/>
          <w:szCs w:val="24"/>
        </w:rPr>
      </w:pPr>
    </w:p>
    <w:p w:rsidR="007D040F" w:rsidRPr="00531A95" w:rsidRDefault="007D040F" w:rsidP="007D040F">
      <w:pPr>
        <w:ind w:firstLine="709"/>
        <w:rPr>
          <w:sz w:val="24"/>
          <w:szCs w:val="24"/>
        </w:rPr>
      </w:pPr>
      <w:r w:rsidRPr="00531A95">
        <w:rPr>
          <w:b/>
          <w:sz w:val="24"/>
          <w:szCs w:val="24"/>
        </w:rPr>
        <w:t>7.1</w:t>
      </w:r>
      <w:r>
        <w:rPr>
          <w:sz w:val="24"/>
          <w:szCs w:val="24"/>
        </w:rPr>
        <w:t>. Осмотр обеспечивает с</w:t>
      </w:r>
      <w:r w:rsidRPr="00531A95">
        <w:rPr>
          <w:sz w:val="24"/>
          <w:szCs w:val="24"/>
        </w:rPr>
        <w:t>пециализированная организация без взимания платы.</w:t>
      </w:r>
    </w:p>
    <w:p w:rsidR="007D040F" w:rsidRPr="00531A95" w:rsidRDefault="007D040F" w:rsidP="007D040F">
      <w:pPr>
        <w:ind w:firstLine="709"/>
        <w:rPr>
          <w:sz w:val="24"/>
          <w:szCs w:val="24"/>
        </w:rPr>
      </w:pPr>
      <w:r w:rsidRPr="00531A95">
        <w:rPr>
          <w:b/>
          <w:sz w:val="24"/>
          <w:szCs w:val="24"/>
        </w:rPr>
        <w:t>7.2.</w:t>
      </w:r>
      <w:r w:rsidRPr="00531A95">
        <w:rPr>
          <w:sz w:val="24"/>
          <w:szCs w:val="24"/>
        </w:rPr>
        <w:t xml:space="preserve"> Проведение осмотра Объекта осуществляется </w:t>
      </w:r>
      <w:r w:rsidR="00F828FB">
        <w:rPr>
          <w:sz w:val="24"/>
          <w:szCs w:val="24"/>
        </w:rPr>
        <w:t>ежедневно</w:t>
      </w:r>
      <w:r w:rsidRPr="00531A95">
        <w:rPr>
          <w:sz w:val="24"/>
          <w:szCs w:val="24"/>
        </w:rPr>
        <w:t xml:space="preserve"> (за исключением нерабочих дней) </w:t>
      </w:r>
      <w:r w:rsidRPr="00531A95">
        <w:rPr>
          <w:b/>
          <w:sz w:val="24"/>
          <w:szCs w:val="24"/>
        </w:rPr>
        <w:t>с 10-00 до 13-00 часов и с 14-00 до 17-00 часов</w:t>
      </w:r>
      <w:r w:rsidRPr="00531A95">
        <w:rPr>
          <w:sz w:val="24"/>
          <w:szCs w:val="24"/>
        </w:rPr>
        <w:t xml:space="preserve"> местного времени, начиная с </w:t>
      </w:r>
      <w:r w:rsidR="00B33BF7">
        <w:rPr>
          <w:b/>
          <w:sz w:val="24"/>
          <w:szCs w:val="24"/>
        </w:rPr>
        <w:t>16 июня</w:t>
      </w:r>
      <w:r w:rsidR="00395AF4" w:rsidRPr="00F9492F">
        <w:rPr>
          <w:b/>
          <w:sz w:val="24"/>
          <w:szCs w:val="24"/>
        </w:rPr>
        <w:t xml:space="preserve"> 2016</w:t>
      </w:r>
      <w:r w:rsidR="00340D09">
        <w:rPr>
          <w:b/>
          <w:sz w:val="24"/>
          <w:szCs w:val="24"/>
        </w:rPr>
        <w:t xml:space="preserve"> года п</w:t>
      </w:r>
      <w:r w:rsidR="00395AF4">
        <w:rPr>
          <w:b/>
          <w:sz w:val="24"/>
          <w:szCs w:val="24"/>
        </w:rPr>
        <w:t xml:space="preserve">о </w:t>
      </w:r>
      <w:r w:rsidR="00B33BF7">
        <w:rPr>
          <w:b/>
          <w:sz w:val="24"/>
          <w:szCs w:val="24"/>
        </w:rPr>
        <w:t>07 июля</w:t>
      </w:r>
      <w:r w:rsidR="00395AF4" w:rsidRPr="00F9492F">
        <w:rPr>
          <w:b/>
          <w:sz w:val="24"/>
          <w:szCs w:val="24"/>
        </w:rPr>
        <w:t xml:space="preserve"> 2016</w:t>
      </w:r>
      <w:r w:rsidRPr="00531A95">
        <w:rPr>
          <w:b/>
          <w:sz w:val="24"/>
          <w:szCs w:val="24"/>
        </w:rPr>
        <w:t xml:space="preserve"> года</w:t>
      </w:r>
      <w:r w:rsidRPr="00531A95">
        <w:rPr>
          <w:sz w:val="24"/>
          <w:szCs w:val="24"/>
        </w:rPr>
        <w:t xml:space="preserve"> включительно.</w:t>
      </w:r>
    </w:p>
    <w:p w:rsidR="007D040F" w:rsidRPr="00531A95" w:rsidRDefault="007D040F" w:rsidP="007D040F">
      <w:pPr>
        <w:ind w:firstLine="709"/>
        <w:rPr>
          <w:b/>
          <w:caps/>
          <w:sz w:val="24"/>
          <w:szCs w:val="24"/>
        </w:rPr>
      </w:pPr>
    </w:p>
    <w:p w:rsidR="007D040F" w:rsidRPr="00531A95" w:rsidRDefault="007D040F" w:rsidP="007D040F">
      <w:pPr>
        <w:outlineLvl w:val="0"/>
        <w:rPr>
          <w:b/>
          <w:sz w:val="28"/>
          <w:szCs w:val="28"/>
        </w:rPr>
      </w:pPr>
      <w:r w:rsidRPr="00531A95">
        <w:rPr>
          <w:b/>
          <w:sz w:val="28"/>
          <w:szCs w:val="28"/>
        </w:rPr>
        <w:tab/>
        <w:t>8. Срок договора</w:t>
      </w:r>
    </w:p>
    <w:p w:rsidR="007D040F" w:rsidRPr="00531A95" w:rsidRDefault="007D040F" w:rsidP="007D040F">
      <w:pPr>
        <w:ind w:firstLine="709"/>
        <w:outlineLvl w:val="0"/>
        <w:rPr>
          <w:b/>
          <w:sz w:val="24"/>
          <w:szCs w:val="24"/>
        </w:rPr>
      </w:pPr>
      <w:r w:rsidRPr="00531A95">
        <w:rPr>
          <w:sz w:val="24"/>
          <w:szCs w:val="24"/>
        </w:rPr>
        <w:t>Срок договора аренды</w:t>
      </w:r>
      <w:r w:rsidRPr="00531A95">
        <w:rPr>
          <w:b/>
          <w:sz w:val="24"/>
          <w:szCs w:val="24"/>
        </w:rPr>
        <w:t xml:space="preserve"> – 10 лет</w:t>
      </w:r>
      <w:r w:rsidRPr="00531A95">
        <w:rPr>
          <w:i/>
          <w:sz w:val="24"/>
          <w:szCs w:val="24"/>
        </w:rPr>
        <w:t>.</w:t>
      </w:r>
    </w:p>
    <w:p w:rsidR="007D040F" w:rsidRPr="00531A95" w:rsidRDefault="007D040F" w:rsidP="007D040F">
      <w:pPr>
        <w:outlineLvl w:val="0"/>
        <w:rPr>
          <w:b/>
          <w:sz w:val="24"/>
          <w:szCs w:val="24"/>
        </w:rPr>
      </w:pPr>
    </w:p>
    <w:p w:rsidR="007D040F" w:rsidRPr="00531A95" w:rsidRDefault="007D040F" w:rsidP="007D040F">
      <w:pPr>
        <w:outlineLvl w:val="0"/>
        <w:rPr>
          <w:b/>
          <w:sz w:val="28"/>
          <w:szCs w:val="28"/>
        </w:rPr>
      </w:pPr>
      <w:r w:rsidRPr="00531A95">
        <w:rPr>
          <w:b/>
          <w:sz w:val="28"/>
          <w:szCs w:val="28"/>
        </w:rPr>
        <w:tab/>
        <w:t>9. Плата по договору</w:t>
      </w:r>
    </w:p>
    <w:p w:rsidR="007D040F" w:rsidRPr="00531A95" w:rsidRDefault="007D040F" w:rsidP="007D040F">
      <w:pPr>
        <w:outlineLvl w:val="0"/>
        <w:rPr>
          <w:b/>
          <w:sz w:val="28"/>
          <w:szCs w:val="28"/>
        </w:rPr>
      </w:pPr>
    </w:p>
    <w:p w:rsidR="007D040F" w:rsidRPr="00DE53A2" w:rsidRDefault="007D040F" w:rsidP="007D040F">
      <w:pPr>
        <w:ind w:firstLine="709"/>
        <w:rPr>
          <w:sz w:val="24"/>
          <w:szCs w:val="24"/>
        </w:rPr>
      </w:pPr>
      <w:r w:rsidRPr="00531A95">
        <w:rPr>
          <w:b/>
          <w:sz w:val="24"/>
          <w:szCs w:val="24"/>
        </w:rPr>
        <w:t xml:space="preserve">9.1. </w:t>
      </w:r>
      <w:r w:rsidRPr="00DE53A2">
        <w:rPr>
          <w:b/>
          <w:sz w:val="24"/>
          <w:szCs w:val="24"/>
        </w:rPr>
        <w:t>Начальная (минима</w:t>
      </w:r>
      <w:r>
        <w:rPr>
          <w:b/>
          <w:sz w:val="24"/>
          <w:szCs w:val="24"/>
        </w:rPr>
        <w:t>льная) цена договора</w:t>
      </w:r>
      <w:r w:rsidRPr="00DE53A2">
        <w:rPr>
          <w:b/>
          <w:sz w:val="24"/>
          <w:szCs w:val="24"/>
        </w:rPr>
        <w:t xml:space="preserve"> </w:t>
      </w:r>
      <w:r w:rsidRPr="00DE53A2">
        <w:rPr>
          <w:sz w:val="24"/>
          <w:szCs w:val="24"/>
        </w:rPr>
        <w:t xml:space="preserve">в размере ежемесячного платежа за право пользования Объектом, составляет </w:t>
      </w:r>
      <w:r w:rsidR="003E49AB">
        <w:rPr>
          <w:b/>
          <w:sz w:val="24"/>
          <w:szCs w:val="24"/>
        </w:rPr>
        <w:t>21 600 (Двадцать одна тысяча шестьсот)</w:t>
      </w:r>
      <w:r w:rsidR="00507EF8">
        <w:rPr>
          <w:b/>
          <w:sz w:val="24"/>
          <w:szCs w:val="24"/>
        </w:rPr>
        <w:t xml:space="preserve"> рублей</w:t>
      </w:r>
      <w:r w:rsidRPr="00DE53A2">
        <w:rPr>
          <w:b/>
          <w:sz w:val="24"/>
          <w:szCs w:val="24"/>
        </w:rPr>
        <w:t xml:space="preserve"> 00 копеек</w:t>
      </w:r>
      <w:r w:rsidRPr="00DE53A2">
        <w:rPr>
          <w:sz w:val="24"/>
          <w:szCs w:val="24"/>
        </w:rPr>
        <w:t xml:space="preserve"> (без учёта НДС).</w:t>
      </w:r>
    </w:p>
    <w:p w:rsidR="007D040F" w:rsidRPr="00531A95" w:rsidRDefault="007D040F" w:rsidP="007D040F">
      <w:pPr>
        <w:ind w:firstLine="709"/>
        <w:rPr>
          <w:sz w:val="24"/>
          <w:szCs w:val="24"/>
        </w:rPr>
      </w:pPr>
      <w:r w:rsidRPr="00531A95">
        <w:rPr>
          <w:b/>
          <w:sz w:val="24"/>
          <w:szCs w:val="24"/>
        </w:rPr>
        <w:t xml:space="preserve">9.2. </w:t>
      </w:r>
      <w:r>
        <w:rPr>
          <w:sz w:val="24"/>
          <w:szCs w:val="24"/>
        </w:rPr>
        <w:t>Цена договора</w:t>
      </w:r>
      <w:r w:rsidRPr="00531A95">
        <w:rPr>
          <w:sz w:val="24"/>
          <w:szCs w:val="24"/>
        </w:rPr>
        <w:t>, включаемая в договор аре</w:t>
      </w:r>
      <w:r>
        <w:rPr>
          <w:sz w:val="24"/>
          <w:szCs w:val="24"/>
        </w:rPr>
        <w:t>нды, – цена договора</w:t>
      </w:r>
      <w:r w:rsidRPr="00531A95">
        <w:rPr>
          <w:sz w:val="24"/>
          <w:szCs w:val="24"/>
        </w:rPr>
        <w:t>, предложенная победителем аукциона.</w:t>
      </w:r>
    </w:p>
    <w:p w:rsidR="007D040F" w:rsidRPr="00531A95" w:rsidRDefault="007D040F" w:rsidP="007D040F">
      <w:pPr>
        <w:ind w:firstLine="709"/>
        <w:rPr>
          <w:sz w:val="24"/>
          <w:szCs w:val="24"/>
        </w:rPr>
      </w:pPr>
      <w:r w:rsidRPr="00531A95">
        <w:rPr>
          <w:b/>
          <w:sz w:val="24"/>
          <w:szCs w:val="24"/>
        </w:rPr>
        <w:t xml:space="preserve">9.3. </w:t>
      </w:r>
      <w:r w:rsidRPr="00531A95">
        <w:rPr>
          <w:sz w:val="24"/>
          <w:szCs w:val="24"/>
        </w:rPr>
        <w:t>Плата за право пользования Объектом (арендная плата) вносится в денежной форме в валюте Российской Федерации ежемесячно за каждый месяц вперед до пятого числа оплачиваемого месяца на счет, указанный в договоре аренды.</w:t>
      </w:r>
    </w:p>
    <w:p w:rsidR="007D040F" w:rsidRPr="00531A95" w:rsidRDefault="007D040F" w:rsidP="007D040F">
      <w:pPr>
        <w:ind w:firstLine="709"/>
        <w:rPr>
          <w:sz w:val="24"/>
          <w:szCs w:val="24"/>
        </w:rPr>
      </w:pPr>
      <w:r w:rsidRPr="00531A95">
        <w:rPr>
          <w:b/>
          <w:sz w:val="24"/>
          <w:szCs w:val="24"/>
        </w:rPr>
        <w:lastRenderedPageBreak/>
        <w:t xml:space="preserve">9.4. </w:t>
      </w:r>
      <w:r w:rsidRPr="00531A95">
        <w:rPr>
          <w:sz w:val="24"/>
          <w:szCs w:val="24"/>
        </w:rPr>
        <w:t>Цена заключенного договора (размер арендной платы) не может быть пересмотрена сторонами в сторону уменьшения.</w:t>
      </w:r>
    </w:p>
    <w:p w:rsidR="007D040F" w:rsidRPr="00531A95" w:rsidRDefault="007D040F" w:rsidP="007D040F">
      <w:pPr>
        <w:ind w:firstLine="709"/>
        <w:rPr>
          <w:sz w:val="24"/>
          <w:szCs w:val="24"/>
        </w:rPr>
      </w:pPr>
      <w:r w:rsidRPr="00531A95">
        <w:rPr>
          <w:b/>
          <w:sz w:val="24"/>
          <w:szCs w:val="24"/>
        </w:rPr>
        <w:t xml:space="preserve">9.5. </w:t>
      </w:r>
      <w:r w:rsidRPr="00531A95">
        <w:rPr>
          <w:sz w:val="24"/>
          <w:szCs w:val="24"/>
        </w:rPr>
        <w:t>Цена заключенного договора (размер арендной платы) может быть увеличена Арендодателем в бесспорном и одностороннем порядке, но не чаще одного раза в год и при условии письменного извещения Арендатора за месяц до вступления изменений в силу, пропорционально изменению базовой ставки арендной платы, утверждаемой представительным органом муниципального образования в установленном порядке.</w:t>
      </w:r>
    </w:p>
    <w:p w:rsidR="007D040F" w:rsidRPr="00531A95" w:rsidRDefault="007D040F" w:rsidP="007D040F">
      <w:pPr>
        <w:ind w:firstLine="709"/>
        <w:rPr>
          <w:sz w:val="24"/>
          <w:szCs w:val="24"/>
        </w:rPr>
      </w:pPr>
      <w:r w:rsidRPr="00531A95">
        <w:rPr>
          <w:b/>
          <w:sz w:val="24"/>
          <w:szCs w:val="24"/>
        </w:rPr>
        <w:t xml:space="preserve">9.6. </w:t>
      </w:r>
      <w:r w:rsidRPr="00531A95">
        <w:rPr>
          <w:sz w:val="24"/>
          <w:szCs w:val="24"/>
        </w:rPr>
        <w:t>Помимо арендной платы Арендатор ежемесячно оплачивает:</w:t>
      </w:r>
    </w:p>
    <w:p w:rsidR="007D040F" w:rsidRPr="00531A95" w:rsidRDefault="007D040F" w:rsidP="007D040F">
      <w:pPr>
        <w:pStyle w:val="a5"/>
        <w:numPr>
          <w:ilvl w:val="0"/>
          <w:numId w:val="5"/>
        </w:numPr>
        <w:ind w:left="0" w:firstLine="357"/>
      </w:pPr>
      <w:r w:rsidRPr="00531A95">
        <w:t>налог на добавленную стоимость, начисляемый на арендную плату в соответствии с действующим законодательством;</w:t>
      </w:r>
    </w:p>
    <w:p w:rsidR="007D040F" w:rsidRPr="00531A95" w:rsidRDefault="007D040F" w:rsidP="007D040F">
      <w:pPr>
        <w:pStyle w:val="a5"/>
        <w:numPr>
          <w:ilvl w:val="0"/>
          <w:numId w:val="5"/>
        </w:numPr>
        <w:ind w:left="0" w:firstLine="357"/>
      </w:pPr>
      <w:r w:rsidRPr="00531A95">
        <w:t>плату за пользование соответствующей частью земельного участка в размере, устанавливаемом действующим законодательством;</w:t>
      </w:r>
    </w:p>
    <w:p w:rsidR="007D040F" w:rsidRPr="00531A95" w:rsidRDefault="007D040F" w:rsidP="007D040F">
      <w:pPr>
        <w:pStyle w:val="a5"/>
        <w:numPr>
          <w:ilvl w:val="0"/>
          <w:numId w:val="5"/>
        </w:numPr>
        <w:ind w:left="0" w:firstLine="360"/>
      </w:pPr>
      <w:r w:rsidRPr="00531A95">
        <w:t>плату за предоставляемые коммунальные услуги (хозяйственно-питьевое и горячее водоснабжение, водоотведение (канализация) и стоки, теплоснабжение), электропотребление, техническое обслуживание и санитарное содержание</w:t>
      </w:r>
      <w:r>
        <w:t xml:space="preserve"> Объекта</w:t>
      </w:r>
      <w:r w:rsidRPr="00531A95">
        <w:t xml:space="preserve">, обслуживание мест общего пользования помещения, относящихся к нему инженерных сетей и оборудования, придомовой территории в порядке долевого участия в общих расходах по эксплуатации </w:t>
      </w:r>
      <w:r>
        <w:t>помещения, в котором расположен Объект</w:t>
      </w:r>
      <w:r w:rsidRPr="00531A95">
        <w:t>, услуги электросвязи, вывоз и размещение (утилизацию) твёрдых бытовых отходов и уборку прилегающей территории, обслуживание охранной и пожарной сигнализации, в соответствии с договорами, заключенными с организациями, оказывающими данные услуги;</w:t>
      </w:r>
    </w:p>
    <w:p w:rsidR="007D040F" w:rsidRPr="00531A95" w:rsidRDefault="007D040F" w:rsidP="007D040F">
      <w:pPr>
        <w:pStyle w:val="a5"/>
        <w:numPr>
          <w:ilvl w:val="0"/>
          <w:numId w:val="5"/>
        </w:numPr>
        <w:ind w:left="0" w:firstLine="360"/>
      </w:pPr>
      <w:r w:rsidRPr="00531A95">
        <w:t>плату за выделение требуемых мощностей электроснабжения, необходимое для оформления акта технологического присоединения, акта разграничения балансовой принадлежности и соглашения об эксплуатационной ответственности.</w:t>
      </w:r>
    </w:p>
    <w:p w:rsidR="007D040F" w:rsidRPr="00531A95" w:rsidRDefault="007D040F" w:rsidP="007D040F">
      <w:pPr>
        <w:pStyle w:val="a5"/>
        <w:tabs>
          <w:tab w:val="left" w:pos="709"/>
        </w:tabs>
        <w:ind w:left="0"/>
      </w:pPr>
    </w:p>
    <w:p w:rsidR="007D040F" w:rsidRPr="00531A95" w:rsidRDefault="007D040F" w:rsidP="007D040F">
      <w:pPr>
        <w:pStyle w:val="a5"/>
        <w:tabs>
          <w:tab w:val="left" w:pos="709"/>
        </w:tabs>
        <w:ind w:left="360"/>
        <w:rPr>
          <w:b/>
          <w:sz w:val="28"/>
          <w:szCs w:val="28"/>
        </w:rPr>
      </w:pPr>
      <w:r w:rsidRPr="00531A95">
        <w:rPr>
          <w:b/>
          <w:sz w:val="28"/>
          <w:szCs w:val="28"/>
        </w:rPr>
        <w:tab/>
        <w:t>10. Задаток</w:t>
      </w:r>
    </w:p>
    <w:p w:rsidR="007D040F" w:rsidRPr="00DE53A2" w:rsidRDefault="007D040F" w:rsidP="007D040F">
      <w:pPr>
        <w:rPr>
          <w:sz w:val="24"/>
          <w:szCs w:val="24"/>
        </w:rPr>
      </w:pPr>
      <w:r w:rsidRPr="00531A95">
        <w:rPr>
          <w:b/>
        </w:rPr>
        <w:tab/>
      </w:r>
      <w:r w:rsidRPr="00531A95">
        <w:rPr>
          <w:b/>
          <w:sz w:val="24"/>
          <w:szCs w:val="24"/>
        </w:rPr>
        <w:t xml:space="preserve">10.1. </w:t>
      </w:r>
      <w:r w:rsidRPr="00DE53A2">
        <w:rPr>
          <w:sz w:val="24"/>
          <w:szCs w:val="24"/>
        </w:rPr>
        <w:t xml:space="preserve">Для участия в аукционе заявитель вносит задаток в размере – </w:t>
      </w:r>
      <w:r w:rsidR="003E49AB">
        <w:rPr>
          <w:b/>
          <w:sz w:val="24"/>
          <w:szCs w:val="24"/>
        </w:rPr>
        <w:t>10 800 (Десять тысяч восемьсот) рублей 00</w:t>
      </w:r>
      <w:r w:rsidRPr="00DE53A2">
        <w:rPr>
          <w:b/>
          <w:sz w:val="24"/>
          <w:szCs w:val="24"/>
        </w:rPr>
        <w:t xml:space="preserve"> копеек</w:t>
      </w:r>
      <w:r w:rsidRPr="00DE53A2">
        <w:rPr>
          <w:sz w:val="24"/>
          <w:szCs w:val="24"/>
        </w:rPr>
        <w:t>.</w:t>
      </w:r>
    </w:p>
    <w:p w:rsidR="007D040F" w:rsidRPr="00531A95" w:rsidRDefault="007D040F" w:rsidP="007D040F">
      <w:pPr>
        <w:rPr>
          <w:sz w:val="24"/>
          <w:szCs w:val="24"/>
        </w:rPr>
      </w:pPr>
      <w:r w:rsidRPr="00531A95">
        <w:rPr>
          <w:sz w:val="24"/>
          <w:szCs w:val="24"/>
        </w:rPr>
        <w:tab/>
      </w:r>
      <w:r w:rsidRPr="00531A95">
        <w:rPr>
          <w:b/>
          <w:sz w:val="24"/>
          <w:szCs w:val="24"/>
        </w:rPr>
        <w:t>10.2.</w:t>
      </w:r>
      <w:r w:rsidRPr="00531A95">
        <w:rPr>
          <w:sz w:val="24"/>
          <w:szCs w:val="24"/>
        </w:rPr>
        <w:t xml:space="preserve"> Задаток вносится в валюте Российской Федерации еди</w:t>
      </w:r>
      <w:r>
        <w:rPr>
          <w:sz w:val="24"/>
          <w:szCs w:val="24"/>
        </w:rPr>
        <w:t>ным платежом на расчётный счёт с</w:t>
      </w:r>
      <w:r w:rsidRPr="00531A95">
        <w:rPr>
          <w:sz w:val="24"/>
          <w:szCs w:val="24"/>
        </w:rPr>
        <w:t>пециализированной организации:</w:t>
      </w:r>
    </w:p>
    <w:p w:rsidR="007D040F" w:rsidRPr="00531A95" w:rsidRDefault="007D040F" w:rsidP="007D040F">
      <w:pPr>
        <w:rPr>
          <w:sz w:val="24"/>
          <w:szCs w:val="24"/>
        </w:rPr>
      </w:pPr>
      <w:r w:rsidRPr="00531A95">
        <w:rPr>
          <w:sz w:val="24"/>
          <w:szCs w:val="24"/>
          <w:u w:val="single"/>
        </w:rPr>
        <w:t>Получатель:</w:t>
      </w:r>
      <w:r w:rsidRPr="00531A95">
        <w:rPr>
          <w:sz w:val="24"/>
          <w:szCs w:val="24"/>
        </w:rPr>
        <w:t xml:space="preserve"> УФК по Ленинградской области (ОФК 16, «МБУ «СФИ», ЛС 20003038»)</w:t>
      </w:r>
    </w:p>
    <w:p w:rsidR="007D040F" w:rsidRPr="00531A95" w:rsidRDefault="007D040F" w:rsidP="007D040F">
      <w:pPr>
        <w:rPr>
          <w:sz w:val="24"/>
          <w:szCs w:val="24"/>
        </w:rPr>
      </w:pPr>
      <w:r w:rsidRPr="00531A95">
        <w:rPr>
          <w:sz w:val="24"/>
          <w:szCs w:val="24"/>
        </w:rPr>
        <w:t>ИНН 4714023321, КПП 472601001</w:t>
      </w:r>
    </w:p>
    <w:p w:rsidR="007D040F" w:rsidRPr="00531A95" w:rsidRDefault="007D040F" w:rsidP="007D040F">
      <w:pPr>
        <w:rPr>
          <w:sz w:val="24"/>
          <w:szCs w:val="24"/>
          <w:u w:val="single"/>
        </w:rPr>
      </w:pPr>
      <w:r w:rsidRPr="00531A95">
        <w:rPr>
          <w:sz w:val="24"/>
          <w:szCs w:val="24"/>
          <w:u w:val="single"/>
        </w:rPr>
        <w:t>Наименование банка получателя:</w:t>
      </w:r>
    </w:p>
    <w:p w:rsidR="007D040F" w:rsidRPr="00531A95" w:rsidRDefault="001B64EA" w:rsidP="007D040F">
      <w:pPr>
        <w:rPr>
          <w:sz w:val="24"/>
          <w:szCs w:val="24"/>
        </w:rPr>
      </w:pPr>
      <w:r>
        <w:rPr>
          <w:sz w:val="24"/>
          <w:szCs w:val="24"/>
        </w:rPr>
        <w:t>Отделение</w:t>
      </w:r>
      <w:r w:rsidR="007D040F" w:rsidRPr="00531A95">
        <w:rPr>
          <w:sz w:val="24"/>
          <w:szCs w:val="24"/>
        </w:rPr>
        <w:t xml:space="preserve"> Ленингр</w:t>
      </w:r>
      <w:r>
        <w:rPr>
          <w:sz w:val="24"/>
          <w:szCs w:val="24"/>
        </w:rPr>
        <w:t>адское</w:t>
      </w:r>
      <w:r w:rsidR="007D040F" w:rsidRPr="00531A95">
        <w:rPr>
          <w:sz w:val="24"/>
          <w:szCs w:val="24"/>
        </w:rPr>
        <w:t xml:space="preserve"> г.Санкт-Петербург,</w:t>
      </w:r>
    </w:p>
    <w:p w:rsidR="007D040F" w:rsidRPr="00531A95" w:rsidRDefault="007D040F" w:rsidP="007D040F">
      <w:pPr>
        <w:rPr>
          <w:sz w:val="24"/>
          <w:szCs w:val="24"/>
          <w:u w:val="single"/>
        </w:rPr>
      </w:pPr>
      <w:r w:rsidRPr="00531A95">
        <w:rPr>
          <w:sz w:val="24"/>
          <w:szCs w:val="24"/>
        </w:rPr>
        <w:t>р/с № 40701810900001002108</w:t>
      </w:r>
    </w:p>
    <w:p w:rsidR="007D040F" w:rsidRPr="00531A95" w:rsidRDefault="007D040F" w:rsidP="007D040F">
      <w:pPr>
        <w:rPr>
          <w:sz w:val="24"/>
          <w:szCs w:val="24"/>
        </w:rPr>
      </w:pPr>
      <w:r w:rsidRPr="00531A95">
        <w:rPr>
          <w:sz w:val="24"/>
          <w:szCs w:val="24"/>
        </w:rPr>
        <w:t>БИК 044106001</w:t>
      </w:r>
    </w:p>
    <w:p w:rsidR="007D040F" w:rsidRPr="00507C86" w:rsidRDefault="007D040F" w:rsidP="00507C86">
      <w:pPr>
        <w:pStyle w:val="Default"/>
        <w:jc w:val="both"/>
        <w:rPr>
          <w:color w:val="auto"/>
        </w:rPr>
      </w:pPr>
      <w:r w:rsidRPr="00531A95">
        <w:tab/>
      </w:r>
      <w:r w:rsidRPr="00531A95">
        <w:rPr>
          <w:b/>
        </w:rPr>
        <w:t xml:space="preserve">10.3. </w:t>
      </w:r>
      <w:r w:rsidRPr="00531A95">
        <w:t xml:space="preserve">В графе «Назначение платежа» указать: «Задаток в счёт обеспечения обязательств по заключению договора по результатам аукциона </w:t>
      </w:r>
      <w:r w:rsidR="00395AF4">
        <w:rPr>
          <w:b/>
        </w:rPr>
        <w:t>№ 47-СбГО-</w:t>
      </w:r>
      <w:r w:rsidR="009030C0">
        <w:rPr>
          <w:b/>
        </w:rPr>
        <w:t>309/2016</w:t>
      </w:r>
      <w:r w:rsidRPr="00531A95">
        <w:t>»</w:t>
      </w:r>
      <w:r w:rsidR="00507C86" w:rsidRPr="00507C86">
        <w:t xml:space="preserve"> </w:t>
      </w:r>
      <w:r w:rsidR="00507C86">
        <w:rPr>
          <w:color w:val="auto"/>
        </w:rPr>
        <w:t>КБК 00000000000000000</w:t>
      </w:r>
      <w:r w:rsidR="00320B22">
        <w:rPr>
          <w:color w:val="auto"/>
        </w:rPr>
        <w:t>51</w:t>
      </w:r>
      <w:r w:rsidR="00507C86">
        <w:rPr>
          <w:color w:val="auto"/>
        </w:rPr>
        <w:t>0; ОКТМО 41754000.</w:t>
      </w:r>
    </w:p>
    <w:p w:rsidR="007D040F" w:rsidRPr="00531A95" w:rsidRDefault="007D040F" w:rsidP="007D040F">
      <w:pPr>
        <w:rPr>
          <w:sz w:val="24"/>
          <w:szCs w:val="24"/>
        </w:rPr>
      </w:pPr>
      <w:r w:rsidRPr="00531A95">
        <w:rPr>
          <w:sz w:val="24"/>
          <w:szCs w:val="24"/>
        </w:rPr>
        <w:tab/>
      </w:r>
      <w:r w:rsidRPr="00531A95">
        <w:rPr>
          <w:b/>
          <w:sz w:val="24"/>
          <w:szCs w:val="24"/>
        </w:rPr>
        <w:t xml:space="preserve">10.4. </w:t>
      </w:r>
      <w:r w:rsidRPr="00531A95">
        <w:rPr>
          <w:sz w:val="24"/>
          <w:szCs w:val="24"/>
        </w:rPr>
        <w:t xml:space="preserve">Задаток должен быть внесён </w:t>
      </w:r>
      <w:r w:rsidR="00395AF4">
        <w:rPr>
          <w:b/>
          <w:sz w:val="24"/>
          <w:szCs w:val="24"/>
        </w:rPr>
        <w:t xml:space="preserve">до </w:t>
      </w:r>
      <w:r w:rsidR="00B33BF7">
        <w:rPr>
          <w:b/>
          <w:sz w:val="24"/>
          <w:szCs w:val="24"/>
        </w:rPr>
        <w:t>07 июля</w:t>
      </w:r>
      <w:r w:rsidR="00395AF4" w:rsidRPr="00F9492F">
        <w:rPr>
          <w:b/>
          <w:sz w:val="24"/>
          <w:szCs w:val="24"/>
        </w:rPr>
        <w:t xml:space="preserve"> 2016</w:t>
      </w:r>
      <w:r w:rsidRPr="00531A95">
        <w:rPr>
          <w:b/>
          <w:sz w:val="24"/>
          <w:szCs w:val="24"/>
        </w:rPr>
        <w:t xml:space="preserve"> года,</w:t>
      </w:r>
      <w:r w:rsidRPr="00531A95">
        <w:rPr>
          <w:sz w:val="24"/>
          <w:szCs w:val="24"/>
        </w:rPr>
        <w:t xml:space="preserve"> т.е. до даты начала рассмотрения заявок на участие в аукционе.</w:t>
      </w:r>
    </w:p>
    <w:p w:rsidR="007D040F" w:rsidRPr="00531A95" w:rsidRDefault="007D040F" w:rsidP="007D040F">
      <w:pPr>
        <w:rPr>
          <w:sz w:val="24"/>
          <w:szCs w:val="24"/>
        </w:rPr>
      </w:pPr>
      <w:r w:rsidRPr="00531A95">
        <w:rPr>
          <w:sz w:val="24"/>
          <w:szCs w:val="24"/>
        </w:rPr>
        <w:tab/>
      </w:r>
      <w:r w:rsidRPr="00531A95">
        <w:rPr>
          <w:b/>
          <w:sz w:val="24"/>
          <w:szCs w:val="24"/>
        </w:rPr>
        <w:t xml:space="preserve">10.5. </w:t>
      </w:r>
      <w:r w:rsidRPr="00531A95">
        <w:rPr>
          <w:sz w:val="24"/>
          <w:szCs w:val="24"/>
        </w:rPr>
        <w:t>Задаток считается внесённым с момента зачисления денежных средств на расчётный</w:t>
      </w:r>
      <w:r>
        <w:rPr>
          <w:sz w:val="24"/>
          <w:szCs w:val="24"/>
        </w:rPr>
        <w:t xml:space="preserve"> счёт с</w:t>
      </w:r>
      <w:r w:rsidRPr="00531A95">
        <w:rPr>
          <w:sz w:val="24"/>
          <w:szCs w:val="24"/>
        </w:rPr>
        <w:t>пециализированной организации.</w:t>
      </w:r>
    </w:p>
    <w:p w:rsidR="007D040F" w:rsidRPr="00531A95" w:rsidRDefault="007D040F" w:rsidP="007D040F">
      <w:pPr>
        <w:rPr>
          <w:sz w:val="24"/>
          <w:szCs w:val="24"/>
        </w:rPr>
      </w:pPr>
      <w:r w:rsidRPr="00531A95">
        <w:rPr>
          <w:sz w:val="24"/>
          <w:szCs w:val="24"/>
        </w:rPr>
        <w:tab/>
      </w:r>
      <w:r w:rsidRPr="00531A95">
        <w:rPr>
          <w:b/>
          <w:sz w:val="24"/>
          <w:szCs w:val="24"/>
        </w:rPr>
        <w:t xml:space="preserve">10.6. </w:t>
      </w:r>
      <w:r w:rsidRPr="00531A95">
        <w:rPr>
          <w:sz w:val="24"/>
          <w:szCs w:val="24"/>
        </w:rPr>
        <w:t>Исполнение обязанностей по внесению суммы задатка третьими лицами не допускается.</w:t>
      </w:r>
    </w:p>
    <w:p w:rsidR="007D040F" w:rsidRPr="00531A95" w:rsidRDefault="007D040F" w:rsidP="007D040F">
      <w:pPr>
        <w:rPr>
          <w:b/>
          <w:bCs/>
          <w:sz w:val="24"/>
          <w:szCs w:val="24"/>
        </w:rPr>
      </w:pPr>
      <w:r w:rsidRPr="00531A95">
        <w:rPr>
          <w:b/>
          <w:bCs/>
          <w:sz w:val="24"/>
          <w:szCs w:val="24"/>
        </w:rPr>
        <w:tab/>
        <w:t>10.7. Задаток подлежит возврату:</w:t>
      </w:r>
    </w:p>
    <w:p w:rsidR="007D040F" w:rsidRPr="00531A95" w:rsidRDefault="007D040F" w:rsidP="007D040F">
      <w:pPr>
        <w:pStyle w:val="a5"/>
        <w:numPr>
          <w:ilvl w:val="0"/>
          <w:numId w:val="6"/>
        </w:numPr>
      </w:pPr>
      <w:r w:rsidRPr="00531A95">
        <w:t xml:space="preserve">заявителям, отозвавшим Заявку в установленный срок – в течение </w:t>
      </w:r>
      <w:r w:rsidRPr="00531A95">
        <w:rPr>
          <w:b/>
        </w:rPr>
        <w:t>пяти рабочих дней</w:t>
      </w:r>
      <w:r w:rsidRPr="00531A95">
        <w:t xml:space="preserve"> со дня поступления специализированной организации уведомления об отзыве Заявки;</w:t>
      </w:r>
    </w:p>
    <w:p w:rsidR="007D040F" w:rsidRPr="00531A95" w:rsidRDefault="007D040F" w:rsidP="007D040F">
      <w:pPr>
        <w:pStyle w:val="a5"/>
        <w:numPr>
          <w:ilvl w:val="0"/>
          <w:numId w:val="6"/>
        </w:numPr>
      </w:pPr>
      <w:r w:rsidRPr="00531A95">
        <w:t xml:space="preserve">заявителям, заявки которых получены после окончания установленного срока приёма заявок на участие в аукционе – не позднее </w:t>
      </w:r>
      <w:r w:rsidR="00B33BF7">
        <w:rPr>
          <w:b/>
        </w:rPr>
        <w:t>21 июля</w:t>
      </w:r>
      <w:r w:rsidR="00FF6032" w:rsidRPr="00F9492F">
        <w:rPr>
          <w:b/>
        </w:rPr>
        <w:t xml:space="preserve"> 2016</w:t>
      </w:r>
      <w:r w:rsidRPr="00531A95">
        <w:rPr>
          <w:b/>
        </w:rPr>
        <w:t xml:space="preserve"> года</w:t>
      </w:r>
      <w:r w:rsidRPr="00531A95">
        <w:t>;</w:t>
      </w:r>
    </w:p>
    <w:p w:rsidR="007D040F" w:rsidRPr="00531A95" w:rsidRDefault="007D040F" w:rsidP="007D040F">
      <w:pPr>
        <w:pStyle w:val="a5"/>
        <w:numPr>
          <w:ilvl w:val="0"/>
          <w:numId w:val="6"/>
        </w:numPr>
      </w:pPr>
      <w:r w:rsidRPr="00531A95">
        <w:t>всем заявителям – в течение пяти рабочих дней с даты принятия организатором аукциона решения об отказе от проведения аукциона;</w:t>
      </w:r>
    </w:p>
    <w:p w:rsidR="007D040F" w:rsidRPr="00531A95" w:rsidRDefault="007D040F" w:rsidP="007D040F">
      <w:pPr>
        <w:pStyle w:val="a5"/>
        <w:numPr>
          <w:ilvl w:val="0"/>
          <w:numId w:val="6"/>
        </w:numPr>
      </w:pPr>
      <w:r w:rsidRPr="00531A95">
        <w:t>заявителям, не допущенным к участию в аукционе – в течение пяти рабочих дней с даты подписания протокола рассмотрения заявок;</w:t>
      </w:r>
    </w:p>
    <w:p w:rsidR="007D040F" w:rsidRPr="00531A95" w:rsidRDefault="007D040F" w:rsidP="007D040F">
      <w:pPr>
        <w:pStyle w:val="a5"/>
        <w:numPr>
          <w:ilvl w:val="0"/>
          <w:numId w:val="6"/>
        </w:numPr>
      </w:pPr>
      <w:r w:rsidRPr="00531A95">
        <w:lastRenderedPageBreak/>
        <w:t xml:space="preserve">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 не позднее </w:t>
      </w:r>
      <w:r w:rsidR="00B33BF7">
        <w:rPr>
          <w:b/>
        </w:rPr>
        <w:t>21 июля</w:t>
      </w:r>
      <w:r w:rsidR="00FF6032" w:rsidRPr="00F9492F">
        <w:rPr>
          <w:b/>
        </w:rPr>
        <w:t xml:space="preserve"> 2016</w:t>
      </w:r>
      <w:r w:rsidRPr="00531A95">
        <w:rPr>
          <w:b/>
        </w:rPr>
        <w:t xml:space="preserve"> года</w:t>
      </w:r>
      <w:r w:rsidRPr="00531A95">
        <w:t>;</w:t>
      </w:r>
    </w:p>
    <w:p w:rsidR="007D040F" w:rsidRPr="00531A95" w:rsidRDefault="007D040F" w:rsidP="007D040F">
      <w:pPr>
        <w:pStyle w:val="a5"/>
        <w:numPr>
          <w:ilvl w:val="0"/>
          <w:numId w:val="6"/>
        </w:numPr>
      </w:pPr>
      <w:r w:rsidRPr="00531A95">
        <w:t xml:space="preserve">участнику аукциона, который сделал предпоследнее предложение о цене договора – в течение </w:t>
      </w:r>
      <w:r w:rsidRPr="00531A95">
        <w:rPr>
          <w:b/>
        </w:rPr>
        <w:t>пяти рабочих дней</w:t>
      </w:r>
      <w:r w:rsidRPr="00531A95">
        <w:t xml:space="preserve"> с даты подписания договора с победителем аукциона или с таким участником аукциона.</w:t>
      </w:r>
    </w:p>
    <w:p w:rsidR="007D040F" w:rsidRPr="00531A95" w:rsidRDefault="007D040F" w:rsidP="007D040F">
      <w:pPr>
        <w:pStyle w:val="a5"/>
        <w:ind w:left="0" w:firstLine="720"/>
      </w:pPr>
      <w:r w:rsidRPr="00531A95">
        <w:rPr>
          <w:b/>
        </w:rPr>
        <w:t xml:space="preserve">10.8. </w:t>
      </w:r>
      <w:r w:rsidRPr="00531A95">
        <w:t>В случае подписания победителем аукциона договора в срок, установленный настоящей документацией, внесённый победителем аукциона задаток засчитывается в счёт арендной платы.</w:t>
      </w:r>
    </w:p>
    <w:p w:rsidR="007D040F" w:rsidRPr="00531A95" w:rsidRDefault="007D040F" w:rsidP="007D040F">
      <w:pPr>
        <w:pStyle w:val="a5"/>
        <w:ind w:left="0" w:firstLine="720"/>
        <w:rPr>
          <w:b/>
        </w:rPr>
      </w:pPr>
      <w:r w:rsidRPr="00531A95">
        <w:rPr>
          <w:b/>
        </w:rPr>
        <w:t xml:space="preserve">10.9. </w:t>
      </w:r>
      <w:r w:rsidRPr="00531A95">
        <w:t xml:space="preserve">В случае уклонения победителя аукциона или участника аукциона, который сделал предпоследнее предложение о цене договора, от заключения договора задаток, внесенный ими, </w:t>
      </w:r>
      <w:r w:rsidRPr="00531A95">
        <w:rPr>
          <w:b/>
        </w:rPr>
        <w:t>не возвращается.</w:t>
      </w:r>
    </w:p>
    <w:p w:rsidR="007D040F" w:rsidRPr="00531A95" w:rsidRDefault="007D040F" w:rsidP="007D040F">
      <w:pPr>
        <w:pStyle w:val="a5"/>
        <w:ind w:left="0" w:firstLine="720"/>
        <w:rPr>
          <w:b/>
        </w:rPr>
      </w:pPr>
      <w:r w:rsidRPr="00531A95">
        <w:rPr>
          <w:b/>
        </w:rPr>
        <w:t>10.10.</w:t>
      </w:r>
      <w:r w:rsidRPr="00531A95">
        <w:t xml:space="preserve">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w:t>
      </w:r>
      <w:r w:rsidRPr="00531A95">
        <w:rPr>
          <w:b/>
        </w:rPr>
        <w:t>не возвращается</w:t>
      </w:r>
      <w:r w:rsidRPr="00531A95">
        <w:t>.</w:t>
      </w:r>
    </w:p>
    <w:p w:rsidR="007D040F" w:rsidRPr="00531A95" w:rsidRDefault="007D040F" w:rsidP="007D040F">
      <w:pPr>
        <w:ind w:firstLine="709"/>
        <w:rPr>
          <w:sz w:val="24"/>
          <w:szCs w:val="24"/>
        </w:rPr>
      </w:pPr>
      <w:r w:rsidRPr="00531A95">
        <w:rPr>
          <w:b/>
          <w:sz w:val="24"/>
          <w:szCs w:val="24"/>
        </w:rPr>
        <w:t xml:space="preserve">10.11. </w:t>
      </w:r>
      <w:r w:rsidRPr="00531A95">
        <w:rPr>
          <w:sz w:val="24"/>
          <w:szCs w:val="24"/>
        </w:rPr>
        <w:t>В случае если заявителем подана заявка на участие в аукцио</w:t>
      </w:r>
      <w:r>
        <w:rPr>
          <w:sz w:val="24"/>
          <w:szCs w:val="24"/>
        </w:rPr>
        <w:t>не, соглашение о задатке между с</w:t>
      </w:r>
      <w:r w:rsidRPr="00531A95">
        <w:rPr>
          <w:sz w:val="24"/>
          <w:szCs w:val="24"/>
        </w:rPr>
        <w:t>пециализированной организацией и заявителем считается совершенным в письменной форме.</w:t>
      </w:r>
    </w:p>
    <w:p w:rsidR="007D040F" w:rsidRPr="00531A95" w:rsidRDefault="007D040F" w:rsidP="007D040F">
      <w:pPr>
        <w:ind w:firstLine="709"/>
        <w:rPr>
          <w:b/>
          <w:caps/>
          <w:sz w:val="24"/>
          <w:szCs w:val="24"/>
        </w:rPr>
      </w:pPr>
    </w:p>
    <w:p w:rsidR="007D040F" w:rsidRPr="00531A95" w:rsidRDefault="007D040F" w:rsidP="007D040F">
      <w:pPr>
        <w:outlineLvl w:val="0"/>
        <w:rPr>
          <w:sz w:val="24"/>
          <w:szCs w:val="24"/>
        </w:rPr>
      </w:pPr>
      <w:r w:rsidRPr="00531A95">
        <w:rPr>
          <w:b/>
          <w:caps/>
          <w:sz w:val="28"/>
          <w:szCs w:val="28"/>
        </w:rPr>
        <w:tab/>
        <w:t>11. П</w:t>
      </w:r>
      <w:r w:rsidRPr="00531A95">
        <w:rPr>
          <w:b/>
          <w:sz w:val="28"/>
          <w:szCs w:val="28"/>
        </w:rPr>
        <w:t>орядок подачи и отзыва заявки на участие в аукционе</w:t>
      </w:r>
    </w:p>
    <w:p w:rsidR="007D040F" w:rsidRPr="00531A95" w:rsidRDefault="007D040F" w:rsidP="007D040F">
      <w:pPr>
        <w:autoSpaceDE w:val="0"/>
        <w:autoSpaceDN w:val="0"/>
        <w:adjustRightInd w:val="0"/>
        <w:ind w:firstLine="540"/>
        <w:outlineLvl w:val="1"/>
        <w:rPr>
          <w:rFonts w:eastAsia="Calibri"/>
          <w:sz w:val="24"/>
          <w:szCs w:val="24"/>
          <w:lang w:eastAsia="en-US"/>
        </w:rPr>
      </w:pPr>
      <w:r w:rsidRPr="00531A95">
        <w:rPr>
          <w:rFonts w:eastAsia="Calibri"/>
          <w:b/>
          <w:sz w:val="24"/>
          <w:szCs w:val="24"/>
          <w:lang w:eastAsia="en-US"/>
        </w:rPr>
        <w:t xml:space="preserve">   11.1.</w:t>
      </w:r>
      <w:r w:rsidRPr="00531A95">
        <w:rPr>
          <w:rFonts w:eastAsia="Calibri"/>
          <w:sz w:val="24"/>
          <w:szCs w:val="24"/>
          <w:lang w:eastAsia="en-US"/>
        </w:rPr>
        <w:t xml:space="preserve"> Заявка на участие в аукционе подается в срок и по форме, которая установлена настоящей документацией об аукционе.</w:t>
      </w:r>
    </w:p>
    <w:p w:rsidR="007D040F" w:rsidRPr="00531A95" w:rsidRDefault="007D040F" w:rsidP="007D040F">
      <w:pPr>
        <w:autoSpaceDE w:val="0"/>
        <w:autoSpaceDN w:val="0"/>
        <w:adjustRightInd w:val="0"/>
        <w:ind w:firstLine="540"/>
        <w:outlineLvl w:val="1"/>
        <w:rPr>
          <w:rFonts w:eastAsia="Calibri"/>
          <w:sz w:val="24"/>
          <w:szCs w:val="24"/>
          <w:lang w:eastAsia="en-US"/>
        </w:rPr>
      </w:pPr>
      <w:r w:rsidRPr="00531A95">
        <w:rPr>
          <w:rFonts w:eastAsia="Calibri"/>
          <w:b/>
          <w:sz w:val="24"/>
          <w:szCs w:val="24"/>
          <w:lang w:eastAsia="en-US"/>
        </w:rPr>
        <w:t xml:space="preserve">   11.2.</w:t>
      </w:r>
      <w:r w:rsidRPr="00531A95">
        <w:rPr>
          <w:rFonts w:eastAsia="Calibri"/>
          <w:sz w:val="24"/>
          <w:szCs w:val="24"/>
          <w:lang w:eastAsia="en-US"/>
        </w:rPr>
        <w:t xml:space="preserve"> Заявка на участие в аукционе должна содержать:</w:t>
      </w:r>
    </w:p>
    <w:p w:rsidR="007D040F" w:rsidRPr="00531A95" w:rsidRDefault="007D040F" w:rsidP="007D040F">
      <w:pPr>
        <w:autoSpaceDE w:val="0"/>
        <w:autoSpaceDN w:val="0"/>
        <w:adjustRightInd w:val="0"/>
        <w:ind w:firstLine="540"/>
        <w:outlineLvl w:val="1"/>
        <w:rPr>
          <w:rFonts w:eastAsia="Calibri"/>
          <w:sz w:val="24"/>
          <w:szCs w:val="24"/>
          <w:lang w:eastAsia="en-US"/>
        </w:rPr>
      </w:pPr>
      <w:r w:rsidRPr="00531A95">
        <w:rPr>
          <w:rFonts w:eastAsia="Calibri"/>
          <w:sz w:val="24"/>
          <w:szCs w:val="24"/>
          <w:lang w:eastAsia="en-US"/>
        </w:rPr>
        <w:t xml:space="preserve">   1) сведения и документы о заявителе, подавшем такую заявку:</w:t>
      </w:r>
    </w:p>
    <w:p w:rsidR="007D040F" w:rsidRPr="00531A95" w:rsidRDefault="007D040F" w:rsidP="007D040F">
      <w:pPr>
        <w:autoSpaceDE w:val="0"/>
        <w:autoSpaceDN w:val="0"/>
        <w:adjustRightInd w:val="0"/>
        <w:ind w:firstLine="540"/>
        <w:outlineLvl w:val="1"/>
        <w:rPr>
          <w:rFonts w:eastAsia="Calibri"/>
          <w:sz w:val="24"/>
          <w:szCs w:val="24"/>
          <w:lang w:eastAsia="en-US"/>
        </w:rPr>
      </w:pPr>
      <w:r w:rsidRPr="00531A95">
        <w:rPr>
          <w:rFonts w:eastAsia="Calibri"/>
          <w:sz w:val="24"/>
          <w:szCs w:val="24"/>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D040F" w:rsidRPr="00531A95" w:rsidRDefault="007D040F" w:rsidP="007D040F">
      <w:pPr>
        <w:autoSpaceDE w:val="0"/>
        <w:autoSpaceDN w:val="0"/>
        <w:adjustRightInd w:val="0"/>
        <w:ind w:firstLine="540"/>
        <w:outlineLvl w:val="1"/>
        <w:rPr>
          <w:rFonts w:eastAsia="Calibri"/>
          <w:sz w:val="24"/>
          <w:szCs w:val="24"/>
          <w:lang w:eastAsia="en-US"/>
        </w:rPr>
      </w:pPr>
      <w:r w:rsidRPr="00531A95">
        <w:rPr>
          <w:rFonts w:eastAsia="Calibri"/>
          <w:sz w:val="24"/>
          <w:szCs w:val="24"/>
          <w:lang w:eastAsia="en-US"/>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D040F" w:rsidRPr="00531A95" w:rsidRDefault="007D040F" w:rsidP="007D040F">
      <w:pPr>
        <w:autoSpaceDE w:val="0"/>
        <w:autoSpaceDN w:val="0"/>
        <w:adjustRightInd w:val="0"/>
        <w:ind w:firstLine="540"/>
        <w:outlineLvl w:val="1"/>
        <w:rPr>
          <w:rFonts w:eastAsia="Calibri"/>
          <w:sz w:val="24"/>
          <w:szCs w:val="24"/>
          <w:lang w:eastAsia="en-US"/>
        </w:rPr>
      </w:pPr>
      <w:r w:rsidRPr="00531A95">
        <w:rPr>
          <w:rFonts w:eastAsia="Calibri"/>
          <w:sz w:val="24"/>
          <w:szCs w:val="24"/>
          <w:lang w:eastAsia="en-US"/>
        </w:rPr>
        <w:t>в) копии учредительных документов заявителя (для юридических лиц);</w:t>
      </w:r>
    </w:p>
    <w:p w:rsidR="007D040F" w:rsidRPr="00531A95" w:rsidRDefault="007D040F" w:rsidP="007D040F">
      <w:pPr>
        <w:autoSpaceDE w:val="0"/>
        <w:autoSpaceDN w:val="0"/>
        <w:adjustRightInd w:val="0"/>
        <w:ind w:firstLine="540"/>
        <w:outlineLvl w:val="1"/>
        <w:rPr>
          <w:rFonts w:eastAsia="Calibri"/>
          <w:sz w:val="24"/>
          <w:szCs w:val="24"/>
          <w:lang w:eastAsia="en-US"/>
        </w:rPr>
      </w:pPr>
      <w:r w:rsidRPr="00531A95">
        <w:rPr>
          <w:rFonts w:eastAsia="Calibri"/>
          <w:sz w:val="24"/>
          <w:szCs w:val="24"/>
          <w:lang w:eastAsia="en-US"/>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D040F" w:rsidRPr="00531A95" w:rsidRDefault="007D040F" w:rsidP="007D040F">
      <w:pPr>
        <w:autoSpaceDE w:val="0"/>
        <w:autoSpaceDN w:val="0"/>
        <w:adjustRightInd w:val="0"/>
        <w:ind w:firstLine="540"/>
        <w:outlineLvl w:val="1"/>
        <w:rPr>
          <w:rFonts w:eastAsia="Calibri"/>
          <w:sz w:val="24"/>
          <w:szCs w:val="24"/>
          <w:lang w:eastAsia="en-US"/>
        </w:rPr>
      </w:pPr>
      <w:r w:rsidRPr="00531A95">
        <w:rPr>
          <w:rFonts w:eastAsia="Calibri"/>
          <w:sz w:val="24"/>
          <w:szCs w:val="24"/>
          <w:lang w:eastAsia="en-US"/>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7D040F" w:rsidRPr="00531A95" w:rsidRDefault="007D040F" w:rsidP="007D040F">
      <w:pPr>
        <w:autoSpaceDE w:val="0"/>
        <w:autoSpaceDN w:val="0"/>
        <w:adjustRightInd w:val="0"/>
        <w:ind w:firstLine="540"/>
        <w:outlineLvl w:val="1"/>
        <w:rPr>
          <w:rFonts w:eastAsia="Calibri"/>
          <w:sz w:val="24"/>
          <w:szCs w:val="24"/>
          <w:lang w:eastAsia="en-US"/>
        </w:rPr>
      </w:pPr>
      <w:r w:rsidRPr="00531A95">
        <w:rPr>
          <w:rFonts w:eastAsia="Calibri"/>
          <w:sz w:val="24"/>
          <w:szCs w:val="24"/>
          <w:lang w:eastAsia="en-US"/>
        </w:rPr>
        <w:t>3) документы или копии документов, подтверждающие внесение задатка (платежное поручение, подтверждающее перечисление задатка).</w:t>
      </w:r>
    </w:p>
    <w:p w:rsidR="007D040F" w:rsidRPr="00531A95" w:rsidRDefault="007D040F" w:rsidP="007D040F">
      <w:pPr>
        <w:autoSpaceDE w:val="0"/>
        <w:autoSpaceDN w:val="0"/>
        <w:adjustRightInd w:val="0"/>
        <w:ind w:firstLine="540"/>
        <w:outlineLvl w:val="1"/>
        <w:rPr>
          <w:rFonts w:eastAsia="Calibri"/>
          <w:sz w:val="24"/>
          <w:szCs w:val="24"/>
          <w:lang w:eastAsia="en-US"/>
        </w:rPr>
      </w:pPr>
      <w:r w:rsidRPr="00531A95">
        <w:rPr>
          <w:rFonts w:eastAsia="Calibri"/>
          <w:b/>
          <w:sz w:val="24"/>
          <w:szCs w:val="24"/>
          <w:lang w:eastAsia="en-US"/>
        </w:rPr>
        <w:t xml:space="preserve">11.3. </w:t>
      </w:r>
      <w:r w:rsidRPr="00531A95">
        <w:rPr>
          <w:rFonts w:eastAsia="Calibri"/>
          <w:sz w:val="24"/>
          <w:szCs w:val="24"/>
          <w:lang w:eastAsia="en-US"/>
        </w:rPr>
        <w:t>При получении заявки на участие в аукционе, поданной в</w:t>
      </w:r>
      <w:r>
        <w:rPr>
          <w:rFonts w:eastAsia="Calibri"/>
          <w:sz w:val="24"/>
          <w:szCs w:val="24"/>
          <w:lang w:eastAsia="en-US"/>
        </w:rPr>
        <w:t xml:space="preserve"> форме электронного документа, с</w:t>
      </w:r>
      <w:r w:rsidRPr="00531A95">
        <w:rPr>
          <w:rFonts w:eastAsia="Calibri"/>
          <w:sz w:val="24"/>
          <w:szCs w:val="24"/>
          <w:lang w:eastAsia="en-US"/>
        </w:rPr>
        <w:t xml:space="preserve">пециализированная организация обязана подтвердить в письменной форме или в форме </w:t>
      </w:r>
      <w:r w:rsidRPr="00531A95">
        <w:rPr>
          <w:rFonts w:eastAsia="Calibri"/>
          <w:sz w:val="24"/>
          <w:szCs w:val="24"/>
          <w:lang w:eastAsia="en-US"/>
        </w:rPr>
        <w:lastRenderedPageBreak/>
        <w:t>электронного документа ее получение в течение одного рабочего дня с даты получения такой заявки.</w:t>
      </w:r>
    </w:p>
    <w:p w:rsidR="007D040F" w:rsidRPr="00531A95" w:rsidRDefault="007D040F" w:rsidP="007D040F">
      <w:pPr>
        <w:autoSpaceDE w:val="0"/>
        <w:autoSpaceDN w:val="0"/>
        <w:adjustRightInd w:val="0"/>
        <w:ind w:firstLine="540"/>
        <w:outlineLvl w:val="1"/>
        <w:rPr>
          <w:rFonts w:eastAsia="Calibri"/>
          <w:sz w:val="24"/>
          <w:szCs w:val="24"/>
          <w:lang w:eastAsia="en-US"/>
        </w:rPr>
      </w:pPr>
      <w:r w:rsidRPr="00531A95">
        <w:rPr>
          <w:rFonts w:eastAsia="Calibri"/>
          <w:b/>
          <w:sz w:val="24"/>
          <w:szCs w:val="24"/>
          <w:lang w:eastAsia="en-US"/>
        </w:rPr>
        <w:t>11.4.</w:t>
      </w:r>
      <w:r w:rsidRPr="00531A95">
        <w:rPr>
          <w:rFonts w:eastAsia="Calibri"/>
          <w:sz w:val="24"/>
          <w:szCs w:val="24"/>
          <w:lang w:eastAsia="en-US"/>
        </w:rPr>
        <w:t xml:space="preserve"> Заявитель вправе подать только одну заявку в отношении </w:t>
      </w:r>
      <w:r>
        <w:rPr>
          <w:rFonts w:eastAsia="Calibri"/>
          <w:sz w:val="24"/>
          <w:szCs w:val="24"/>
          <w:lang w:eastAsia="en-US"/>
        </w:rPr>
        <w:t>каждого предмета аукциона</w:t>
      </w:r>
      <w:r w:rsidRPr="00531A95">
        <w:rPr>
          <w:rFonts w:eastAsia="Calibri"/>
          <w:sz w:val="24"/>
          <w:szCs w:val="24"/>
          <w:lang w:eastAsia="en-US"/>
        </w:rPr>
        <w:t>.</w:t>
      </w:r>
    </w:p>
    <w:p w:rsidR="007D040F" w:rsidRPr="00531A95" w:rsidRDefault="007D040F" w:rsidP="007D040F">
      <w:pPr>
        <w:autoSpaceDE w:val="0"/>
        <w:autoSpaceDN w:val="0"/>
        <w:adjustRightInd w:val="0"/>
        <w:ind w:firstLine="540"/>
        <w:outlineLvl w:val="1"/>
        <w:rPr>
          <w:rFonts w:eastAsia="Calibri"/>
          <w:sz w:val="24"/>
          <w:szCs w:val="24"/>
          <w:lang w:eastAsia="en-US"/>
        </w:rPr>
      </w:pPr>
      <w:r w:rsidRPr="00531A95">
        <w:rPr>
          <w:rFonts w:eastAsia="Calibri"/>
          <w:b/>
          <w:sz w:val="24"/>
          <w:szCs w:val="24"/>
          <w:lang w:eastAsia="en-US"/>
        </w:rPr>
        <w:t>11.5.</w:t>
      </w:r>
      <w:r w:rsidRPr="00531A95">
        <w:rPr>
          <w:rFonts w:eastAsia="Calibri"/>
          <w:sz w:val="24"/>
          <w:szCs w:val="24"/>
          <w:lang w:eastAsia="en-US"/>
        </w:rPr>
        <w:t xml:space="preserve"> Каждая заявка на участие в аукционе, поступившая в срок, указанный в извещении о проведении аукциона,</w:t>
      </w:r>
      <w:r w:rsidRPr="00531A95">
        <w:rPr>
          <w:sz w:val="24"/>
          <w:szCs w:val="24"/>
        </w:rPr>
        <w:t xml:space="preserve"> размещенном на официальном сайте торгов </w:t>
      </w:r>
      <w:hyperlink r:id="rId13" w:history="1">
        <w:r w:rsidRPr="00531A95">
          <w:rPr>
            <w:rStyle w:val="a6"/>
            <w:color w:val="auto"/>
            <w:sz w:val="24"/>
            <w:szCs w:val="24"/>
          </w:rPr>
          <w:t>www.torgi.gov.ru</w:t>
        </w:r>
      </w:hyperlink>
      <w:r>
        <w:rPr>
          <w:rFonts w:eastAsia="Calibri"/>
          <w:sz w:val="24"/>
          <w:szCs w:val="24"/>
          <w:lang w:eastAsia="en-US"/>
        </w:rPr>
        <w:t>, регистрируется с</w:t>
      </w:r>
      <w:r w:rsidRPr="00531A95">
        <w:rPr>
          <w:rFonts w:eastAsia="Calibri"/>
          <w:sz w:val="24"/>
          <w:szCs w:val="24"/>
          <w:lang w:eastAsia="en-US"/>
        </w:rPr>
        <w:t>пециализированной организацией. Заявка подается в единственном экземп</w:t>
      </w:r>
      <w:r>
        <w:rPr>
          <w:rFonts w:eastAsia="Calibri"/>
          <w:sz w:val="24"/>
          <w:szCs w:val="24"/>
          <w:lang w:eastAsia="en-US"/>
        </w:rPr>
        <w:t>ляре и по требованию заявителя с</w:t>
      </w:r>
      <w:r w:rsidRPr="00531A95">
        <w:rPr>
          <w:rFonts w:eastAsia="Calibri"/>
          <w:sz w:val="24"/>
          <w:szCs w:val="24"/>
          <w:lang w:eastAsia="en-US"/>
        </w:rPr>
        <w:t>пециализированная организация выдает расписку в получении такой заявки или копию с заявки с указанием даты и времени получения заявки.</w:t>
      </w:r>
    </w:p>
    <w:p w:rsidR="007D040F" w:rsidRPr="00531A95" w:rsidRDefault="007D040F" w:rsidP="007D040F">
      <w:pPr>
        <w:autoSpaceDE w:val="0"/>
        <w:autoSpaceDN w:val="0"/>
        <w:adjustRightInd w:val="0"/>
        <w:ind w:firstLine="540"/>
        <w:outlineLvl w:val="1"/>
        <w:rPr>
          <w:rFonts w:eastAsia="Calibri"/>
          <w:sz w:val="24"/>
          <w:szCs w:val="24"/>
          <w:lang w:eastAsia="en-US"/>
        </w:rPr>
      </w:pPr>
      <w:r w:rsidRPr="00531A95">
        <w:rPr>
          <w:rFonts w:eastAsia="Calibri"/>
          <w:b/>
          <w:sz w:val="24"/>
          <w:szCs w:val="24"/>
          <w:lang w:eastAsia="en-US"/>
        </w:rPr>
        <w:t xml:space="preserve">11.6. </w:t>
      </w:r>
      <w:r w:rsidRPr="00531A95">
        <w:rPr>
          <w:rFonts w:eastAsia="Calibri"/>
          <w:sz w:val="24"/>
          <w:szCs w:val="24"/>
          <w:lang w:eastAsia="en-US"/>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7D040F" w:rsidRPr="00531A95" w:rsidRDefault="007D040F" w:rsidP="007D040F">
      <w:pPr>
        <w:autoSpaceDE w:val="0"/>
        <w:autoSpaceDN w:val="0"/>
        <w:adjustRightInd w:val="0"/>
        <w:ind w:firstLine="540"/>
        <w:outlineLvl w:val="1"/>
        <w:rPr>
          <w:rFonts w:eastAsia="Calibri"/>
          <w:sz w:val="24"/>
          <w:szCs w:val="24"/>
          <w:lang w:eastAsia="en-US"/>
        </w:rPr>
      </w:pPr>
      <w:r w:rsidRPr="00531A95">
        <w:rPr>
          <w:rFonts w:eastAsia="Calibri"/>
          <w:b/>
          <w:sz w:val="24"/>
          <w:szCs w:val="24"/>
          <w:lang w:eastAsia="en-US"/>
        </w:rPr>
        <w:t>11.7.</w:t>
      </w:r>
      <w:r w:rsidRPr="00531A95">
        <w:rPr>
          <w:rFonts w:eastAsia="Calibri"/>
          <w:sz w:val="24"/>
          <w:szCs w:val="24"/>
          <w:lang w:eastAsia="en-US"/>
        </w:rPr>
        <w:t xml:space="preserve"> Заявитель вправе </w:t>
      </w:r>
      <w:r w:rsidRPr="00531A95">
        <w:rPr>
          <w:rFonts w:eastAsia="Calibri"/>
          <w:b/>
          <w:sz w:val="24"/>
          <w:szCs w:val="24"/>
          <w:lang w:eastAsia="en-US"/>
        </w:rPr>
        <w:t>отозвать заявку</w:t>
      </w:r>
      <w:r w:rsidRPr="00531A95">
        <w:rPr>
          <w:rFonts w:eastAsia="Calibri"/>
          <w:sz w:val="24"/>
          <w:szCs w:val="24"/>
          <w:lang w:eastAsia="en-US"/>
        </w:rPr>
        <w:t xml:space="preserve"> в любое время до установленных даты и времени начала рассмотрения заявок на участие в аукционе </w:t>
      </w:r>
      <w:r w:rsidRPr="00531A95">
        <w:rPr>
          <w:sz w:val="24"/>
          <w:szCs w:val="24"/>
        </w:rPr>
        <w:t xml:space="preserve">путём направления уведомления об отзыве заявки на участие в аукционе на имя организатора аукциона (уведомление об отзыве заявки на участие в аукционе подается по месту </w:t>
      </w:r>
      <w:r>
        <w:rPr>
          <w:sz w:val="24"/>
          <w:szCs w:val="24"/>
        </w:rPr>
        <w:t>нахождения с</w:t>
      </w:r>
      <w:r w:rsidRPr="00531A95">
        <w:rPr>
          <w:sz w:val="24"/>
          <w:szCs w:val="24"/>
        </w:rPr>
        <w:t>пециализированной организации непосредственно заявителем (его представителем) или направляется посредством почтовой связи в её адрес).</w:t>
      </w:r>
    </w:p>
    <w:p w:rsidR="007D040F" w:rsidRPr="00531A95" w:rsidRDefault="007D040F" w:rsidP="007D040F">
      <w:pPr>
        <w:autoSpaceDE w:val="0"/>
        <w:autoSpaceDN w:val="0"/>
        <w:adjustRightInd w:val="0"/>
        <w:ind w:firstLine="540"/>
        <w:outlineLvl w:val="1"/>
        <w:rPr>
          <w:rFonts w:eastAsia="Calibri"/>
          <w:b/>
          <w:sz w:val="24"/>
          <w:szCs w:val="24"/>
          <w:lang w:eastAsia="en-US"/>
        </w:rPr>
      </w:pPr>
      <w:r w:rsidRPr="00531A95">
        <w:rPr>
          <w:b/>
          <w:sz w:val="24"/>
          <w:szCs w:val="24"/>
        </w:rPr>
        <w:t>11.8.</w:t>
      </w:r>
      <w:r w:rsidRPr="00531A95">
        <w:rPr>
          <w:sz w:val="24"/>
          <w:szCs w:val="24"/>
        </w:rPr>
        <w:t xml:space="preserve"> Заявки на участие в аукционе принимаются </w:t>
      </w:r>
      <w:r>
        <w:rPr>
          <w:sz w:val="24"/>
          <w:szCs w:val="24"/>
        </w:rPr>
        <w:t>(подаются) по месту нахождения с</w:t>
      </w:r>
      <w:r w:rsidRPr="00531A95">
        <w:rPr>
          <w:sz w:val="24"/>
          <w:szCs w:val="24"/>
        </w:rPr>
        <w:t>пециализированной организации (по рабочим дням с 10 до 13 часов и с 14 до 17 часов местного времени).</w:t>
      </w:r>
    </w:p>
    <w:p w:rsidR="007D040F" w:rsidRDefault="007D040F" w:rsidP="007D040F">
      <w:pPr>
        <w:autoSpaceDE w:val="0"/>
        <w:autoSpaceDN w:val="0"/>
        <w:adjustRightInd w:val="0"/>
        <w:ind w:firstLine="540"/>
        <w:outlineLvl w:val="1"/>
        <w:rPr>
          <w:sz w:val="24"/>
          <w:szCs w:val="24"/>
        </w:rPr>
      </w:pPr>
      <w:r w:rsidRPr="00531A95">
        <w:rPr>
          <w:b/>
          <w:sz w:val="24"/>
          <w:szCs w:val="24"/>
        </w:rPr>
        <w:t>12. Дата начала приёма заявок на уча</w:t>
      </w:r>
      <w:r w:rsidR="00FF6032">
        <w:rPr>
          <w:b/>
          <w:sz w:val="24"/>
          <w:szCs w:val="24"/>
        </w:rPr>
        <w:t xml:space="preserve">стие в аукционе – </w:t>
      </w:r>
      <w:r w:rsidR="00B33BF7">
        <w:rPr>
          <w:b/>
          <w:sz w:val="24"/>
          <w:szCs w:val="24"/>
        </w:rPr>
        <w:t>16 июня</w:t>
      </w:r>
      <w:r w:rsidR="00FF6032" w:rsidRPr="00F9492F">
        <w:rPr>
          <w:b/>
          <w:sz w:val="24"/>
          <w:szCs w:val="24"/>
        </w:rPr>
        <w:t xml:space="preserve"> 2016</w:t>
      </w:r>
      <w:r w:rsidRPr="00531A95">
        <w:rPr>
          <w:b/>
          <w:sz w:val="24"/>
          <w:szCs w:val="24"/>
        </w:rPr>
        <w:t xml:space="preserve"> года</w:t>
      </w:r>
      <w:r>
        <w:rPr>
          <w:b/>
          <w:sz w:val="24"/>
          <w:szCs w:val="24"/>
        </w:rPr>
        <w:t>.</w:t>
      </w:r>
    </w:p>
    <w:p w:rsidR="007D040F" w:rsidRPr="00531A95" w:rsidRDefault="007D040F" w:rsidP="007D040F">
      <w:pPr>
        <w:autoSpaceDE w:val="0"/>
        <w:autoSpaceDN w:val="0"/>
        <w:adjustRightInd w:val="0"/>
        <w:ind w:firstLine="540"/>
        <w:outlineLvl w:val="1"/>
        <w:rPr>
          <w:sz w:val="24"/>
          <w:szCs w:val="24"/>
        </w:rPr>
      </w:pPr>
      <w:r w:rsidRPr="00531A95">
        <w:rPr>
          <w:b/>
          <w:bCs/>
          <w:sz w:val="24"/>
          <w:szCs w:val="24"/>
        </w:rPr>
        <w:t>13. Дата и время окончания подачи заявок на участие в аукционе</w:t>
      </w:r>
      <w:r w:rsidRPr="00531A95">
        <w:rPr>
          <w:sz w:val="24"/>
          <w:szCs w:val="24"/>
        </w:rPr>
        <w:t xml:space="preserve"> – </w:t>
      </w:r>
      <w:r w:rsidR="00B33BF7">
        <w:rPr>
          <w:b/>
          <w:sz w:val="24"/>
          <w:szCs w:val="24"/>
        </w:rPr>
        <w:t>07 июля</w:t>
      </w:r>
      <w:r w:rsidR="00FF6032" w:rsidRPr="00F9492F">
        <w:rPr>
          <w:b/>
          <w:sz w:val="24"/>
          <w:szCs w:val="24"/>
        </w:rPr>
        <w:t xml:space="preserve"> 2016</w:t>
      </w:r>
      <w:r w:rsidRPr="00531A95">
        <w:rPr>
          <w:sz w:val="24"/>
          <w:szCs w:val="24"/>
        </w:rPr>
        <w:t xml:space="preserve"> </w:t>
      </w:r>
      <w:r w:rsidRPr="00531A95">
        <w:rPr>
          <w:b/>
          <w:sz w:val="24"/>
          <w:szCs w:val="24"/>
        </w:rPr>
        <w:t>года</w:t>
      </w:r>
      <w:r w:rsidRPr="00531A95">
        <w:rPr>
          <w:sz w:val="24"/>
          <w:szCs w:val="24"/>
        </w:rPr>
        <w:t xml:space="preserve"> в 17 ч</w:t>
      </w:r>
      <w:r>
        <w:rPr>
          <w:sz w:val="24"/>
          <w:szCs w:val="24"/>
        </w:rPr>
        <w:t>асов 00 минут местного времени по месту нахождения с</w:t>
      </w:r>
      <w:r w:rsidRPr="00531A95">
        <w:rPr>
          <w:sz w:val="24"/>
          <w:szCs w:val="24"/>
        </w:rPr>
        <w:t>пециализированной организации.</w:t>
      </w:r>
    </w:p>
    <w:p w:rsidR="007D040F" w:rsidRPr="00531A95" w:rsidRDefault="007D040F" w:rsidP="007D040F">
      <w:pPr>
        <w:autoSpaceDE w:val="0"/>
        <w:autoSpaceDN w:val="0"/>
        <w:adjustRightInd w:val="0"/>
        <w:ind w:firstLine="540"/>
        <w:outlineLvl w:val="1"/>
        <w:rPr>
          <w:rFonts w:eastAsia="Calibri"/>
          <w:b/>
          <w:sz w:val="24"/>
          <w:szCs w:val="24"/>
          <w:lang w:eastAsia="en-US"/>
        </w:rPr>
      </w:pPr>
      <w:r w:rsidRPr="00531A95">
        <w:rPr>
          <w:b/>
          <w:bCs/>
          <w:sz w:val="24"/>
          <w:szCs w:val="24"/>
        </w:rPr>
        <w:t>14. Место, дата и время начала рассмотрени</w:t>
      </w:r>
      <w:r w:rsidR="002A7B90">
        <w:rPr>
          <w:b/>
          <w:bCs/>
          <w:sz w:val="24"/>
          <w:szCs w:val="24"/>
        </w:rPr>
        <w:t>я</w:t>
      </w:r>
      <w:r w:rsidRPr="00531A95">
        <w:rPr>
          <w:b/>
          <w:bCs/>
          <w:sz w:val="24"/>
          <w:szCs w:val="24"/>
        </w:rPr>
        <w:t xml:space="preserve"> заявок </w:t>
      </w:r>
      <w:r w:rsidRPr="00531A95">
        <w:rPr>
          <w:sz w:val="24"/>
          <w:szCs w:val="24"/>
        </w:rPr>
        <w:t>на участие в аукционе</w:t>
      </w:r>
      <w:r w:rsidRPr="00531A95">
        <w:rPr>
          <w:b/>
          <w:bCs/>
          <w:sz w:val="24"/>
          <w:szCs w:val="24"/>
        </w:rPr>
        <w:t xml:space="preserve"> </w:t>
      </w:r>
      <w:r w:rsidR="00CF26FC">
        <w:rPr>
          <w:b/>
          <w:bCs/>
          <w:sz w:val="24"/>
          <w:szCs w:val="24"/>
        </w:rPr>
        <w:t>–</w:t>
      </w:r>
      <w:r w:rsidRPr="00531A95">
        <w:rPr>
          <w:b/>
          <w:bCs/>
          <w:sz w:val="24"/>
          <w:szCs w:val="24"/>
        </w:rPr>
        <w:t xml:space="preserve"> </w:t>
      </w:r>
      <w:r w:rsidR="00B33BF7">
        <w:rPr>
          <w:b/>
          <w:sz w:val="24"/>
          <w:szCs w:val="24"/>
        </w:rPr>
        <w:t>07 июля</w:t>
      </w:r>
      <w:r w:rsidR="00FF6032" w:rsidRPr="00F9492F">
        <w:rPr>
          <w:b/>
          <w:sz w:val="24"/>
          <w:szCs w:val="24"/>
        </w:rPr>
        <w:t xml:space="preserve"> 2016</w:t>
      </w:r>
      <w:r w:rsidRPr="00531A95">
        <w:rPr>
          <w:sz w:val="24"/>
          <w:szCs w:val="24"/>
        </w:rPr>
        <w:t xml:space="preserve"> </w:t>
      </w:r>
      <w:r w:rsidRPr="00531A95">
        <w:rPr>
          <w:b/>
          <w:sz w:val="24"/>
          <w:szCs w:val="24"/>
        </w:rPr>
        <w:t>года</w:t>
      </w:r>
      <w:r w:rsidRPr="00531A95">
        <w:rPr>
          <w:i/>
          <w:iCs/>
          <w:sz w:val="24"/>
          <w:szCs w:val="24"/>
        </w:rPr>
        <w:t xml:space="preserve"> </w:t>
      </w:r>
      <w:r>
        <w:rPr>
          <w:sz w:val="24"/>
          <w:szCs w:val="24"/>
        </w:rPr>
        <w:t>в 17</w:t>
      </w:r>
      <w:r w:rsidRPr="00531A95">
        <w:rPr>
          <w:sz w:val="24"/>
          <w:szCs w:val="24"/>
        </w:rPr>
        <w:t xml:space="preserve"> часов 00 минут местного времени по адресу: Ленинградская область, г.Сосновый Бор, ул.Ленинградская, д.46, кабинет </w:t>
      </w:r>
      <w:r w:rsidRPr="00531A95">
        <w:rPr>
          <w:iCs/>
          <w:sz w:val="24"/>
          <w:szCs w:val="24"/>
        </w:rPr>
        <w:t>353</w:t>
      </w:r>
      <w:r w:rsidRPr="00531A95">
        <w:rPr>
          <w:i/>
          <w:iCs/>
          <w:sz w:val="24"/>
          <w:szCs w:val="24"/>
        </w:rPr>
        <w:t>.</w:t>
      </w:r>
    </w:p>
    <w:p w:rsidR="007D040F" w:rsidRPr="00531A95" w:rsidRDefault="007D040F" w:rsidP="007D040F">
      <w:pPr>
        <w:autoSpaceDE w:val="0"/>
        <w:autoSpaceDN w:val="0"/>
        <w:adjustRightInd w:val="0"/>
        <w:ind w:firstLine="540"/>
        <w:outlineLvl w:val="1"/>
        <w:rPr>
          <w:sz w:val="24"/>
          <w:szCs w:val="24"/>
        </w:rPr>
      </w:pPr>
      <w:r w:rsidRPr="00531A95">
        <w:rPr>
          <w:b/>
          <w:sz w:val="24"/>
          <w:szCs w:val="24"/>
        </w:rPr>
        <w:t>15. Аукцион состоится</w:t>
      </w:r>
      <w:r w:rsidRPr="00531A95">
        <w:rPr>
          <w:sz w:val="24"/>
          <w:szCs w:val="24"/>
        </w:rPr>
        <w:t xml:space="preserve"> </w:t>
      </w:r>
      <w:r w:rsidR="00B33BF7">
        <w:rPr>
          <w:b/>
          <w:sz w:val="24"/>
          <w:szCs w:val="24"/>
        </w:rPr>
        <w:t>14 июля</w:t>
      </w:r>
      <w:r w:rsidR="00FF6032" w:rsidRPr="00F9492F">
        <w:rPr>
          <w:b/>
          <w:sz w:val="24"/>
          <w:szCs w:val="24"/>
        </w:rPr>
        <w:t xml:space="preserve"> 2016</w:t>
      </w:r>
      <w:r w:rsidR="00FF6032">
        <w:rPr>
          <w:b/>
          <w:sz w:val="24"/>
          <w:szCs w:val="24"/>
        </w:rPr>
        <w:t xml:space="preserve"> </w:t>
      </w:r>
      <w:r w:rsidRPr="00531A95">
        <w:rPr>
          <w:b/>
          <w:sz w:val="24"/>
          <w:szCs w:val="24"/>
        </w:rPr>
        <w:t>года</w:t>
      </w:r>
      <w:r w:rsidRPr="00531A95">
        <w:rPr>
          <w:sz w:val="24"/>
          <w:szCs w:val="24"/>
        </w:rPr>
        <w:t xml:space="preserve"> в 1</w:t>
      </w:r>
      <w:r w:rsidR="00017E2E">
        <w:rPr>
          <w:sz w:val="24"/>
          <w:szCs w:val="24"/>
        </w:rPr>
        <w:t>1</w:t>
      </w:r>
      <w:r w:rsidRPr="00531A95">
        <w:rPr>
          <w:sz w:val="24"/>
          <w:szCs w:val="24"/>
        </w:rPr>
        <w:t xml:space="preserve"> часов </w:t>
      </w:r>
      <w:r w:rsidR="00340D09">
        <w:rPr>
          <w:sz w:val="24"/>
          <w:szCs w:val="24"/>
        </w:rPr>
        <w:t>0</w:t>
      </w:r>
      <w:r w:rsidRPr="00531A95">
        <w:rPr>
          <w:sz w:val="24"/>
          <w:szCs w:val="24"/>
        </w:rPr>
        <w:t>0 минут местного времени по адресу: Ленинградская область, г.Сосновый Бор, ул.Ленинградская, д.46, кабинет 333.</w:t>
      </w:r>
    </w:p>
    <w:p w:rsidR="007D040F" w:rsidRPr="00531A95" w:rsidRDefault="007D040F" w:rsidP="007D040F">
      <w:pPr>
        <w:spacing w:before="240" w:after="120"/>
        <w:outlineLvl w:val="0"/>
        <w:rPr>
          <w:b/>
          <w:sz w:val="24"/>
          <w:szCs w:val="24"/>
        </w:rPr>
      </w:pPr>
    </w:p>
    <w:p w:rsidR="007D040F" w:rsidRPr="00531A95" w:rsidRDefault="007D040F" w:rsidP="007D040F">
      <w:pPr>
        <w:spacing w:before="240" w:after="120"/>
        <w:outlineLvl w:val="0"/>
        <w:rPr>
          <w:b/>
          <w:sz w:val="24"/>
          <w:szCs w:val="24"/>
        </w:rPr>
      </w:pPr>
    </w:p>
    <w:p w:rsidR="007D040F" w:rsidRPr="00531A95" w:rsidRDefault="007D040F" w:rsidP="007D040F">
      <w:pPr>
        <w:spacing w:before="240" w:after="120"/>
        <w:outlineLvl w:val="0"/>
        <w:rPr>
          <w:b/>
          <w:sz w:val="24"/>
          <w:szCs w:val="24"/>
        </w:rPr>
      </w:pPr>
    </w:p>
    <w:p w:rsidR="007D040F" w:rsidRPr="00531A95" w:rsidRDefault="007D040F" w:rsidP="007D040F">
      <w:pPr>
        <w:spacing w:before="240" w:after="120"/>
        <w:outlineLvl w:val="0"/>
        <w:rPr>
          <w:b/>
          <w:sz w:val="24"/>
          <w:szCs w:val="24"/>
        </w:rPr>
      </w:pPr>
    </w:p>
    <w:p w:rsidR="007D040F" w:rsidRDefault="007D040F" w:rsidP="007D040F">
      <w:pPr>
        <w:spacing w:before="240" w:after="120"/>
        <w:outlineLvl w:val="0"/>
        <w:rPr>
          <w:b/>
          <w:sz w:val="24"/>
          <w:szCs w:val="24"/>
        </w:rPr>
      </w:pPr>
    </w:p>
    <w:p w:rsidR="002C76C8" w:rsidRDefault="002C76C8" w:rsidP="007D040F">
      <w:pPr>
        <w:spacing w:before="240" w:after="120"/>
        <w:outlineLvl w:val="0"/>
        <w:rPr>
          <w:b/>
          <w:sz w:val="24"/>
          <w:szCs w:val="24"/>
        </w:rPr>
      </w:pPr>
    </w:p>
    <w:p w:rsidR="002C76C8" w:rsidRDefault="002C76C8" w:rsidP="007D040F">
      <w:pPr>
        <w:spacing w:before="240" w:after="120"/>
        <w:outlineLvl w:val="0"/>
        <w:rPr>
          <w:b/>
          <w:sz w:val="24"/>
          <w:szCs w:val="24"/>
        </w:rPr>
      </w:pPr>
    </w:p>
    <w:p w:rsidR="002C76C8" w:rsidRDefault="002C76C8" w:rsidP="007D040F">
      <w:pPr>
        <w:spacing w:before="240" w:after="120"/>
        <w:outlineLvl w:val="0"/>
        <w:rPr>
          <w:b/>
          <w:sz w:val="24"/>
          <w:szCs w:val="24"/>
        </w:rPr>
      </w:pPr>
    </w:p>
    <w:p w:rsidR="002C76C8" w:rsidRDefault="002C76C8" w:rsidP="007D040F">
      <w:pPr>
        <w:spacing w:before="240" w:after="120"/>
        <w:outlineLvl w:val="0"/>
        <w:rPr>
          <w:b/>
          <w:sz w:val="24"/>
          <w:szCs w:val="24"/>
        </w:rPr>
      </w:pPr>
    </w:p>
    <w:p w:rsidR="002C76C8" w:rsidRDefault="002C76C8" w:rsidP="007D040F">
      <w:pPr>
        <w:spacing w:before="240" w:after="120"/>
        <w:outlineLvl w:val="0"/>
        <w:rPr>
          <w:b/>
          <w:sz w:val="24"/>
          <w:szCs w:val="24"/>
        </w:rPr>
      </w:pPr>
    </w:p>
    <w:p w:rsidR="002C76C8" w:rsidRDefault="002C76C8" w:rsidP="007D040F">
      <w:pPr>
        <w:spacing w:before="240" w:after="120"/>
        <w:outlineLvl w:val="0"/>
        <w:rPr>
          <w:b/>
          <w:sz w:val="24"/>
          <w:szCs w:val="24"/>
        </w:rPr>
      </w:pPr>
    </w:p>
    <w:p w:rsidR="002C76C8" w:rsidRDefault="002C76C8" w:rsidP="007D040F">
      <w:pPr>
        <w:spacing w:before="240" w:after="120"/>
        <w:outlineLvl w:val="0"/>
        <w:rPr>
          <w:b/>
          <w:sz w:val="24"/>
          <w:szCs w:val="24"/>
        </w:rPr>
      </w:pPr>
    </w:p>
    <w:p w:rsidR="002C76C8" w:rsidRDefault="002C76C8" w:rsidP="007D040F">
      <w:pPr>
        <w:spacing w:before="240" w:after="120"/>
        <w:outlineLvl w:val="0"/>
        <w:rPr>
          <w:b/>
          <w:sz w:val="24"/>
          <w:szCs w:val="24"/>
        </w:rPr>
      </w:pPr>
    </w:p>
    <w:p w:rsidR="002C76C8" w:rsidRDefault="002C76C8" w:rsidP="007D040F">
      <w:pPr>
        <w:spacing w:before="240" w:after="120"/>
        <w:outlineLvl w:val="0"/>
        <w:rPr>
          <w:b/>
          <w:sz w:val="24"/>
          <w:szCs w:val="24"/>
        </w:rPr>
      </w:pPr>
    </w:p>
    <w:p w:rsidR="007D040F" w:rsidRPr="00531A95" w:rsidRDefault="007D040F" w:rsidP="007D040F">
      <w:pPr>
        <w:spacing w:before="240" w:after="120"/>
        <w:ind w:firstLine="540"/>
        <w:outlineLvl w:val="0"/>
        <w:rPr>
          <w:b/>
          <w:sz w:val="24"/>
          <w:szCs w:val="24"/>
        </w:rPr>
      </w:pPr>
      <w:r w:rsidRPr="00531A95">
        <w:rPr>
          <w:b/>
          <w:sz w:val="24"/>
          <w:szCs w:val="24"/>
        </w:rPr>
        <w:t>16. Форма заявки на участие в аукционе</w:t>
      </w:r>
    </w:p>
    <w:p w:rsidR="007D040F" w:rsidRPr="00531A95" w:rsidRDefault="007D040F" w:rsidP="004A3F19">
      <w:pPr>
        <w:jc w:val="center"/>
        <w:outlineLvl w:val="0"/>
        <w:rPr>
          <w:b/>
          <w:sz w:val="18"/>
          <w:szCs w:val="18"/>
        </w:rPr>
      </w:pPr>
      <w:r w:rsidRPr="00531A95">
        <w:rPr>
          <w:b/>
          <w:sz w:val="18"/>
          <w:szCs w:val="18"/>
        </w:rPr>
        <w:lastRenderedPageBreak/>
        <w:t>Организатору аукциона – в Комитет по управлению муниципальным имуществом администрации муниципального образования Сосновоборского городского округа Ленинградской области</w:t>
      </w:r>
    </w:p>
    <w:p w:rsidR="007D040F" w:rsidRPr="00531A95" w:rsidRDefault="007D040F" w:rsidP="007D040F">
      <w:pPr>
        <w:pStyle w:val="Heading"/>
        <w:jc w:val="center"/>
        <w:rPr>
          <w:rFonts w:ascii="Times New Roman" w:hAnsi="Times New Roman" w:cs="Times New Roman"/>
          <w:bCs w:val="0"/>
          <w:sz w:val="28"/>
          <w:szCs w:val="28"/>
        </w:rPr>
      </w:pPr>
      <w:r w:rsidRPr="00531A95">
        <w:rPr>
          <w:rFonts w:ascii="Times New Roman" w:hAnsi="Times New Roman" w:cs="Times New Roman"/>
          <w:bCs w:val="0"/>
          <w:sz w:val="28"/>
          <w:szCs w:val="28"/>
        </w:rPr>
        <w:t>ЗАЯВКА</w:t>
      </w:r>
      <w:r w:rsidRPr="00531A95">
        <w:rPr>
          <w:rFonts w:ascii="Times New Roman" w:hAnsi="Times New Roman" w:cs="Times New Roman"/>
          <w:bCs w:val="0"/>
          <w:sz w:val="24"/>
          <w:szCs w:val="24"/>
        </w:rPr>
        <w:t xml:space="preserve"> </w:t>
      </w:r>
      <w:r w:rsidRPr="00531A95">
        <w:rPr>
          <w:rFonts w:ascii="Times New Roman" w:hAnsi="Times New Roman" w:cs="Times New Roman"/>
          <w:bCs w:val="0"/>
          <w:sz w:val="28"/>
          <w:szCs w:val="28"/>
        </w:rPr>
        <w:t>НА УЧАСТИЕ В АУКЦИОНЕ</w:t>
      </w:r>
    </w:p>
    <w:p w:rsidR="007D040F" w:rsidRPr="00531A95" w:rsidRDefault="007D040F" w:rsidP="007D040F">
      <w:pPr>
        <w:pStyle w:val="Heading"/>
        <w:jc w:val="center"/>
        <w:rPr>
          <w:rFonts w:ascii="Times New Roman" w:hAnsi="Times New Roman" w:cs="Times New Roman"/>
          <w:bCs w:val="0"/>
          <w:sz w:val="24"/>
          <w:szCs w:val="24"/>
        </w:rPr>
      </w:pPr>
      <w:r w:rsidRPr="00531A95">
        <w:rPr>
          <w:rFonts w:ascii="Times New Roman" w:hAnsi="Times New Roman" w:cs="Times New Roman"/>
          <w:bCs w:val="0"/>
          <w:sz w:val="24"/>
          <w:szCs w:val="24"/>
        </w:rPr>
        <w:t>НА ПРАВО ЗАКЛЮЧЕНИЯ ДОГОВОРА АРЕНДЫ МУНИЦИПАЛЬНОГО ИМУЩЕСТВА</w:t>
      </w:r>
    </w:p>
    <w:p w:rsidR="007D040F" w:rsidRPr="00531A95" w:rsidRDefault="001B64EA" w:rsidP="007D040F">
      <w:pPr>
        <w:rPr>
          <w:bCs/>
        </w:rPr>
      </w:pPr>
      <w:r>
        <w:rPr>
          <w:bCs/>
        </w:rPr>
        <w:t>«___</w:t>
      </w:r>
      <w:r w:rsidR="00166910">
        <w:rPr>
          <w:bCs/>
        </w:rPr>
        <w:t>_</w:t>
      </w:r>
      <w:r>
        <w:rPr>
          <w:bCs/>
        </w:rPr>
        <w:t>» _____________2016</w:t>
      </w:r>
      <w:r w:rsidR="007D040F" w:rsidRPr="00531A95">
        <w:rPr>
          <w:bCs/>
        </w:rPr>
        <w:t xml:space="preserve"> года</w:t>
      </w:r>
      <w:r w:rsidR="007D040F" w:rsidRPr="00531A95">
        <w:rPr>
          <w:bCs/>
        </w:rPr>
        <w:tab/>
      </w:r>
      <w:r w:rsidR="007D040F" w:rsidRPr="00531A95">
        <w:rPr>
          <w:bCs/>
        </w:rPr>
        <w:tab/>
      </w:r>
      <w:r w:rsidR="007D040F" w:rsidRPr="00531A95">
        <w:rPr>
          <w:bCs/>
        </w:rPr>
        <w:tab/>
      </w:r>
      <w:r w:rsidR="007D040F" w:rsidRPr="00531A95">
        <w:rPr>
          <w:bCs/>
        </w:rPr>
        <w:tab/>
      </w:r>
      <w:r w:rsidR="007D040F" w:rsidRPr="00531A95">
        <w:rPr>
          <w:bCs/>
        </w:rPr>
        <w:tab/>
      </w:r>
      <w:r w:rsidR="007D040F" w:rsidRPr="00531A95">
        <w:rPr>
          <w:bCs/>
        </w:rPr>
        <w:tab/>
      </w:r>
      <w:r w:rsidR="007D040F" w:rsidRPr="00531A95">
        <w:rPr>
          <w:bCs/>
        </w:rPr>
        <w:tab/>
      </w:r>
      <w:r w:rsidR="007D040F" w:rsidRPr="00531A95">
        <w:rPr>
          <w:bCs/>
        </w:rPr>
        <w:tab/>
      </w:r>
      <w:r w:rsidR="007D040F" w:rsidRPr="00531A95">
        <w:rPr>
          <w:bCs/>
        </w:rPr>
        <w:tab/>
        <w:t>№ ______________</w:t>
      </w:r>
    </w:p>
    <w:tbl>
      <w:tblPr>
        <w:tblW w:w="104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10416"/>
      </w:tblGrid>
      <w:tr w:rsidR="007D040F" w:rsidRPr="00531A95">
        <w:tc>
          <w:tcPr>
            <w:tcW w:w="10416" w:type="dxa"/>
          </w:tcPr>
          <w:p w:rsidR="007D040F" w:rsidRPr="00531A95" w:rsidRDefault="007D040F" w:rsidP="007D040F">
            <w:pPr>
              <w:pStyle w:val="Preformat"/>
              <w:rPr>
                <w:rFonts w:ascii="Times New Roman" w:hAnsi="Times New Roman" w:cs="Times New Roman"/>
                <w:sz w:val="16"/>
                <w:szCs w:val="16"/>
              </w:rPr>
            </w:pPr>
            <w:r w:rsidRPr="00531A95">
              <w:rPr>
                <w:rFonts w:ascii="Times New Roman" w:hAnsi="Times New Roman" w:cs="Times New Roman"/>
                <w:b/>
                <w:bCs/>
                <w:i/>
                <w:sz w:val="16"/>
                <w:szCs w:val="16"/>
                <w:u w:val="single"/>
              </w:rPr>
              <w:t>Для физического лица</w:t>
            </w:r>
            <w:r w:rsidRPr="00531A95">
              <w:rPr>
                <w:rFonts w:ascii="Times New Roman" w:hAnsi="Times New Roman" w:cs="Times New Roman"/>
                <w:i/>
                <w:sz w:val="16"/>
                <w:szCs w:val="16"/>
              </w:rPr>
              <w:t>:</w:t>
            </w:r>
            <w:r w:rsidRPr="00531A95">
              <w:rPr>
                <w:rFonts w:ascii="Times New Roman" w:hAnsi="Times New Roman" w:cs="Times New Roman"/>
                <w:sz w:val="16"/>
                <w:szCs w:val="16"/>
              </w:rPr>
              <w:t xml:space="preserve">                                            ____________________________________________________________________________________</w:t>
            </w:r>
          </w:p>
          <w:p w:rsidR="007D040F" w:rsidRPr="00531A95" w:rsidRDefault="007D040F" w:rsidP="007D040F">
            <w:pPr>
              <w:pStyle w:val="Preformat"/>
              <w:ind w:left="3402"/>
              <w:jc w:val="center"/>
              <w:rPr>
                <w:rFonts w:ascii="Times New Roman" w:hAnsi="Times New Roman" w:cs="Times New Roman"/>
                <w:sz w:val="16"/>
                <w:szCs w:val="16"/>
              </w:rPr>
            </w:pPr>
            <w:r w:rsidRPr="00531A95">
              <w:rPr>
                <w:rFonts w:ascii="Times New Roman" w:hAnsi="Times New Roman" w:cs="Times New Roman"/>
                <w:i/>
                <w:iCs/>
                <w:sz w:val="16"/>
                <w:szCs w:val="16"/>
              </w:rPr>
              <w:t>(указать: гражданин, индивидуальный предприниматель или их представитель, доверенное лицо)</w:t>
            </w:r>
          </w:p>
          <w:p w:rsidR="007D040F" w:rsidRPr="00531A95" w:rsidRDefault="007D040F" w:rsidP="007D040F">
            <w:pPr>
              <w:pStyle w:val="Preformat"/>
              <w:rPr>
                <w:rFonts w:ascii="Times New Roman" w:hAnsi="Times New Roman" w:cs="Times New Roman"/>
                <w:bCs/>
              </w:rPr>
            </w:pPr>
            <w:r w:rsidRPr="00531A95">
              <w:rPr>
                <w:rFonts w:ascii="Times New Roman" w:hAnsi="Times New Roman" w:cs="Times New Roman"/>
                <w:bCs/>
              </w:rPr>
              <w:t>______________________________________________________________________________________________________</w:t>
            </w:r>
          </w:p>
          <w:p w:rsidR="007D040F" w:rsidRPr="00531A95" w:rsidRDefault="007D040F" w:rsidP="007D040F">
            <w:pPr>
              <w:pStyle w:val="Preformat"/>
              <w:jc w:val="center"/>
              <w:rPr>
                <w:rFonts w:ascii="Times New Roman" w:hAnsi="Times New Roman" w:cs="Times New Roman"/>
                <w:sz w:val="16"/>
                <w:szCs w:val="16"/>
              </w:rPr>
            </w:pPr>
            <w:r w:rsidRPr="00531A95">
              <w:rPr>
                <w:rFonts w:ascii="Times New Roman" w:hAnsi="Times New Roman" w:cs="Times New Roman"/>
                <w:i/>
                <w:iCs/>
                <w:sz w:val="16"/>
                <w:szCs w:val="16"/>
              </w:rPr>
              <w:t>(полностью Ф.И.О. Заявителя или представителя)</w:t>
            </w:r>
          </w:p>
          <w:p w:rsidR="007D040F" w:rsidRPr="00531A95" w:rsidRDefault="007D040F" w:rsidP="007D040F">
            <w:pPr>
              <w:pStyle w:val="Preformat"/>
              <w:rPr>
                <w:rFonts w:ascii="Times New Roman" w:hAnsi="Times New Roman" w:cs="Times New Roman"/>
              </w:rPr>
            </w:pPr>
            <w:r w:rsidRPr="00531A95">
              <w:rPr>
                <w:rFonts w:ascii="Times New Roman" w:hAnsi="Times New Roman" w:cs="Times New Roman"/>
              </w:rPr>
              <w:t>документ, удостоверяющий личность _______________________________ серия  ___________ № _________________,</w:t>
            </w:r>
          </w:p>
          <w:p w:rsidR="007D040F" w:rsidRPr="00531A95" w:rsidRDefault="007D040F" w:rsidP="007D040F">
            <w:pPr>
              <w:pStyle w:val="Preformat"/>
              <w:rPr>
                <w:rFonts w:ascii="Times New Roman" w:hAnsi="Times New Roman" w:cs="Times New Roman"/>
                <w:i/>
                <w:sz w:val="16"/>
                <w:szCs w:val="16"/>
              </w:rPr>
            </w:pPr>
            <w:r w:rsidRPr="00531A95">
              <w:rPr>
                <w:rFonts w:ascii="Times New Roman" w:hAnsi="Times New Roman" w:cs="Times New Roman"/>
                <w:sz w:val="24"/>
                <w:szCs w:val="24"/>
              </w:rPr>
              <w:tab/>
            </w:r>
            <w:r w:rsidRPr="00531A95">
              <w:rPr>
                <w:rFonts w:ascii="Times New Roman" w:hAnsi="Times New Roman" w:cs="Times New Roman"/>
                <w:sz w:val="24"/>
                <w:szCs w:val="24"/>
              </w:rPr>
              <w:tab/>
            </w:r>
            <w:r w:rsidRPr="00531A95">
              <w:rPr>
                <w:rFonts w:ascii="Times New Roman" w:hAnsi="Times New Roman" w:cs="Times New Roman"/>
                <w:sz w:val="24"/>
                <w:szCs w:val="24"/>
              </w:rPr>
              <w:tab/>
            </w:r>
            <w:r w:rsidRPr="00531A95">
              <w:rPr>
                <w:rFonts w:ascii="Times New Roman" w:hAnsi="Times New Roman" w:cs="Times New Roman"/>
                <w:sz w:val="24"/>
                <w:szCs w:val="24"/>
              </w:rPr>
              <w:tab/>
            </w:r>
            <w:r w:rsidRPr="00531A95">
              <w:rPr>
                <w:rFonts w:ascii="Times New Roman" w:hAnsi="Times New Roman" w:cs="Times New Roman"/>
                <w:sz w:val="24"/>
                <w:szCs w:val="24"/>
              </w:rPr>
              <w:tab/>
            </w:r>
            <w:r w:rsidRPr="00531A95">
              <w:rPr>
                <w:rFonts w:ascii="Times New Roman" w:hAnsi="Times New Roman" w:cs="Times New Roman"/>
                <w:sz w:val="24"/>
                <w:szCs w:val="24"/>
              </w:rPr>
              <w:tab/>
            </w:r>
            <w:r w:rsidRPr="00531A95">
              <w:rPr>
                <w:rFonts w:ascii="Times New Roman" w:hAnsi="Times New Roman" w:cs="Times New Roman"/>
                <w:i/>
                <w:sz w:val="16"/>
                <w:szCs w:val="16"/>
              </w:rPr>
              <w:t>(</w:t>
            </w:r>
            <w:r w:rsidRPr="00531A95">
              <w:rPr>
                <w:rFonts w:ascii="Times New Roman" w:hAnsi="Times New Roman" w:cs="Times New Roman"/>
                <w:i/>
                <w:iCs/>
                <w:sz w:val="16"/>
                <w:szCs w:val="16"/>
              </w:rPr>
              <w:t>наименование</w:t>
            </w:r>
            <w:r w:rsidRPr="00531A95">
              <w:rPr>
                <w:rFonts w:ascii="Times New Roman" w:hAnsi="Times New Roman" w:cs="Times New Roman"/>
                <w:i/>
                <w:sz w:val="16"/>
                <w:szCs w:val="16"/>
              </w:rPr>
              <w:t>)</w:t>
            </w:r>
          </w:p>
          <w:p w:rsidR="007D040F" w:rsidRPr="00531A95" w:rsidRDefault="007D040F" w:rsidP="007D040F">
            <w:pPr>
              <w:pStyle w:val="Preformat"/>
              <w:rPr>
                <w:rFonts w:ascii="Times New Roman" w:hAnsi="Times New Roman" w:cs="Times New Roman"/>
              </w:rPr>
            </w:pPr>
            <w:r w:rsidRPr="00531A95">
              <w:rPr>
                <w:rFonts w:ascii="Times New Roman" w:hAnsi="Times New Roman" w:cs="Times New Roman"/>
              </w:rPr>
              <w:t>выдан __________  _______________________________________________________ код подразделения _____________</w:t>
            </w:r>
          </w:p>
          <w:p w:rsidR="007D040F" w:rsidRPr="00531A95" w:rsidRDefault="007D040F" w:rsidP="007D040F">
            <w:pPr>
              <w:pStyle w:val="Preformat"/>
              <w:ind w:left="567"/>
              <w:rPr>
                <w:rFonts w:ascii="Times New Roman" w:hAnsi="Times New Roman" w:cs="Times New Roman"/>
                <w:i/>
                <w:sz w:val="16"/>
                <w:szCs w:val="16"/>
              </w:rPr>
            </w:pPr>
            <w:r w:rsidRPr="00531A95">
              <w:rPr>
                <w:rFonts w:ascii="Times New Roman" w:hAnsi="Times New Roman" w:cs="Times New Roman"/>
                <w:i/>
                <w:sz w:val="16"/>
                <w:szCs w:val="16"/>
              </w:rPr>
              <w:t>(</w:t>
            </w:r>
            <w:r w:rsidRPr="00531A95">
              <w:rPr>
                <w:rFonts w:ascii="Times New Roman" w:hAnsi="Times New Roman" w:cs="Times New Roman"/>
                <w:i/>
                <w:iCs/>
                <w:sz w:val="16"/>
                <w:szCs w:val="16"/>
              </w:rPr>
              <w:t>когда выдан</w:t>
            </w:r>
            <w:r w:rsidRPr="00531A95">
              <w:rPr>
                <w:rFonts w:ascii="Times New Roman" w:hAnsi="Times New Roman" w:cs="Times New Roman"/>
                <w:i/>
                <w:sz w:val="16"/>
                <w:szCs w:val="16"/>
              </w:rPr>
              <w:t>)                                                               (</w:t>
            </w:r>
            <w:r w:rsidRPr="00531A95">
              <w:rPr>
                <w:rFonts w:ascii="Times New Roman" w:hAnsi="Times New Roman" w:cs="Times New Roman"/>
                <w:i/>
                <w:iCs/>
                <w:sz w:val="16"/>
                <w:szCs w:val="16"/>
              </w:rPr>
              <w:t>кем выдан</w:t>
            </w:r>
            <w:r w:rsidRPr="00531A95">
              <w:rPr>
                <w:rFonts w:ascii="Times New Roman" w:hAnsi="Times New Roman" w:cs="Times New Roman"/>
                <w:i/>
                <w:sz w:val="16"/>
                <w:szCs w:val="16"/>
              </w:rPr>
              <w:t>)</w:t>
            </w:r>
          </w:p>
          <w:p w:rsidR="007D040F" w:rsidRPr="00531A95" w:rsidRDefault="007D040F" w:rsidP="007D040F">
            <w:pPr>
              <w:pStyle w:val="Preformat"/>
              <w:rPr>
                <w:rFonts w:ascii="Times New Roman" w:hAnsi="Times New Roman" w:cs="Times New Roman"/>
              </w:rPr>
            </w:pPr>
            <w:r w:rsidRPr="00531A95">
              <w:rPr>
                <w:rFonts w:ascii="Times New Roman" w:hAnsi="Times New Roman" w:cs="Times New Roman"/>
              </w:rPr>
              <w:t>место регистрации _____________________________________________________________________________________</w:t>
            </w:r>
          </w:p>
          <w:p w:rsidR="007D040F" w:rsidRPr="00531A95" w:rsidRDefault="007D040F" w:rsidP="007D040F">
            <w:pPr>
              <w:pStyle w:val="Preformat"/>
              <w:rPr>
                <w:rFonts w:ascii="Times New Roman" w:hAnsi="Times New Roman" w:cs="Times New Roman"/>
              </w:rPr>
            </w:pPr>
            <w:r w:rsidRPr="00531A95">
              <w:rPr>
                <w:rFonts w:ascii="Times New Roman" w:hAnsi="Times New Roman" w:cs="Times New Roman"/>
              </w:rPr>
              <w:t>почтовый адрес места преимущественного пребывания (жительства) или офиса: ________________________________</w:t>
            </w:r>
          </w:p>
          <w:p w:rsidR="007D040F" w:rsidRPr="00531A95" w:rsidRDefault="007D040F" w:rsidP="007D040F">
            <w:pPr>
              <w:pStyle w:val="Preformat"/>
              <w:rPr>
                <w:rFonts w:ascii="Times New Roman" w:hAnsi="Times New Roman" w:cs="Times New Roman"/>
                <w:bCs/>
              </w:rPr>
            </w:pPr>
            <w:r w:rsidRPr="00531A95">
              <w:rPr>
                <w:rFonts w:ascii="Times New Roman" w:hAnsi="Times New Roman" w:cs="Times New Roman"/>
              </w:rPr>
              <w:t>______________________________________________, контактный телефон</w:t>
            </w:r>
            <w:r w:rsidRPr="00531A95">
              <w:rPr>
                <w:rFonts w:ascii="Times New Roman" w:hAnsi="Times New Roman" w:cs="Times New Roman"/>
                <w:bCs/>
              </w:rPr>
              <w:t xml:space="preserve"> ________________________________</w:t>
            </w:r>
          </w:p>
          <w:p w:rsidR="007D040F" w:rsidRPr="00531A95" w:rsidRDefault="007D040F" w:rsidP="007D040F">
            <w:pPr>
              <w:pStyle w:val="Preformat"/>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2"/>
              <w:gridCol w:w="222"/>
              <w:gridCol w:w="222"/>
              <w:gridCol w:w="222"/>
              <w:gridCol w:w="222"/>
              <w:gridCol w:w="222"/>
              <w:gridCol w:w="222"/>
              <w:gridCol w:w="222"/>
              <w:gridCol w:w="222"/>
              <w:gridCol w:w="222"/>
              <w:gridCol w:w="222"/>
              <w:gridCol w:w="222"/>
              <w:gridCol w:w="2835"/>
              <w:gridCol w:w="236"/>
              <w:gridCol w:w="236"/>
              <w:gridCol w:w="222"/>
              <w:gridCol w:w="222"/>
              <w:gridCol w:w="222"/>
              <w:gridCol w:w="222"/>
              <w:gridCol w:w="222"/>
              <w:gridCol w:w="222"/>
              <w:gridCol w:w="222"/>
              <w:gridCol w:w="222"/>
              <w:gridCol w:w="222"/>
              <w:gridCol w:w="222"/>
              <w:gridCol w:w="222"/>
              <w:gridCol w:w="222"/>
              <w:gridCol w:w="222"/>
            </w:tblGrid>
            <w:tr w:rsidR="007D040F" w:rsidRPr="00531A95">
              <w:tc>
                <w:tcPr>
                  <w:tcW w:w="650" w:type="dxa"/>
                  <w:tcBorders>
                    <w:top w:val="single" w:sz="4" w:space="0" w:color="000000"/>
                    <w:left w:val="single" w:sz="4" w:space="0" w:color="000000"/>
                    <w:bottom w:val="single" w:sz="4" w:space="0" w:color="000000"/>
                    <w:right w:val="single" w:sz="8" w:space="0" w:color="000000"/>
                  </w:tcBorders>
                  <w:vAlign w:val="center"/>
                </w:tcPr>
                <w:p w:rsidR="007D040F" w:rsidRPr="00531A95" w:rsidRDefault="007D040F" w:rsidP="007D040F">
                  <w:pPr>
                    <w:pStyle w:val="Preformat"/>
                    <w:jc w:val="right"/>
                    <w:rPr>
                      <w:rFonts w:ascii="Times New Roman" w:hAnsi="Times New Roman" w:cs="Times New Roman"/>
                      <w:bCs/>
                    </w:rPr>
                  </w:pPr>
                  <w:r w:rsidRPr="00531A95">
                    <w:rPr>
                      <w:rFonts w:ascii="Times New Roman" w:hAnsi="Times New Roman" w:cs="Times New Roman"/>
                    </w:rPr>
                    <w:t>ИНН</w:t>
                  </w: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835" w:type="dxa"/>
                  <w:tcBorders>
                    <w:top w:val="single" w:sz="4" w:space="0" w:color="000000"/>
                    <w:left w:val="single" w:sz="8" w:space="0" w:color="000000"/>
                    <w:bottom w:val="single" w:sz="4" w:space="0" w:color="000000"/>
                    <w:right w:val="single" w:sz="8" w:space="0" w:color="000000"/>
                  </w:tcBorders>
                  <w:vAlign w:val="center"/>
                </w:tcPr>
                <w:p w:rsidR="007D040F" w:rsidRPr="00531A95" w:rsidRDefault="007D040F" w:rsidP="007D040F">
                  <w:pPr>
                    <w:pStyle w:val="Preformat"/>
                    <w:jc w:val="right"/>
                    <w:rPr>
                      <w:rFonts w:ascii="Times New Roman" w:hAnsi="Times New Roman" w:cs="Times New Roman"/>
                      <w:bCs/>
                    </w:rPr>
                  </w:pPr>
                  <w:r w:rsidRPr="00531A95">
                    <w:rPr>
                      <w:rFonts w:ascii="Times New Roman" w:hAnsi="Times New Roman" w:cs="Times New Roman"/>
                    </w:rPr>
                    <w:t>ОГРНИП</w:t>
                  </w:r>
                </w:p>
              </w:tc>
              <w:tc>
                <w:tcPr>
                  <w:tcW w:w="236"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36"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r>
          </w:tbl>
          <w:p w:rsidR="007D040F" w:rsidRPr="00531A95" w:rsidRDefault="007D040F" w:rsidP="007D040F">
            <w:pPr>
              <w:pStyle w:val="Preformat"/>
              <w:jc w:val="center"/>
              <w:rPr>
                <w:rFonts w:ascii="Times New Roman" w:hAnsi="Times New Roman" w:cs="Times New Roman"/>
                <w:i/>
                <w:sz w:val="16"/>
                <w:szCs w:val="16"/>
              </w:rPr>
            </w:pPr>
            <w:r w:rsidRPr="00531A95">
              <w:rPr>
                <w:rFonts w:ascii="Times New Roman" w:hAnsi="Times New Roman" w:cs="Times New Roman"/>
                <w:i/>
                <w:sz w:val="16"/>
                <w:szCs w:val="16"/>
              </w:rPr>
              <w:t>(</w:t>
            </w:r>
            <w:r w:rsidRPr="00531A95">
              <w:rPr>
                <w:rFonts w:ascii="Times New Roman" w:hAnsi="Times New Roman" w:cs="Times New Roman"/>
                <w:i/>
                <w:iCs/>
                <w:sz w:val="16"/>
                <w:szCs w:val="16"/>
              </w:rPr>
              <w:t>представителями и доверенными лицами не заполняется</w:t>
            </w:r>
            <w:r w:rsidRPr="00531A95">
              <w:rPr>
                <w:rFonts w:ascii="Times New Roman" w:hAnsi="Times New Roman" w:cs="Times New Roman"/>
                <w:i/>
                <w:sz w:val="16"/>
                <w:szCs w:val="16"/>
              </w:rPr>
              <w:t>)</w:t>
            </w:r>
          </w:p>
          <w:p w:rsidR="007D040F" w:rsidRPr="00531A95" w:rsidRDefault="007D040F" w:rsidP="007D040F">
            <w:pPr>
              <w:pStyle w:val="Preformat"/>
              <w:rPr>
                <w:rFonts w:ascii="Times New Roman" w:hAnsi="Times New Roman" w:cs="Times New Roman"/>
                <w:sz w:val="16"/>
                <w:szCs w:val="16"/>
              </w:rPr>
            </w:pPr>
            <w:r w:rsidRPr="00531A95">
              <w:rPr>
                <w:rFonts w:ascii="Times New Roman" w:hAnsi="Times New Roman" w:cs="Times New Roman"/>
              </w:rPr>
              <w:t>дата рождения _______________________ гражданство ______________________________________________________</w:t>
            </w:r>
            <w:r w:rsidRPr="00531A95">
              <w:rPr>
                <w:rFonts w:ascii="Times New Roman" w:hAnsi="Times New Roman" w:cs="Times New Roman"/>
                <w:sz w:val="16"/>
                <w:szCs w:val="16"/>
              </w:rPr>
              <w:t xml:space="preserve"> </w:t>
            </w:r>
          </w:p>
          <w:p w:rsidR="007D040F" w:rsidRPr="00531A95" w:rsidRDefault="007D040F" w:rsidP="007D040F">
            <w:pPr>
              <w:pStyle w:val="Preformat"/>
              <w:jc w:val="center"/>
              <w:rPr>
                <w:rFonts w:ascii="Times New Roman" w:hAnsi="Times New Roman" w:cs="Times New Roman"/>
                <w:i/>
                <w:sz w:val="16"/>
                <w:szCs w:val="16"/>
              </w:rPr>
            </w:pPr>
            <w:r w:rsidRPr="00531A95">
              <w:rPr>
                <w:rFonts w:ascii="Times New Roman" w:hAnsi="Times New Roman" w:cs="Times New Roman"/>
                <w:i/>
                <w:sz w:val="16"/>
                <w:szCs w:val="16"/>
              </w:rPr>
              <w:t>(</w:t>
            </w:r>
            <w:r w:rsidRPr="00531A95">
              <w:rPr>
                <w:rFonts w:ascii="Times New Roman" w:hAnsi="Times New Roman" w:cs="Times New Roman"/>
                <w:i/>
                <w:iCs/>
                <w:sz w:val="16"/>
                <w:szCs w:val="16"/>
              </w:rPr>
              <w:t>представителями и доверенными лицами не заполняется</w:t>
            </w:r>
            <w:r w:rsidRPr="00531A95">
              <w:rPr>
                <w:rFonts w:ascii="Times New Roman" w:hAnsi="Times New Roman" w:cs="Times New Roman"/>
                <w:i/>
                <w:sz w:val="16"/>
                <w:szCs w:val="16"/>
              </w:rPr>
              <w:t>)</w:t>
            </w:r>
          </w:p>
        </w:tc>
      </w:tr>
      <w:tr w:rsidR="007D040F" w:rsidRPr="00531A95">
        <w:tc>
          <w:tcPr>
            <w:tcW w:w="10416" w:type="dxa"/>
          </w:tcPr>
          <w:p w:rsidR="007D040F" w:rsidRPr="00531A95" w:rsidRDefault="007D040F" w:rsidP="007D040F">
            <w:pPr>
              <w:pStyle w:val="Preformat"/>
              <w:rPr>
                <w:rFonts w:ascii="Times New Roman" w:hAnsi="Times New Roman" w:cs="Times New Roman"/>
              </w:rPr>
            </w:pPr>
            <w:r w:rsidRPr="00531A95">
              <w:rPr>
                <w:rFonts w:ascii="Times New Roman" w:hAnsi="Times New Roman" w:cs="Times New Roman"/>
                <w:b/>
                <w:bCs/>
              </w:rPr>
              <w:t>действующий(ая)</w:t>
            </w:r>
            <w:r w:rsidRPr="00531A95">
              <w:rPr>
                <w:rFonts w:ascii="Times New Roman" w:hAnsi="Times New Roman" w:cs="Times New Roman"/>
                <w:bCs/>
              </w:rPr>
              <w:t xml:space="preserve"> на основании</w:t>
            </w:r>
            <w:r w:rsidRPr="00531A95">
              <w:rPr>
                <w:rFonts w:ascii="Times New Roman" w:hAnsi="Times New Roman" w:cs="Times New Roman"/>
              </w:rPr>
              <w:t xml:space="preserve"> _________________________________________________________________________</w:t>
            </w:r>
          </w:p>
          <w:p w:rsidR="007D040F" w:rsidRPr="00531A95" w:rsidRDefault="007D040F" w:rsidP="007D040F">
            <w:pPr>
              <w:pStyle w:val="Preformat"/>
              <w:jc w:val="center"/>
              <w:rPr>
                <w:rFonts w:ascii="Times New Roman" w:hAnsi="Times New Roman" w:cs="Times New Roman"/>
                <w:i/>
                <w:iCs/>
                <w:sz w:val="16"/>
                <w:szCs w:val="16"/>
              </w:rPr>
            </w:pPr>
            <w:r w:rsidRPr="00531A95">
              <w:rPr>
                <w:rFonts w:ascii="Times New Roman" w:hAnsi="Times New Roman" w:cs="Times New Roman"/>
                <w:i/>
                <w:iCs/>
                <w:sz w:val="16"/>
                <w:szCs w:val="16"/>
              </w:rPr>
              <w:t>(наименование и реквизиты документа)</w:t>
            </w:r>
          </w:p>
          <w:p w:rsidR="007D040F" w:rsidRPr="00531A95" w:rsidRDefault="007D040F" w:rsidP="007D040F">
            <w:pPr>
              <w:pStyle w:val="Preformat"/>
              <w:rPr>
                <w:rFonts w:ascii="Times New Roman" w:hAnsi="Times New Roman" w:cs="Times New Roman"/>
                <w:bCs/>
              </w:rPr>
            </w:pPr>
            <w:r w:rsidRPr="00531A95">
              <w:rPr>
                <w:rFonts w:ascii="Times New Roman" w:hAnsi="Times New Roman" w:cs="Times New Roman"/>
              </w:rPr>
              <w:t>______________________________________________________________________________________________________</w:t>
            </w:r>
          </w:p>
          <w:p w:rsidR="007D040F" w:rsidRPr="00531A95" w:rsidRDefault="007D040F" w:rsidP="007D040F">
            <w:pPr>
              <w:pStyle w:val="Preformat"/>
              <w:jc w:val="center"/>
              <w:rPr>
                <w:rFonts w:ascii="Times New Roman" w:hAnsi="Times New Roman" w:cs="Times New Roman"/>
                <w:b/>
                <w:bCs/>
                <w:sz w:val="16"/>
                <w:szCs w:val="16"/>
                <w:u w:val="single"/>
              </w:rPr>
            </w:pPr>
            <w:r w:rsidRPr="00531A95">
              <w:rPr>
                <w:rFonts w:ascii="Times New Roman" w:hAnsi="Times New Roman" w:cs="Times New Roman"/>
                <w:i/>
                <w:iCs/>
                <w:sz w:val="16"/>
                <w:szCs w:val="16"/>
              </w:rPr>
              <w:t xml:space="preserve">(если по доверенности, то указать полностью Ф.И.О. нотариуса, округ, дату удостоверения, </w:t>
            </w:r>
            <w:r w:rsidRPr="00531A95">
              <w:rPr>
                <w:rFonts w:ascii="Times New Roman" w:hAnsi="Times New Roman" w:cs="Times New Roman"/>
                <w:i/>
                <w:sz w:val="16"/>
                <w:szCs w:val="16"/>
              </w:rPr>
              <w:t>№ в реестре</w:t>
            </w:r>
            <w:r w:rsidRPr="00531A95">
              <w:rPr>
                <w:rFonts w:ascii="Times New Roman" w:hAnsi="Times New Roman" w:cs="Times New Roman"/>
                <w:i/>
                <w:iCs/>
                <w:sz w:val="16"/>
                <w:szCs w:val="16"/>
              </w:rPr>
              <w:t>)</w:t>
            </w:r>
          </w:p>
          <w:p w:rsidR="007D040F" w:rsidRPr="00531A95" w:rsidRDefault="007D040F" w:rsidP="007D040F">
            <w:pPr>
              <w:pStyle w:val="Preformat"/>
              <w:rPr>
                <w:rFonts w:ascii="Times New Roman" w:hAnsi="Times New Roman" w:cs="Times New Roman"/>
                <w:bCs/>
              </w:rPr>
            </w:pPr>
            <w:r w:rsidRPr="00531A95">
              <w:rPr>
                <w:rFonts w:ascii="Times New Roman" w:hAnsi="Times New Roman" w:cs="Times New Roman"/>
                <w:bCs/>
              </w:rPr>
              <w:t>от имени _____________________________________________________________________________________________</w:t>
            </w:r>
          </w:p>
          <w:p w:rsidR="007D040F" w:rsidRPr="00531A95" w:rsidRDefault="007D040F" w:rsidP="007D040F">
            <w:pPr>
              <w:pStyle w:val="Preformat"/>
              <w:jc w:val="center"/>
              <w:rPr>
                <w:rFonts w:ascii="Times New Roman" w:hAnsi="Times New Roman" w:cs="Times New Roman"/>
                <w:sz w:val="16"/>
                <w:szCs w:val="16"/>
              </w:rPr>
            </w:pPr>
            <w:r w:rsidRPr="00531A95">
              <w:rPr>
                <w:rFonts w:ascii="Times New Roman" w:hAnsi="Times New Roman" w:cs="Times New Roman"/>
                <w:i/>
                <w:iCs/>
                <w:sz w:val="16"/>
                <w:szCs w:val="16"/>
              </w:rPr>
              <w:t>(полностью Ф.И.О. представляемого (Заявителя))</w:t>
            </w:r>
          </w:p>
          <w:p w:rsidR="007D040F" w:rsidRPr="00531A95" w:rsidRDefault="007D040F" w:rsidP="007D040F">
            <w:pPr>
              <w:pStyle w:val="Preformat"/>
              <w:rPr>
                <w:rFonts w:ascii="Times New Roman" w:hAnsi="Times New Roman" w:cs="Times New Roman"/>
              </w:rPr>
            </w:pPr>
            <w:r w:rsidRPr="00531A95">
              <w:rPr>
                <w:rFonts w:ascii="Times New Roman" w:hAnsi="Times New Roman" w:cs="Times New Roman"/>
              </w:rPr>
              <w:t>документ, удостоверяющий личность _______________________________ серия  ___________ № _________________,</w:t>
            </w:r>
          </w:p>
          <w:p w:rsidR="007D040F" w:rsidRPr="00531A95" w:rsidRDefault="007D040F" w:rsidP="007D040F">
            <w:pPr>
              <w:pStyle w:val="Preformat"/>
              <w:rPr>
                <w:rFonts w:ascii="Times New Roman" w:hAnsi="Times New Roman" w:cs="Times New Roman"/>
                <w:i/>
                <w:sz w:val="16"/>
                <w:szCs w:val="16"/>
              </w:rPr>
            </w:pPr>
            <w:r w:rsidRPr="00531A95">
              <w:rPr>
                <w:rFonts w:ascii="Times New Roman" w:hAnsi="Times New Roman" w:cs="Times New Roman"/>
                <w:sz w:val="24"/>
                <w:szCs w:val="24"/>
              </w:rPr>
              <w:tab/>
            </w:r>
            <w:r w:rsidRPr="00531A95">
              <w:rPr>
                <w:rFonts w:ascii="Times New Roman" w:hAnsi="Times New Roman" w:cs="Times New Roman"/>
                <w:sz w:val="24"/>
                <w:szCs w:val="24"/>
              </w:rPr>
              <w:tab/>
            </w:r>
            <w:r w:rsidRPr="00531A95">
              <w:rPr>
                <w:rFonts w:ascii="Times New Roman" w:hAnsi="Times New Roman" w:cs="Times New Roman"/>
                <w:sz w:val="24"/>
                <w:szCs w:val="24"/>
              </w:rPr>
              <w:tab/>
            </w:r>
            <w:r w:rsidRPr="00531A95">
              <w:rPr>
                <w:rFonts w:ascii="Times New Roman" w:hAnsi="Times New Roman" w:cs="Times New Roman"/>
                <w:sz w:val="24"/>
                <w:szCs w:val="24"/>
              </w:rPr>
              <w:tab/>
            </w:r>
            <w:r w:rsidRPr="00531A95">
              <w:rPr>
                <w:rFonts w:ascii="Times New Roman" w:hAnsi="Times New Roman" w:cs="Times New Roman"/>
                <w:sz w:val="24"/>
                <w:szCs w:val="24"/>
              </w:rPr>
              <w:tab/>
            </w:r>
            <w:r w:rsidRPr="00531A95">
              <w:rPr>
                <w:rFonts w:ascii="Times New Roman" w:hAnsi="Times New Roman" w:cs="Times New Roman"/>
                <w:sz w:val="24"/>
                <w:szCs w:val="24"/>
              </w:rPr>
              <w:tab/>
            </w:r>
            <w:r w:rsidRPr="00531A95">
              <w:rPr>
                <w:rFonts w:ascii="Times New Roman" w:hAnsi="Times New Roman" w:cs="Times New Roman"/>
                <w:i/>
                <w:sz w:val="16"/>
                <w:szCs w:val="16"/>
              </w:rPr>
              <w:t>(</w:t>
            </w:r>
            <w:r w:rsidRPr="00531A95">
              <w:rPr>
                <w:rFonts w:ascii="Times New Roman" w:hAnsi="Times New Roman" w:cs="Times New Roman"/>
                <w:i/>
                <w:iCs/>
                <w:sz w:val="16"/>
                <w:szCs w:val="16"/>
              </w:rPr>
              <w:t>наименование</w:t>
            </w:r>
            <w:r w:rsidRPr="00531A95">
              <w:rPr>
                <w:rFonts w:ascii="Times New Roman" w:hAnsi="Times New Roman" w:cs="Times New Roman"/>
                <w:i/>
                <w:sz w:val="16"/>
                <w:szCs w:val="16"/>
              </w:rPr>
              <w:t>)</w:t>
            </w:r>
          </w:p>
          <w:p w:rsidR="007D040F" w:rsidRPr="00531A95" w:rsidRDefault="007D040F" w:rsidP="007D040F">
            <w:pPr>
              <w:pStyle w:val="Preformat"/>
              <w:rPr>
                <w:rFonts w:ascii="Times New Roman" w:hAnsi="Times New Roman" w:cs="Times New Roman"/>
              </w:rPr>
            </w:pPr>
            <w:r w:rsidRPr="00531A95">
              <w:rPr>
                <w:rFonts w:ascii="Times New Roman" w:hAnsi="Times New Roman" w:cs="Times New Roman"/>
              </w:rPr>
              <w:t>выдан __________  _______________________________________________________ код подразделения _____________</w:t>
            </w:r>
          </w:p>
          <w:p w:rsidR="007D040F" w:rsidRPr="00531A95" w:rsidRDefault="007D040F" w:rsidP="007D040F">
            <w:pPr>
              <w:pStyle w:val="Preformat"/>
              <w:ind w:left="567"/>
              <w:rPr>
                <w:rFonts w:ascii="Times New Roman" w:hAnsi="Times New Roman" w:cs="Times New Roman"/>
                <w:i/>
                <w:sz w:val="16"/>
                <w:szCs w:val="16"/>
              </w:rPr>
            </w:pPr>
            <w:r w:rsidRPr="00531A95">
              <w:rPr>
                <w:rFonts w:ascii="Times New Roman" w:hAnsi="Times New Roman" w:cs="Times New Roman"/>
                <w:i/>
                <w:sz w:val="16"/>
                <w:szCs w:val="16"/>
              </w:rPr>
              <w:t>(</w:t>
            </w:r>
            <w:r w:rsidRPr="00531A95">
              <w:rPr>
                <w:rFonts w:ascii="Times New Roman" w:hAnsi="Times New Roman" w:cs="Times New Roman"/>
                <w:i/>
                <w:iCs/>
                <w:sz w:val="16"/>
                <w:szCs w:val="16"/>
              </w:rPr>
              <w:t>когда выдан</w:t>
            </w:r>
            <w:r w:rsidRPr="00531A95">
              <w:rPr>
                <w:rFonts w:ascii="Times New Roman" w:hAnsi="Times New Roman" w:cs="Times New Roman"/>
                <w:i/>
                <w:sz w:val="16"/>
                <w:szCs w:val="16"/>
              </w:rPr>
              <w:t>)                                                               (</w:t>
            </w:r>
            <w:r w:rsidRPr="00531A95">
              <w:rPr>
                <w:rFonts w:ascii="Times New Roman" w:hAnsi="Times New Roman" w:cs="Times New Roman"/>
                <w:i/>
                <w:iCs/>
                <w:sz w:val="16"/>
                <w:szCs w:val="16"/>
              </w:rPr>
              <w:t>кем выдан</w:t>
            </w:r>
            <w:r w:rsidRPr="00531A95">
              <w:rPr>
                <w:rFonts w:ascii="Times New Roman" w:hAnsi="Times New Roman" w:cs="Times New Roman"/>
                <w:i/>
                <w:sz w:val="16"/>
                <w:szCs w:val="16"/>
              </w:rPr>
              <w:t>)</w:t>
            </w:r>
          </w:p>
          <w:p w:rsidR="007D040F" w:rsidRPr="00531A95" w:rsidRDefault="007D040F" w:rsidP="007D040F">
            <w:pPr>
              <w:pStyle w:val="Preformat"/>
              <w:rPr>
                <w:rFonts w:ascii="Times New Roman" w:hAnsi="Times New Roman" w:cs="Times New Roman"/>
              </w:rPr>
            </w:pPr>
            <w:r w:rsidRPr="00531A95">
              <w:rPr>
                <w:rFonts w:ascii="Times New Roman" w:hAnsi="Times New Roman" w:cs="Times New Roman"/>
              </w:rPr>
              <w:t>место регистрации _____________________________________________________________________________________</w:t>
            </w:r>
          </w:p>
          <w:p w:rsidR="007D040F" w:rsidRPr="00531A95" w:rsidRDefault="007D040F" w:rsidP="007D040F">
            <w:pPr>
              <w:pStyle w:val="Preformat"/>
              <w:rPr>
                <w:rFonts w:ascii="Times New Roman" w:hAnsi="Times New Roman" w:cs="Times New Roman"/>
              </w:rPr>
            </w:pPr>
            <w:r w:rsidRPr="00531A95">
              <w:rPr>
                <w:rFonts w:ascii="Times New Roman" w:hAnsi="Times New Roman" w:cs="Times New Roman"/>
              </w:rPr>
              <w:t>почтовый адрес места преимущественного пребывания (жительства) или офиса: ________________________________</w:t>
            </w:r>
          </w:p>
          <w:p w:rsidR="007D040F" w:rsidRPr="00531A95" w:rsidRDefault="007D040F" w:rsidP="007D040F">
            <w:pPr>
              <w:pStyle w:val="Preformat"/>
              <w:rPr>
                <w:rFonts w:ascii="Times New Roman" w:hAnsi="Times New Roman" w:cs="Times New Roman"/>
                <w:bCs/>
              </w:rPr>
            </w:pPr>
            <w:r w:rsidRPr="00531A95">
              <w:rPr>
                <w:rFonts w:ascii="Times New Roman" w:hAnsi="Times New Roman" w:cs="Times New Roman"/>
              </w:rPr>
              <w:t>_________________________________________________, контактный телефон</w:t>
            </w:r>
            <w:r w:rsidRPr="00531A95">
              <w:rPr>
                <w:rFonts w:ascii="Times New Roman" w:hAnsi="Times New Roman" w:cs="Times New Roman"/>
                <w:bCs/>
              </w:rPr>
              <w:t xml:space="preserve"> ________________________________</w:t>
            </w:r>
          </w:p>
          <w:p w:rsidR="007D040F" w:rsidRPr="00531A95" w:rsidRDefault="007D040F" w:rsidP="007D040F">
            <w:pPr>
              <w:pStyle w:val="Preformat"/>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2"/>
              <w:gridCol w:w="222"/>
              <w:gridCol w:w="222"/>
              <w:gridCol w:w="222"/>
              <w:gridCol w:w="222"/>
              <w:gridCol w:w="222"/>
              <w:gridCol w:w="222"/>
              <w:gridCol w:w="222"/>
              <w:gridCol w:w="222"/>
              <w:gridCol w:w="222"/>
              <w:gridCol w:w="222"/>
              <w:gridCol w:w="222"/>
              <w:gridCol w:w="2835"/>
              <w:gridCol w:w="236"/>
              <w:gridCol w:w="236"/>
              <w:gridCol w:w="222"/>
              <w:gridCol w:w="222"/>
              <w:gridCol w:w="222"/>
              <w:gridCol w:w="222"/>
              <w:gridCol w:w="222"/>
              <w:gridCol w:w="222"/>
              <w:gridCol w:w="222"/>
              <w:gridCol w:w="222"/>
              <w:gridCol w:w="222"/>
              <w:gridCol w:w="222"/>
              <w:gridCol w:w="222"/>
              <w:gridCol w:w="222"/>
              <w:gridCol w:w="222"/>
            </w:tblGrid>
            <w:tr w:rsidR="007D040F" w:rsidRPr="00531A95">
              <w:tc>
                <w:tcPr>
                  <w:tcW w:w="650" w:type="dxa"/>
                  <w:tcBorders>
                    <w:top w:val="single" w:sz="4" w:space="0" w:color="000000"/>
                    <w:left w:val="single" w:sz="4" w:space="0" w:color="000000"/>
                    <w:bottom w:val="single" w:sz="4" w:space="0" w:color="000000"/>
                    <w:right w:val="single" w:sz="8" w:space="0" w:color="000000"/>
                  </w:tcBorders>
                  <w:vAlign w:val="center"/>
                </w:tcPr>
                <w:p w:rsidR="007D040F" w:rsidRPr="00531A95" w:rsidRDefault="007D040F" w:rsidP="007D040F">
                  <w:pPr>
                    <w:pStyle w:val="Preformat"/>
                    <w:jc w:val="right"/>
                    <w:rPr>
                      <w:rFonts w:ascii="Times New Roman" w:hAnsi="Times New Roman" w:cs="Times New Roman"/>
                      <w:bCs/>
                    </w:rPr>
                  </w:pPr>
                  <w:r w:rsidRPr="00531A95">
                    <w:rPr>
                      <w:rFonts w:ascii="Times New Roman" w:hAnsi="Times New Roman" w:cs="Times New Roman"/>
                    </w:rPr>
                    <w:t>ИНН</w:t>
                  </w: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835" w:type="dxa"/>
                  <w:tcBorders>
                    <w:top w:val="single" w:sz="4" w:space="0" w:color="000000"/>
                    <w:left w:val="single" w:sz="8" w:space="0" w:color="000000"/>
                    <w:bottom w:val="single" w:sz="4" w:space="0" w:color="000000"/>
                    <w:right w:val="single" w:sz="8" w:space="0" w:color="000000"/>
                  </w:tcBorders>
                  <w:vAlign w:val="center"/>
                </w:tcPr>
                <w:p w:rsidR="007D040F" w:rsidRPr="00531A95" w:rsidRDefault="007D040F" w:rsidP="007D040F">
                  <w:pPr>
                    <w:pStyle w:val="Preformat"/>
                    <w:jc w:val="right"/>
                    <w:rPr>
                      <w:rFonts w:ascii="Times New Roman" w:hAnsi="Times New Roman" w:cs="Times New Roman"/>
                      <w:bCs/>
                    </w:rPr>
                  </w:pPr>
                  <w:r w:rsidRPr="00531A95">
                    <w:rPr>
                      <w:rFonts w:ascii="Times New Roman" w:hAnsi="Times New Roman" w:cs="Times New Roman"/>
                    </w:rPr>
                    <w:t>ОГРНИП</w:t>
                  </w:r>
                </w:p>
              </w:tc>
              <w:tc>
                <w:tcPr>
                  <w:tcW w:w="236"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36"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c>
                <w:tcPr>
                  <w:tcW w:w="222"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bCs/>
                      <w:sz w:val="16"/>
                      <w:szCs w:val="16"/>
                    </w:rPr>
                  </w:pPr>
                </w:p>
              </w:tc>
            </w:tr>
          </w:tbl>
          <w:p w:rsidR="007D040F" w:rsidRPr="00531A95" w:rsidRDefault="007D040F" w:rsidP="007D040F">
            <w:pPr>
              <w:pStyle w:val="Preformat"/>
              <w:rPr>
                <w:rFonts w:ascii="Times New Roman" w:hAnsi="Times New Roman" w:cs="Times New Roman"/>
                <w:sz w:val="16"/>
                <w:szCs w:val="16"/>
              </w:rPr>
            </w:pPr>
            <w:r w:rsidRPr="00531A95">
              <w:rPr>
                <w:rFonts w:ascii="Times New Roman" w:hAnsi="Times New Roman" w:cs="Times New Roman"/>
              </w:rPr>
              <w:t>дата рождения _______________________ гражданство ______________________________________________________</w:t>
            </w:r>
          </w:p>
        </w:tc>
      </w:tr>
      <w:tr w:rsidR="007D040F" w:rsidRPr="00531A95">
        <w:tc>
          <w:tcPr>
            <w:tcW w:w="10416" w:type="dxa"/>
            <w:vAlign w:val="center"/>
          </w:tcPr>
          <w:p w:rsidR="007D040F" w:rsidRPr="00531A95" w:rsidRDefault="007D040F" w:rsidP="007D040F">
            <w:pPr>
              <w:pStyle w:val="Preformat"/>
              <w:rPr>
                <w:rFonts w:ascii="Times New Roman" w:hAnsi="Times New Roman" w:cs="Times New Roman"/>
                <w:b/>
                <w:bCs/>
                <w:i/>
                <w:sz w:val="16"/>
                <w:szCs w:val="16"/>
                <w:u w:val="single"/>
              </w:rPr>
            </w:pPr>
            <w:r w:rsidRPr="00531A95">
              <w:rPr>
                <w:rFonts w:ascii="Times New Roman" w:hAnsi="Times New Roman" w:cs="Times New Roman"/>
                <w:b/>
                <w:bCs/>
                <w:i/>
                <w:sz w:val="16"/>
                <w:szCs w:val="16"/>
                <w:u w:val="single"/>
              </w:rPr>
              <w:t>Для юридического лица:</w:t>
            </w:r>
          </w:p>
          <w:p w:rsidR="007D040F" w:rsidRPr="00531A95" w:rsidRDefault="007D040F" w:rsidP="007D040F">
            <w:pPr>
              <w:pStyle w:val="Preformat"/>
              <w:rPr>
                <w:rFonts w:ascii="Times New Roman" w:hAnsi="Times New Roman" w:cs="Times New Roman"/>
                <w:bCs/>
              </w:rPr>
            </w:pPr>
            <w:r w:rsidRPr="00531A95">
              <w:rPr>
                <w:rFonts w:ascii="Times New Roman" w:hAnsi="Times New Roman" w:cs="Times New Roman"/>
                <w:bCs/>
              </w:rPr>
              <w:t>______________________________________________________________________________________________________</w:t>
            </w:r>
          </w:p>
          <w:p w:rsidR="007D040F" w:rsidRPr="00531A95" w:rsidRDefault="007D040F" w:rsidP="007D040F">
            <w:pPr>
              <w:pStyle w:val="Preformat"/>
              <w:jc w:val="center"/>
              <w:rPr>
                <w:rFonts w:ascii="Times New Roman" w:hAnsi="Times New Roman" w:cs="Times New Roman"/>
                <w:i/>
                <w:iCs/>
                <w:sz w:val="16"/>
                <w:szCs w:val="16"/>
              </w:rPr>
            </w:pPr>
            <w:r w:rsidRPr="00531A95">
              <w:rPr>
                <w:rFonts w:ascii="Times New Roman" w:hAnsi="Times New Roman" w:cs="Times New Roman"/>
                <w:i/>
                <w:sz w:val="16"/>
                <w:szCs w:val="16"/>
              </w:rPr>
              <w:t>(</w:t>
            </w:r>
            <w:r w:rsidRPr="00531A95">
              <w:rPr>
                <w:rFonts w:ascii="Times New Roman" w:hAnsi="Times New Roman" w:cs="Times New Roman"/>
                <w:i/>
                <w:iCs/>
                <w:sz w:val="16"/>
                <w:szCs w:val="16"/>
              </w:rPr>
              <w:t>организационно-правовая форма Заявителя)</w:t>
            </w:r>
          </w:p>
          <w:p w:rsidR="007D040F" w:rsidRPr="00531A95" w:rsidRDefault="007D040F" w:rsidP="007D040F">
            <w:pPr>
              <w:pStyle w:val="Preformat"/>
              <w:rPr>
                <w:rFonts w:ascii="Times New Roman" w:hAnsi="Times New Roman" w:cs="Times New Roman"/>
                <w:iCs/>
              </w:rPr>
            </w:pPr>
            <w:r w:rsidRPr="00531A95">
              <w:rPr>
                <w:rFonts w:ascii="Times New Roman" w:hAnsi="Times New Roman" w:cs="Times New Roman"/>
                <w:iCs/>
              </w:rPr>
              <w:t>______________________________________________________________________________________________________</w:t>
            </w:r>
          </w:p>
          <w:p w:rsidR="007D040F" w:rsidRPr="00531A95" w:rsidRDefault="007D040F" w:rsidP="007D040F">
            <w:pPr>
              <w:pStyle w:val="Preformat"/>
              <w:jc w:val="center"/>
              <w:rPr>
                <w:rFonts w:ascii="Times New Roman" w:hAnsi="Times New Roman" w:cs="Times New Roman"/>
                <w:i/>
                <w:iCs/>
                <w:sz w:val="16"/>
                <w:szCs w:val="16"/>
              </w:rPr>
            </w:pPr>
            <w:r w:rsidRPr="00531A95">
              <w:rPr>
                <w:rFonts w:ascii="Times New Roman" w:hAnsi="Times New Roman" w:cs="Times New Roman"/>
                <w:i/>
                <w:sz w:val="16"/>
                <w:szCs w:val="16"/>
              </w:rPr>
              <w:t>(</w:t>
            </w:r>
            <w:r w:rsidRPr="00531A95">
              <w:rPr>
                <w:rFonts w:ascii="Times New Roman" w:hAnsi="Times New Roman" w:cs="Times New Roman"/>
                <w:i/>
                <w:iCs/>
                <w:sz w:val="16"/>
                <w:szCs w:val="16"/>
              </w:rPr>
              <w:t>фирменное наименование, наименование Заявителя)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28"/>
              <w:gridCol w:w="229"/>
              <w:gridCol w:w="229"/>
              <w:gridCol w:w="229"/>
              <w:gridCol w:w="229"/>
              <w:gridCol w:w="228"/>
              <w:gridCol w:w="229"/>
              <w:gridCol w:w="229"/>
              <w:gridCol w:w="229"/>
              <w:gridCol w:w="229"/>
              <w:gridCol w:w="272"/>
              <w:gridCol w:w="639"/>
              <w:gridCol w:w="228"/>
              <w:gridCol w:w="228"/>
              <w:gridCol w:w="228"/>
              <w:gridCol w:w="228"/>
              <w:gridCol w:w="228"/>
              <w:gridCol w:w="228"/>
              <w:gridCol w:w="228"/>
              <w:gridCol w:w="228"/>
              <w:gridCol w:w="228"/>
              <w:gridCol w:w="832"/>
              <w:gridCol w:w="228"/>
              <w:gridCol w:w="228"/>
              <w:gridCol w:w="229"/>
              <w:gridCol w:w="228"/>
              <w:gridCol w:w="228"/>
              <w:gridCol w:w="229"/>
              <w:gridCol w:w="228"/>
              <w:gridCol w:w="229"/>
              <w:gridCol w:w="228"/>
              <w:gridCol w:w="228"/>
              <w:gridCol w:w="229"/>
              <w:gridCol w:w="228"/>
              <w:gridCol w:w="229"/>
            </w:tblGrid>
            <w:tr w:rsidR="007D040F" w:rsidRPr="00531A95">
              <w:trPr>
                <w:trHeight w:val="170"/>
              </w:trPr>
              <w:tc>
                <w:tcPr>
                  <w:tcW w:w="650" w:type="dxa"/>
                  <w:tcBorders>
                    <w:top w:val="single" w:sz="4" w:space="0" w:color="000000"/>
                    <w:left w:val="single" w:sz="4" w:space="0" w:color="000000"/>
                    <w:bottom w:val="single" w:sz="4" w:space="0" w:color="000000"/>
                    <w:right w:val="single" w:sz="8" w:space="0" w:color="000000"/>
                  </w:tcBorders>
                  <w:vAlign w:val="center"/>
                </w:tcPr>
                <w:p w:rsidR="007D040F" w:rsidRPr="00531A95" w:rsidRDefault="007D040F" w:rsidP="007D040F">
                  <w:pPr>
                    <w:pStyle w:val="Preformat"/>
                    <w:rPr>
                      <w:rFonts w:ascii="Times New Roman" w:hAnsi="Times New Roman" w:cs="Times New Roman"/>
                    </w:rPr>
                  </w:pPr>
                  <w:r w:rsidRPr="00531A95">
                    <w:rPr>
                      <w:rFonts w:ascii="Times New Roman" w:hAnsi="Times New Roman" w:cs="Times New Roman"/>
                    </w:rPr>
                    <w:t>ИНН</w:t>
                  </w:r>
                </w:p>
              </w:tc>
              <w:tc>
                <w:tcPr>
                  <w:tcW w:w="228"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72" w:type="dxa"/>
                  <w:tcBorders>
                    <w:top w:val="single" w:sz="4" w:space="0" w:color="000000"/>
                    <w:left w:val="single" w:sz="8" w:space="0" w:color="000000"/>
                    <w:bottom w:val="single" w:sz="4" w:space="0" w:color="000000"/>
                    <w:right w:val="single" w:sz="4" w:space="0" w:color="000000"/>
                  </w:tcBorders>
                  <w:vAlign w:val="center"/>
                </w:tcPr>
                <w:p w:rsidR="007D040F" w:rsidRPr="00531A95" w:rsidRDefault="007D040F" w:rsidP="007D040F">
                  <w:pPr>
                    <w:pStyle w:val="Preformat"/>
                    <w:rPr>
                      <w:rFonts w:ascii="Times New Roman" w:hAnsi="Times New Roman" w:cs="Times New Roman"/>
                      <w:b/>
                    </w:rPr>
                  </w:pPr>
                  <w:r w:rsidRPr="00531A95">
                    <w:rPr>
                      <w:rFonts w:ascii="Times New Roman" w:hAnsi="Times New Roman" w:cs="Times New Roman"/>
                      <w:b/>
                    </w:rPr>
                    <w:t>/</w:t>
                  </w:r>
                </w:p>
              </w:tc>
              <w:tc>
                <w:tcPr>
                  <w:tcW w:w="639" w:type="dxa"/>
                  <w:tcBorders>
                    <w:top w:val="single" w:sz="4" w:space="0" w:color="000000"/>
                    <w:left w:val="single" w:sz="4" w:space="0" w:color="000000"/>
                    <w:bottom w:val="single" w:sz="4" w:space="0" w:color="000000"/>
                    <w:right w:val="single" w:sz="8" w:space="0" w:color="000000"/>
                  </w:tcBorders>
                  <w:vAlign w:val="center"/>
                </w:tcPr>
                <w:p w:rsidR="007D040F" w:rsidRPr="00531A95" w:rsidRDefault="007D040F" w:rsidP="007D040F">
                  <w:pPr>
                    <w:pStyle w:val="Preformat"/>
                    <w:rPr>
                      <w:rFonts w:ascii="Times New Roman" w:hAnsi="Times New Roman" w:cs="Times New Roman"/>
                    </w:rPr>
                  </w:pPr>
                  <w:r w:rsidRPr="00531A95">
                    <w:rPr>
                      <w:rFonts w:ascii="Times New Roman" w:hAnsi="Times New Roman" w:cs="Times New Roman"/>
                    </w:rPr>
                    <w:t>КПП</w:t>
                  </w:r>
                </w:p>
              </w:tc>
              <w:tc>
                <w:tcPr>
                  <w:tcW w:w="228"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832" w:type="dxa"/>
                  <w:tcBorders>
                    <w:top w:val="single" w:sz="4" w:space="0" w:color="000000"/>
                    <w:left w:val="single" w:sz="8" w:space="0" w:color="000000"/>
                    <w:bottom w:val="single" w:sz="4" w:space="0" w:color="000000"/>
                    <w:right w:val="single" w:sz="8" w:space="0" w:color="000000"/>
                  </w:tcBorders>
                  <w:vAlign w:val="center"/>
                </w:tcPr>
                <w:p w:rsidR="007D040F" w:rsidRPr="00531A95" w:rsidRDefault="007D040F" w:rsidP="007D040F">
                  <w:pPr>
                    <w:pStyle w:val="Preformat"/>
                    <w:rPr>
                      <w:rFonts w:ascii="Times New Roman" w:hAnsi="Times New Roman" w:cs="Times New Roman"/>
                    </w:rPr>
                  </w:pPr>
                  <w:r w:rsidRPr="00531A95">
                    <w:rPr>
                      <w:rFonts w:ascii="Times New Roman" w:hAnsi="Times New Roman" w:cs="Times New Roman"/>
                    </w:rPr>
                    <w:t>ОГРН</w:t>
                  </w:r>
                </w:p>
              </w:tc>
              <w:tc>
                <w:tcPr>
                  <w:tcW w:w="228"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8"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c>
                <w:tcPr>
                  <w:tcW w:w="229" w:type="dxa"/>
                  <w:tcBorders>
                    <w:top w:val="single" w:sz="8" w:space="0" w:color="000000"/>
                    <w:left w:val="single" w:sz="8" w:space="0" w:color="000000"/>
                    <w:bottom w:val="single" w:sz="8" w:space="0" w:color="000000"/>
                    <w:right w:val="single" w:sz="8" w:space="0" w:color="000000"/>
                  </w:tcBorders>
                  <w:vAlign w:val="center"/>
                </w:tcPr>
                <w:p w:rsidR="007D040F" w:rsidRPr="00531A95" w:rsidRDefault="007D040F" w:rsidP="007D040F">
                  <w:pPr>
                    <w:pStyle w:val="Preformat"/>
                    <w:rPr>
                      <w:rFonts w:ascii="Times New Roman" w:hAnsi="Times New Roman" w:cs="Times New Roman"/>
                      <w:sz w:val="16"/>
                      <w:szCs w:val="16"/>
                    </w:rPr>
                  </w:pPr>
                </w:p>
              </w:tc>
            </w:tr>
          </w:tbl>
          <w:p w:rsidR="007D040F" w:rsidRPr="00531A95" w:rsidRDefault="007D040F" w:rsidP="007D040F">
            <w:pPr>
              <w:pStyle w:val="Preformat"/>
              <w:rPr>
                <w:rFonts w:ascii="Times New Roman" w:hAnsi="Times New Roman" w:cs="Times New Roman"/>
              </w:rPr>
            </w:pPr>
            <w:r w:rsidRPr="00531A95">
              <w:rPr>
                <w:rFonts w:ascii="Times New Roman" w:hAnsi="Times New Roman" w:cs="Times New Roman"/>
              </w:rPr>
              <w:t>место нахождения _____________________________________________________________________________________</w:t>
            </w:r>
          </w:p>
          <w:p w:rsidR="007D040F" w:rsidRPr="00531A95" w:rsidRDefault="007D040F" w:rsidP="007D040F">
            <w:pPr>
              <w:pStyle w:val="Preformat"/>
              <w:rPr>
                <w:rFonts w:ascii="Times New Roman" w:hAnsi="Times New Roman" w:cs="Times New Roman"/>
              </w:rPr>
            </w:pPr>
            <w:r w:rsidRPr="00531A95">
              <w:rPr>
                <w:rFonts w:ascii="Times New Roman" w:hAnsi="Times New Roman" w:cs="Times New Roman"/>
              </w:rPr>
              <w:t>почтовый адрес ________________________________________________________________________________________</w:t>
            </w:r>
          </w:p>
          <w:p w:rsidR="007D040F" w:rsidRPr="00531A95" w:rsidRDefault="007D040F" w:rsidP="007D040F">
            <w:pPr>
              <w:pStyle w:val="Preformat"/>
              <w:rPr>
                <w:rFonts w:ascii="Times New Roman" w:hAnsi="Times New Roman" w:cs="Times New Roman"/>
              </w:rPr>
            </w:pPr>
            <w:r w:rsidRPr="00531A95">
              <w:rPr>
                <w:rFonts w:ascii="Times New Roman" w:hAnsi="Times New Roman" w:cs="Times New Roman"/>
              </w:rPr>
              <w:t>__________________________________________________, контактный телефон, факс ___________________________</w:t>
            </w:r>
          </w:p>
          <w:p w:rsidR="007D040F" w:rsidRPr="00531A95" w:rsidRDefault="007D040F" w:rsidP="007D040F">
            <w:r w:rsidRPr="00531A95">
              <w:t>в лице ______________________________  _________________________________________________________________</w:t>
            </w:r>
          </w:p>
          <w:p w:rsidR="007D040F" w:rsidRPr="00531A95" w:rsidRDefault="007D040F" w:rsidP="007D040F">
            <w:pPr>
              <w:ind w:left="567"/>
              <w:rPr>
                <w:sz w:val="16"/>
                <w:szCs w:val="16"/>
              </w:rPr>
            </w:pPr>
            <w:r w:rsidRPr="00531A95">
              <w:rPr>
                <w:i/>
                <w:iCs/>
                <w:sz w:val="16"/>
                <w:szCs w:val="16"/>
              </w:rPr>
              <w:t>(указать: должность или представитель)                                  (полностью Ф.И.О. представителя Заявителя)</w:t>
            </w:r>
          </w:p>
          <w:p w:rsidR="007D040F" w:rsidRPr="00531A95" w:rsidRDefault="007D040F" w:rsidP="007D040F">
            <w:pPr>
              <w:pStyle w:val="Preformat"/>
              <w:rPr>
                <w:rFonts w:ascii="Times New Roman" w:hAnsi="Times New Roman" w:cs="Times New Roman"/>
              </w:rPr>
            </w:pPr>
            <w:r w:rsidRPr="00531A95">
              <w:rPr>
                <w:rFonts w:ascii="Times New Roman" w:hAnsi="Times New Roman" w:cs="Times New Roman"/>
              </w:rPr>
              <w:t>документ, удостоверяющий личность _______________________________ серия  ___________ № _________________,</w:t>
            </w:r>
          </w:p>
          <w:p w:rsidR="007D040F" w:rsidRPr="00531A95" w:rsidRDefault="007D040F" w:rsidP="007D040F">
            <w:pPr>
              <w:pStyle w:val="Preformat"/>
              <w:rPr>
                <w:rFonts w:ascii="Times New Roman" w:hAnsi="Times New Roman" w:cs="Times New Roman"/>
                <w:i/>
                <w:sz w:val="16"/>
                <w:szCs w:val="16"/>
              </w:rPr>
            </w:pPr>
            <w:r w:rsidRPr="00531A95">
              <w:rPr>
                <w:rFonts w:ascii="Times New Roman" w:hAnsi="Times New Roman" w:cs="Times New Roman"/>
                <w:sz w:val="24"/>
                <w:szCs w:val="24"/>
              </w:rPr>
              <w:tab/>
            </w:r>
            <w:r w:rsidRPr="00531A95">
              <w:rPr>
                <w:rFonts w:ascii="Times New Roman" w:hAnsi="Times New Roman" w:cs="Times New Roman"/>
                <w:sz w:val="24"/>
                <w:szCs w:val="24"/>
              </w:rPr>
              <w:tab/>
            </w:r>
            <w:r w:rsidRPr="00531A95">
              <w:rPr>
                <w:rFonts w:ascii="Times New Roman" w:hAnsi="Times New Roman" w:cs="Times New Roman"/>
                <w:sz w:val="24"/>
                <w:szCs w:val="24"/>
              </w:rPr>
              <w:tab/>
            </w:r>
            <w:r w:rsidRPr="00531A95">
              <w:rPr>
                <w:rFonts w:ascii="Times New Roman" w:hAnsi="Times New Roman" w:cs="Times New Roman"/>
                <w:sz w:val="24"/>
                <w:szCs w:val="24"/>
              </w:rPr>
              <w:tab/>
            </w:r>
            <w:r w:rsidRPr="00531A95">
              <w:rPr>
                <w:rFonts w:ascii="Times New Roman" w:hAnsi="Times New Roman" w:cs="Times New Roman"/>
                <w:sz w:val="24"/>
                <w:szCs w:val="24"/>
              </w:rPr>
              <w:tab/>
            </w:r>
            <w:r w:rsidRPr="00531A95">
              <w:rPr>
                <w:rFonts w:ascii="Times New Roman" w:hAnsi="Times New Roman" w:cs="Times New Roman"/>
                <w:sz w:val="24"/>
                <w:szCs w:val="24"/>
              </w:rPr>
              <w:tab/>
            </w:r>
            <w:r w:rsidRPr="00531A95">
              <w:rPr>
                <w:rFonts w:ascii="Times New Roman" w:hAnsi="Times New Roman" w:cs="Times New Roman"/>
                <w:i/>
                <w:sz w:val="16"/>
                <w:szCs w:val="16"/>
              </w:rPr>
              <w:t>(</w:t>
            </w:r>
            <w:r w:rsidRPr="00531A95">
              <w:rPr>
                <w:rFonts w:ascii="Times New Roman" w:hAnsi="Times New Roman" w:cs="Times New Roman"/>
                <w:i/>
                <w:iCs/>
                <w:sz w:val="16"/>
                <w:szCs w:val="16"/>
              </w:rPr>
              <w:t>наименование</w:t>
            </w:r>
            <w:r w:rsidRPr="00531A95">
              <w:rPr>
                <w:rFonts w:ascii="Times New Roman" w:hAnsi="Times New Roman" w:cs="Times New Roman"/>
                <w:i/>
                <w:sz w:val="16"/>
                <w:szCs w:val="16"/>
              </w:rPr>
              <w:t>)</w:t>
            </w:r>
          </w:p>
          <w:p w:rsidR="007D040F" w:rsidRPr="00531A95" w:rsidRDefault="007D040F" w:rsidP="007D040F">
            <w:pPr>
              <w:pStyle w:val="Preformat"/>
              <w:rPr>
                <w:rFonts w:ascii="Times New Roman" w:hAnsi="Times New Roman" w:cs="Times New Roman"/>
              </w:rPr>
            </w:pPr>
            <w:r w:rsidRPr="00531A95">
              <w:rPr>
                <w:rFonts w:ascii="Times New Roman" w:hAnsi="Times New Roman" w:cs="Times New Roman"/>
              </w:rPr>
              <w:t>выдан __________   ______________________________________________________ код подразделения _____________</w:t>
            </w:r>
          </w:p>
          <w:p w:rsidR="007D040F" w:rsidRPr="00531A95" w:rsidRDefault="007D040F" w:rsidP="007D040F">
            <w:pPr>
              <w:pStyle w:val="Preformat"/>
              <w:ind w:left="567"/>
              <w:rPr>
                <w:rFonts w:ascii="Times New Roman" w:hAnsi="Times New Roman" w:cs="Times New Roman"/>
                <w:i/>
                <w:sz w:val="16"/>
                <w:szCs w:val="16"/>
              </w:rPr>
            </w:pPr>
            <w:r w:rsidRPr="00531A95">
              <w:rPr>
                <w:rFonts w:ascii="Times New Roman" w:hAnsi="Times New Roman" w:cs="Times New Roman"/>
                <w:i/>
                <w:sz w:val="16"/>
                <w:szCs w:val="16"/>
              </w:rPr>
              <w:t>(</w:t>
            </w:r>
            <w:r w:rsidRPr="00531A95">
              <w:rPr>
                <w:rFonts w:ascii="Times New Roman" w:hAnsi="Times New Roman" w:cs="Times New Roman"/>
                <w:i/>
                <w:iCs/>
                <w:sz w:val="16"/>
                <w:szCs w:val="16"/>
              </w:rPr>
              <w:t>когда выдан</w:t>
            </w:r>
            <w:r w:rsidRPr="00531A95">
              <w:rPr>
                <w:rFonts w:ascii="Times New Roman" w:hAnsi="Times New Roman" w:cs="Times New Roman"/>
                <w:i/>
                <w:sz w:val="16"/>
                <w:szCs w:val="16"/>
              </w:rPr>
              <w:t>)</w:t>
            </w:r>
            <w:r w:rsidRPr="00531A95">
              <w:rPr>
                <w:rFonts w:ascii="Times New Roman" w:hAnsi="Times New Roman" w:cs="Times New Roman"/>
                <w:sz w:val="16"/>
                <w:szCs w:val="16"/>
              </w:rPr>
              <w:t xml:space="preserve">                                                               </w:t>
            </w:r>
            <w:r w:rsidRPr="00531A95">
              <w:rPr>
                <w:rFonts w:ascii="Times New Roman" w:hAnsi="Times New Roman" w:cs="Times New Roman"/>
                <w:i/>
                <w:sz w:val="16"/>
                <w:szCs w:val="16"/>
              </w:rPr>
              <w:t>(</w:t>
            </w:r>
            <w:r w:rsidRPr="00531A95">
              <w:rPr>
                <w:rFonts w:ascii="Times New Roman" w:hAnsi="Times New Roman" w:cs="Times New Roman"/>
                <w:i/>
                <w:iCs/>
                <w:sz w:val="16"/>
                <w:szCs w:val="16"/>
              </w:rPr>
              <w:t>кем выдан</w:t>
            </w:r>
            <w:r w:rsidRPr="00531A95">
              <w:rPr>
                <w:rFonts w:ascii="Times New Roman" w:hAnsi="Times New Roman" w:cs="Times New Roman"/>
                <w:i/>
                <w:sz w:val="16"/>
                <w:szCs w:val="16"/>
              </w:rPr>
              <w:t>)</w:t>
            </w:r>
          </w:p>
          <w:p w:rsidR="007D040F" w:rsidRPr="00531A95" w:rsidRDefault="007D040F" w:rsidP="007D040F">
            <w:pPr>
              <w:pStyle w:val="Preformat"/>
              <w:rPr>
                <w:rFonts w:ascii="Times New Roman" w:hAnsi="Times New Roman" w:cs="Times New Roman"/>
              </w:rPr>
            </w:pPr>
            <w:r w:rsidRPr="00531A95">
              <w:rPr>
                <w:rFonts w:ascii="Times New Roman" w:hAnsi="Times New Roman" w:cs="Times New Roman"/>
              </w:rPr>
              <w:t>место регистрации _____________________________________________________________________________________</w:t>
            </w:r>
          </w:p>
          <w:p w:rsidR="007D040F" w:rsidRPr="00531A95" w:rsidRDefault="007D040F" w:rsidP="007D040F">
            <w:pPr>
              <w:pStyle w:val="Preformat"/>
              <w:rPr>
                <w:rFonts w:ascii="Times New Roman" w:hAnsi="Times New Roman" w:cs="Times New Roman"/>
                <w:bCs/>
              </w:rPr>
            </w:pPr>
            <w:r w:rsidRPr="00531A95">
              <w:rPr>
                <w:rFonts w:ascii="Times New Roman" w:hAnsi="Times New Roman" w:cs="Times New Roman"/>
              </w:rPr>
              <w:t>___________________________________________________________, контактный телефон</w:t>
            </w:r>
            <w:r w:rsidRPr="00531A95">
              <w:rPr>
                <w:rFonts w:ascii="Times New Roman" w:hAnsi="Times New Roman" w:cs="Times New Roman"/>
                <w:bCs/>
              </w:rPr>
              <w:t xml:space="preserve"> _______________________,</w:t>
            </w:r>
          </w:p>
          <w:p w:rsidR="007D040F" w:rsidRPr="00531A95" w:rsidRDefault="007D040F" w:rsidP="007D040F">
            <w:pPr>
              <w:pStyle w:val="Preformat"/>
              <w:rPr>
                <w:rFonts w:ascii="Times New Roman" w:hAnsi="Times New Roman" w:cs="Times New Roman"/>
                <w:bCs/>
              </w:rPr>
            </w:pPr>
            <w:r w:rsidRPr="00531A95">
              <w:rPr>
                <w:rFonts w:ascii="Times New Roman" w:hAnsi="Times New Roman" w:cs="Times New Roman"/>
              </w:rPr>
              <w:t>действующий от имени юридического лица</w:t>
            </w:r>
            <w:r w:rsidRPr="00531A95">
              <w:rPr>
                <w:rFonts w:ascii="Times New Roman" w:hAnsi="Times New Roman" w:cs="Times New Roman"/>
                <w:bCs/>
              </w:rPr>
              <w:t xml:space="preserve"> на основании ____________________________________________________</w:t>
            </w:r>
          </w:p>
          <w:p w:rsidR="007D040F" w:rsidRPr="00531A95" w:rsidRDefault="007D040F" w:rsidP="007D040F">
            <w:pPr>
              <w:pStyle w:val="Preformat"/>
              <w:rPr>
                <w:rFonts w:ascii="Times New Roman" w:hAnsi="Times New Roman" w:cs="Times New Roman"/>
                <w:bCs/>
              </w:rPr>
            </w:pPr>
            <w:r w:rsidRPr="00531A95">
              <w:rPr>
                <w:rFonts w:ascii="Times New Roman" w:hAnsi="Times New Roman" w:cs="Times New Roman"/>
              </w:rPr>
              <w:t>______________________________________________________________________________________________________</w:t>
            </w:r>
          </w:p>
          <w:p w:rsidR="007D040F" w:rsidRPr="00531A95" w:rsidRDefault="007D040F" w:rsidP="007D040F">
            <w:pPr>
              <w:pStyle w:val="Preformat"/>
              <w:jc w:val="center"/>
              <w:rPr>
                <w:rFonts w:ascii="Times New Roman" w:hAnsi="Times New Roman" w:cs="Times New Roman"/>
                <w:b/>
                <w:bCs/>
              </w:rPr>
            </w:pPr>
            <w:r w:rsidRPr="00531A95">
              <w:rPr>
                <w:rFonts w:ascii="Times New Roman" w:hAnsi="Times New Roman" w:cs="Times New Roman"/>
                <w:i/>
                <w:iCs/>
                <w:sz w:val="16"/>
                <w:szCs w:val="16"/>
              </w:rPr>
              <w:t>(в силу закона, учредительных документов или на основании доверенности или иного документа - наименование и реквизиты документа)</w:t>
            </w:r>
          </w:p>
        </w:tc>
      </w:tr>
    </w:tbl>
    <w:p w:rsidR="007D040F" w:rsidRPr="00531A95" w:rsidRDefault="007D040F" w:rsidP="007D040F">
      <w:pPr>
        <w:pStyle w:val="Preformat"/>
        <w:rPr>
          <w:rFonts w:ascii="Times New Roman" w:hAnsi="Times New Roman" w:cs="Times New Roman"/>
          <w:sz w:val="22"/>
          <w:szCs w:val="22"/>
        </w:rPr>
      </w:pPr>
      <w:r w:rsidRPr="00531A95">
        <w:rPr>
          <w:rFonts w:ascii="Times New Roman" w:hAnsi="Times New Roman" w:cs="Times New Roman"/>
          <w:sz w:val="22"/>
          <w:szCs w:val="22"/>
        </w:rPr>
        <w:t>изучив документацию об аукционе на право заключения договора аренды муниципального имущества и ознакомившись с информацией об имуществе, в отношении к</w:t>
      </w:r>
      <w:r>
        <w:rPr>
          <w:rFonts w:ascii="Times New Roman" w:hAnsi="Times New Roman" w:cs="Times New Roman"/>
          <w:sz w:val="22"/>
          <w:szCs w:val="22"/>
        </w:rPr>
        <w:t>оторого проводится аукцион</w:t>
      </w:r>
      <w:r w:rsidRPr="00531A95">
        <w:rPr>
          <w:rFonts w:ascii="Times New Roman" w:hAnsi="Times New Roman" w:cs="Times New Roman"/>
          <w:sz w:val="22"/>
          <w:szCs w:val="22"/>
        </w:rPr>
        <w:t>, и условиями проведения аукциона:</w:t>
      </w:r>
    </w:p>
    <w:p w:rsidR="007D040F" w:rsidRDefault="007D040F" w:rsidP="00BD2E27">
      <w:pPr>
        <w:pStyle w:val="Preformat"/>
        <w:rPr>
          <w:rFonts w:ascii="Times New Roman" w:hAnsi="Times New Roman" w:cs="Times New Roman"/>
          <w:sz w:val="22"/>
          <w:szCs w:val="22"/>
        </w:rPr>
      </w:pPr>
      <w:r w:rsidRPr="00BD2E27">
        <w:rPr>
          <w:rFonts w:ascii="Times New Roman" w:hAnsi="Times New Roman" w:cs="Times New Roman"/>
          <w:b/>
          <w:bCs/>
          <w:sz w:val="22"/>
          <w:szCs w:val="22"/>
        </w:rPr>
        <w:t>Подтверждает свое согласие принять участие</w:t>
      </w:r>
      <w:r w:rsidR="001B64EA">
        <w:rPr>
          <w:rFonts w:ascii="Times New Roman" w:hAnsi="Times New Roman" w:cs="Times New Roman"/>
          <w:sz w:val="22"/>
          <w:szCs w:val="22"/>
        </w:rPr>
        <w:t xml:space="preserve"> в аукционе № 47-СбГО-</w:t>
      </w:r>
      <w:r w:rsidR="009030C0">
        <w:rPr>
          <w:rFonts w:ascii="Times New Roman" w:hAnsi="Times New Roman" w:cs="Times New Roman"/>
          <w:sz w:val="22"/>
          <w:szCs w:val="22"/>
        </w:rPr>
        <w:t>309/2016</w:t>
      </w:r>
      <w:r w:rsidR="00F56761">
        <w:rPr>
          <w:rFonts w:ascii="Times New Roman" w:hAnsi="Times New Roman" w:cs="Times New Roman"/>
          <w:sz w:val="22"/>
          <w:szCs w:val="22"/>
        </w:rPr>
        <w:t xml:space="preserve"> </w:t>
      </w:r>
      <w:r w:rsidRPr="00BD2E27">
        <w:rPr>
          <w:rFonts w:ascii="Times New Roman" w:hAnsi="Times New Roman" w:cs="Times New Roman"/>
          <w:sz w:val="22"/>
          <w:szCs w:val="22"/>
        </w:rPr>
        <w:t xml:space="preserve">на право заключения договора аренды </w:t>
      </w:r>
      <w:r w:rsidR="004C150D">
        <w:rPr>
          <w:rFonts w:ascii="Times New Roman" w:hAnsi="Times New Roman" w:cs="Times New Roman"/>
          <w:sz w:val="22"/>
          <w:szCs w:val="22"/>
        </w:rPr>
        <w:t>нежилого помещения</w:t>
      </w:r>
      <w:r w:rsidR="00F2020B">
        <w:rPr>
          <w:rFonts w:ascii="Times New Roman" w:hAnsi="Times New Roman" w:cs="Times New Roman"/>
          <w:sz w:val="22"/>
          <w:szCs w:val="22"/>
        </w:rPr>
        <w:t xml:space="preserve"> </w:t>
      </w:r>
      <w:r w:rsidR="004C150D">
        <w:rPr>
          <w:rFonts w:ascii="Times New Roman" w:hAnsi="Times New Roman" w:cs="Times New Roman"/>
          <w:sz w:val="22"/>
          <w:szCs w:val="22"/>
        </w:rPr>
        <w:t>площадью 56,5 кв.м, расположенного по адресу: Ленинградская область, Сосновоборский городской округ, г. Сосновый Бор, ул. Сибирская, д.9, помещение №3</w:t>
      </w:r>
    </w:p>
    <w:p w:rsidR="007D040F" w:rsidRPr="00531A95" w:rsidRDefault="007D040F" w:rsidP="007D040F">
      <w:pPr>
        <w:pStyle w:val="Preformat"/>
        <w:rPr>
          <w:rFonts w:ascii="Times New Roman" w:hAnsi="Times New Roman" w:cs="Times New Roman"/>
          <w:sz w:val="22"/>
          <w:szCs w:val="22"/>
        </w:rPr>
      </w:pPr>
      <w:r w:rsidRPr="00531A95">
        <w:rPr>
          <w:rFonts w:ascii="Times New Roman" w:hAnsi="Times New Roman" w:cs="Times New Roman"/>
          <w:sz w:val="22"/>
          <w:szCs w:val="22"/>
        </w:rPr>
        <w:t xml:space="preserve">для использования под _________________________________________________________________________                                      </w:t>
      </w:r>
    </w:p>
    <w:p w:rsidR="007D040F" w:rsidRDefault="007D040F" w:rsidP="007D040F">
      <w:pPr>
        <w:pStyle w:val="Preformat"/>
        <w:ind w:left="3540" w:firstLine="708"/>
        <w:rPr>
          <w:rFonts w:ascii="Times New Roman" w:hAnsi="Times New Roman" w:cs="Times New Roman"/>
          <w:sz w:val="18"/>
          <w:szCs w:val="18"/>
        </w:rPr>
      </w:pPr>
      <w:r w:rsidRPr="00531A95">
        <w:rPr>
          <w:rFonts w:ascii="Times New Roman" w:hAnsi="Times New Roman" w:cs="Times New Roman"/>
          <w:sz w:val="18"/>
          <w:szCs w:val="18"/>
        </w:rPr>
        <w:t>(указать конкретное целевое назначение)</w:t>
      </w:r>
    </w:p>
    <w:p w:rsidR="007F70D0" w:rsidRPr="00531A95" w:rsidRDefault="007F70D0" w:rsidP="007D040F">
      <w:pPr>
        <w:pStyle w:val="Preformat"/>
        <w:ind w:left="3540" w:firstLine="708"/>
        <w:rPr>
          <w:rFonts w:ascii="Times New Roman" w:hAnsi="Times New Roman" w:cs="Times New Roman"/>
          <w:sz w:val="18"/>
          <w:szCs w:val="18"/>
        </w:rPr>
      </w:pPr>
    </w:p>
    <w:p w:rsidR="007D040F" w:rsidRPr="00531A95" w:rsidRDefault="007D040F" w:rsidP="007D040F">
      <w:pPr>
        <w:pStyle w:val="Preformat"/>
        <w:rPr>
          <w:rFonts w:ascii="Times New Roman" w:hAnsi="Times New Roman" w:cs="Times New Roman"/>
          <w:b/>
          <w:bCs/>
          <w:sz w:val="22"/>
          <w:szCs w:val="22"/>
        </w:rPr>
      </w:pPr>
      <w:r w:rsidRPr="00531A95">
        <w:rPr>
          <w:rFonts w:ascii="Times New Roman" w:hAnsi="Times New Roman" w:cs="Times New Roman"/>
          <w:b/>
          <w:bCs/>
          <w:sz w:val="22"/>
          <w:szCs w:val="22"/>
        </w:rPr>
        <w:t>и обязуется:</w:t>
      </w:r>
    </w:p>
    <w:p w:rsidR="007D040F" w:rsidRPr="002779FF" w:rsidRDefault="007D040F" w:rsidP="007D040F">
      <w:pPr>
        <w:pStyle w:val="ConsPlusTitle"/>
        <w:widowControl/>
        <w:numPr>
          <w:ilvl w:val="0"/>
          <w:numId w:val="4"/>
        </w:numPr>
        <w:tabs>
          <w:tab w:val="left" w:pos="284"/>
        </w:tabs>
        <w:ind w:left="0" w:firstLine="0"/>
        <w:rPr>
          <w:rFonts w:ascii="Times New Roman" w:hAnsi="Times New Roman" w:cs="Times New Roman"/>
          <w:b w:val="0"/>
          <w:bCs w:val="0"/>
          <w:sz w:val="22"/>
          <w:szCs w:val="22"/>
        </w:rPr>
      </w:pPr>
      <w:r w:rsidRPr="002779FF">
        <w:rPr>
          <w:rFonts w:ascii="Times New Roman" w:hAnsi="Times New Roman" w:cs="Times New Roman"/>
          <w:b w:val="0"/>
          <w:bCs w:val="0"/>
          <w:sz w:val="22"/>
          <w:szCs w:val="22"/>
        </w:rPr>
        <w:lastRenderedPageBreak/>
        <w:t xml:space="preserve">соблюдать условия и порядок проведения аукциона, содержащиеся в документации об аукционе, размещенном на официальном сайте торгов </w:t>
      </w:r>
      <w:r w:rsidRPr="002779FF">
        <w:rPr>
          <w:rFonts w:ascii="Times New Roman" w:hAnsi="Times New Roman" w:cs="Times New Roman"/>
          <w:b w:val="0"/>
          <w:sz w:val="22"/>
          <w:szCs w:val="22"/>
        </w:rPr>
        <w:t>(</w:t>
      </w:r>
      <w:hyperlink r:id="rId14" w:history="1">
        <w:r w:rsidRPr="002779FF">
          <w:rPr>
            <w:rStyle w:val="a6"/>
            <w:rFonts w:ascii="Times New Roman" w:hAnsi="Times New Roman" w:cs="Times New Roman"/>
            <w:b w:val="0"/>
            <w:color w:val="auto"/>
            <w:sz w:val="22"/>
            <w:szCs w:val="22"/>
          </w:rPr>
          <w:t>www.torgi.gov.ru</w:t>
        </w:r>
      </w:hyperlink>
      <w:r w:rsidRPr="002779FF">
        <w:rPr>
          <w:rFonts w:ascii="Times New Roman" w:hAnsi="Times New Roman" w:cs="Times New Roman"/>
          <w:b w:val="0"/>
          <w:sz w:val="22"/>
          <w:szCs w:val="22"/>
        </w:rPr>
        <w:t xml:space="preserve">) </w:t>
      </w:r>
      <w:r w:rsidRPr="002779FF">
        <w:rPr>
          <w:rFonts w:ascii="Times New Roman" w:hAnsi="Times New Roman" w:cs="Times New Roman"/>
          <w:b w:val="0"/>
          <w:bCs w:val="0"/>
          <w:sz w:val="22"/>
          <w:szCs w:val="22"/>
        </w:rPr>
        <w:t xml:space="preserve">и официальном сайте Сосновоборского городского округа </w:t>
      </w:r>
      <w:r w:rsidRPr="002779FF">
        <w:rPr>
          <w:rFonts w:ascii="Times New Roman" w:hAnsi="Times New Roman" w:cs="Times New Roman"/>
          <w:b w:val="0"/>
          <w:sz w:val="22"/>
          <w:szCs w:val="22"/>
        </w:rPr>
        <w:t>(</w:t>
      </w:r>
      <w:hyperlink r:id="rId15" w:history="1">
        <w:r w:rsidRPr="002779FF">
          <w:rPr>
            <w:rStyle w:val="a6"/>
            <w:rFonts w:ascii="Times New Roman" w:hAnsi="Times New Roman" w:cs="Times New Roman"/>
            <w:b w:val="0"/>
            <w:color w:val="auto"/>
            <w:sz w:val="22"/>
            <w:szCs w:val="22"/>
          </w:rPr>
          <w:t>www.</w:t>
        </w:r>
        <w:r w:rsidRPr="002779FF">
          <w:rPr>
            <w:rStyle w:val="a6"/>
            <w:rFonts w:ascii="Times New Roman" w:hAnsi="Times New Roman" w:cs="Times New Roman"/>
            <w:b w:val="0"/>
            <w:color w:val="auto"/>
            <w:sz w:val="22"/>
            <w:szCs w:val="22"/>
            <w:lang w:val="en-US"/>
          </w:rPr>
          <w:t>sbor</w:t>
        </w:r>
        <w:r w:rsidRPr="002779FF">
          <w:rPr>
            <w:rStyle w:val="a6"/>
            <w:rFonts w:ascii="Times New Roman" w:hAnsi="Times New Roman" w:cs="Times New Roman"/>
            <w:b w:val="0"/>
            <w:color w:val="auto"/>
            <w:sz w:val="22"/>
            <w:szCs w:val="22"/>
          </w:rPr>
          <w:t>.ru</w:t>
        </w:r>
      </w:hyperlink>
      <w:r w:rsidRPr="002779FF">
        <w:rPr>
          <w:rFonts w:ascii="Times New Roman" w:hAnsi="Times New Roman" w:cs="Times New Roman"/>
          <w:b w:val="0"/>
          <w:sz w:val="22"/>
          <w:szCs w:val="22"/>
        </w:rPr>
        <w:t>)</w:t>
      </w:r>
      <w:r w:rsidRPr="002779FF">
        <w:rPr>
          <w:rFonts w:ascii="Times New Roman" w:hAnsi="Times New Roman" w:cs="Times New Roman"/>
          <w:b w:val="0"/>
          <w:bCs w:val="0"/>
          <w:sz w:val="22"/>
          <w:szCs w:val="22"/>
        </w:rPr>
        <w:t>;</w:t>
      </w:r>
    </w:p>
    <w:p w:rsidR="007D040F" w:rsidRPr="002779FF" w:rsidRDefault="007D040F" w:rsidP="007D040F">
      <w:pPr>
        <w:pStyle w:val="ConsPlusTitle"/>
        <w:widowControl/>
        <w:numPr>
          <w:ilvl w:val="0"/>
          <w:numId w:val="4"/>
        </w:numPr>
        <w:tabs>
          <w:tab w:val="left" w:pos="284"/>
        </w:tabs>
        <w:ind w:left="0" w:firstLine="0"/>
        <w:rPr>
          <w:rFonts w:ascii="Times New Roman" w:hAnsi="Times New Roman" w:cs="Times New Roman"/>
          <w:b w:val="0"/>
          <w:bCs w:val="0"/>
          <w:sz w:val="22"/>
          <w:szCs w:val="22"/>
        </w:rPr>
      </w:pPr>
      <w:r w:rsidRPr="002779FF">
        <w:rPr>
          <w:rFonts w:ascii="Times New Roman" w:hAnsi="Times New Roman" w:cs="Times New Roman"/>
          <w:b w:val="0"/>
          <w:bCs w:val="0"/>
          <w:sz w:val="22"/>
          <w:szCs w:val="22"/>
        </w:rPr>
        <w:t>использовать имущество в соответствии с его целевым назначением;</w:t>
      </w:r>
    </w:p>
    <w:p w:rsidR="007D040F" w:rsidRPr="005247B6" w:rsidRDefault="007D040F" w:rsidP="007D040F">
      <w:pPr>
        <w:pStyle w:val="ConsPlusNonformat"/>
        <w:widowControl/>
        <w:tabs>
          <w:tab w:val="left" w:pos="284"/>
        </w:tabs>
        <w:rPr>
          <w:rFonts w:ascii="Times New Roman" w:hAnsi="Times New Roman" w:cs="Times New Roman"/>
          <w:bCs/>
          <w:sz w:val="24"/>
          <w:szCs w:val="24"/>
        </w:rPr>
      </w:pPr>
      <w:r w:rsidRPr="002779FF">
        <w:rPr>
          <w:rFonts w:ascii="Times New Roman" w:hAnsi="Times New Roman" w:cs="Times New Roman"/>
          <w:bCs/>
          <w:sz w:val="22"/>
          <w:szCs w:val="22"/>
        </w:rPr>
        <w:t xml:space="preserve">3. заключить с организатором аукциона </w:t>
      </w:r>
      <w:r w:rsidRPr="002779FF">
        <w:rPr>
          <w:rFonts w:ascii="Times New Roman" w:hAnsi="Times New Roman" w:cs="Times New Roman"/>
          <w:sz w:val="22"/>
          <w:szCs w:val="22"/>
        </w:rPr>
        <w:t>–</w:t>
      </w:r>
      <w:r w:rsidRPr="002779FF">
        <w:rPr>
          <w:rFonts w:ascii="Times New Roman" w:hAnsi="Times New Roman" w:cs="Times New Roman"/>
          <w:bCs/>
          <w:sz w:val="22"/>
          <w:szCs w:val="22"/>
        </w:rPr>
        <w:t xml:space="preserve"> Комитетом по управлению муниципальным имуществом администрации муниципального образования Сосновоборский городской округ Ленинградской области, договор аренды в срок, установленный в документации об аукционе, при признании</w:t>
      </w:r>
      <w:r w:rsidRPr="002779FF">
        <w:rPr>
          <w:rFonts w:ascii="Times New Roman" w:hAnsi="Times New Roman" w:cs="Times New Roman"/>
          <w:b/>
          <w:bCs/>
          <w:sz w:val="22"/>
          <w:szCs w:val="22"/>
        </w:rPr>
        <w:t xml:space="preserve"> </w:t>
      </w:r>
      <w:r w:rsidRPr="002779FF">
        <w:rPr>
          <w:rFonts w:ascii="Times New Roman" w:hAnsi="Times New Roman" w:cs="Times New Roman"/>
          <w:sz w:val="22"/>
          <w:szCs w:val="22"/>
        </w:rPr>
        <w:t>_____________________________________</w:t>
      </w:r>
      <w:r w:rsidRPr="002779FF">
        <w:rPr>
          <w:rFonts w:ascii="Times New Roman" w:hAnsi="Times New Roman" w:cs="Times New Roman"/>
          <w:bCs/>
          <w:sz w:val="22"/>
          <w:szCs w:val="22"/>
        </w:rPr>
        <w:t xml:space="preserve"> победителем аукциона или в случае, если победитель аукциона</w:t>
      </w:r>
    </w:p>
    <w:p w:rsidR="007D040F" w:rsidRPr="005247B6" w:rsidRDefault="007D040F" w:rsidP="007D040F">
      <w:pPr>
        <w:pStyle w:val="ConsPlusNonformat"/>
        <w:widowControl/>
        <w:tabs>
          <w:tab w:val="left" w:pos="284"/>
        </w:tabs>
        <w:rPr>
          <w:rFonts w:ascii="Times New Roman" w:hAnsi="Times New Roman" w:cs="Times New Roman"/>
          <w:bCs/>
          <w:sz w:val="16"/>
          <w:szCs w:val="16"/>
        </w:rPr>
      </w:pPr>
      <w:r w:rsidRPr="005247B6">
        <w:rPr>
          <w:rFonts w:ascii="Times New Roman" w:hAnsi="Times New Roman" w:cs="Times New Roman"/>
          <w:i/>
          <w:iCs/>
          <w:sz w:val="16"/>
          <w:szCs w:val="16"/>
        </w:rPr>
        <w:t xml:space="preserve">     </w:t>
      </w:r>
      <w:r w:rsidRPr="00A748A2">
        <w:rPr>
          <w:rFonts w:ascii="Times New Roman" w:hAnsi="Times New Roman" w:cs="Times New Roman"/>
          <w:i/>
          <w:iCs/>
          <w:sz w:val="16"/>
          <w:szCs w:val="16"/>
        </w:rPr>
        <w:t>(указать</w:t>
      </w:r>
      <w:r>
        <w:rPr>
          <w:rFonts w:ascii="Times New Roman" w:hAnsi="Times New Roman" w:cs="Times New Roman"/>
          <w:i/>
          <w:iCs/>
          <w:sz w:val="16"/>
          <w:szCs w:val="16"/>
        </w:rPr>
        <w:t xml:space="preserve"> сокращенное наименование заявителя)</w:t>
      </w:r>
    </w:p>
    <w:p w:rsidR="007D040F" w:rsidRDefault="007D040F" w:rsidP="007D040F">
      <w:pPr>
        <w:pStyle w:val="ConsPlusNonformat"/>
        <w:widowControl/>
        <w:tabs>
          <w:tab w:val="left" w:pos="284"/>
        </w:tabs>
        <w:rPr>
          <w:rFonts w:ascii="Times New Roman" w:hAnsi="Times New Roman" w:cs="Times New Roman"/>
          <w:bCs/>
          <w:sz w:val="22"/>
          <w:szCs w:val="22"/>
        </w:rPr>
      </w:pPr>
      <w:r w:rsidRPr="002779FF">
        <w:rPr>
          <w:rFonts w:ascii="Times New Roman" w:hAnsi="Times New Roman" w:cs="Times New Roman"/>
          <w:bCs/>
          <w:sz w:val="22"/>
          <w:szCs w:val="22"/>
        </w:rPr>
        <w:t>будет</w:t>
      </w:r>
      <w:r w:rsidRPr="002779FF">
        <w:rPr>
          <w:rFonts w:ascii="Times New Roman" w:hAnsi="Times New Roman" w:cs="Times New Roman"/>
          <w:i/>
          <w:iCs/>
          <w:sz w:val="22"/>
          <w:szCs w:val="22"/>
        </w:rPr>
        <w:t xml:space="preserve"> </w:t>
      </w:r>
      <w:r w:rsidRPr="002779FF">
        <w:rPr>
          <w:rFonts w:ascii="Times New Roman" w:hAnsi="Times New Roman" w:cs="Times New Roman"/>
          <w:bCs/>
          <w:sz w:val="22"/>
          <w:szCs w:val="22"/>
        </w:rPr>
        <w:t>признан(о) уклонившимся от заключения договора или организатор аукциона примет решение об отказе от заключения договора с победителем аукциона, а</w:t>
      </w:r>
      <w:r w:rsidRPr="002779FF">
        <w:rPr>
          <w:rFonts w:ascii="Times New Roman" w:hAnsi="Times New Roman" w:cs="Times New Roman"/>
          <w:sz w:val="22"/>
          <w:szCs w:val="22"/>
        </w:rPr>
        <w:t>_________________________________</w:t>
      </w:r>
      <w:r w:rsidRPr="002779FF">
        <w:rPr>
          <w:rFonts w:ascii="Times New Roman" w:hAnsi="Times New Roman" w:cs="Times New Roman"/>
          <w:bCs/>
          <w:sz w:val="22"/>
          <w:szCs w:val="22"/>
        </w:rPr>
        <w:t xml:space="preserve"> будет </w:t>
      </w:r>
    </w:p>
    <w:p w:rsidR="007D040F" w:rsidRDefault="007D040F" w:rsidP="007D040F">
      <w:pPr>
        <w:pStyle w:val="ConsPlusNonformat"/>
        <w:widowControl/>
        <w:tabs>
          <w:tab w:val="left" w:pos="1040"/>
        </w:tabs>
        <w:rPr>
          <w:rFonts w:ascii="Times New Roman" w:hAnsi="Times New Roman" w:cs="Times New Roman"/>
          <w:bCs/>
          <w:sz w:val="22"/>
          <w:szCs w:val="22"/>
        </w:rPr>
      </w:pP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sidRPr="00A748A2">
        <w:rPr>
          <w:rFonts w:ascii="Times New Roman" w:hAnsi="Times New Roman" w:cs="Times New Roman"/>
          <w:i/>
          <w:iCs/>
          <w:sz w:val="16"/>
          <w:szCs w:val="16"/>
        </w:rPr>
        <w:t>(указать</w:t>
      </w:r>
      <w:r>
        <w:rPr>
          <w:rFonts w:ascii="Times New Roman" w:hAnsi="Times New Roman" w:cs="Times New Roman"/>
          <w:i/>
          <w:iCs/>
          <w:sz w:val="16"/>
          <w:szCs w:val="16"/>
        </w:rPr>
        <w:t xml:space="preserve"> сокращенное наименование заявителя)</w:t>
      </w:r>
    </w:p>
    <w:p w:rsidR="007D040F" w:rsidRPr="002779FF" w:rsidRDefault="007D040F" w:rsidP="007D040F">
      <w:pPr>
        <w:pStyle w:val="ConsPlusNonformat"/>
        <w:widowControl/>
        <w:tabs>
          <w:tab w:val="left" w:pos="284"/>
        </w:tabs>
        <w:rPr>
          <w:rFonts w:ascii="Times New Roman" w:hAnsi="Times New Roman" w:cs="Times New Roman"/>
          <w:bCs/>
          <w:sz w:val="22"/>
          <w:szCs w:val="22"/>
        </w:rPr>
      </w:pPr>
      <w:r w:rsidRPr="002779FF">
        <w:rPr>
          <w:rFonts w:ascii="Times New Roman" w:hAnsi="Times New Roman" w:cs="Times New Roman"/>
          <w:bCs/>
          <w:sz w:val="22"/>
          <w:szCs w:val="22"/>
        </w:rPr>
        <w:t>признан(о) участником аукциона, который сделал</w:t>
      </w:r>
      <w:r>
        <w:rPr>
          <w:rFonts w:ascii="Times New Roman" w:hAnsi="Times New Roman" w:cs="Times New Roman"/>
          <w:bCs/>
          <w:sz w:val="22"/>
          <w:szCs w:val="22"/>
        </w:rPr>
        <w:t xml:space="preserve"> </w:t>
      </w:r>
      <w:r w:rsidRPr="002779FF">
        <w:rPr>
          <w:rFonts w:ascii="Times New Roman" w:hAnsi="Times New Roman" w:cs="Times New Roman"/>
          <w:bCs/>
          <w:sz w:val="22"/>
          <w:szCs w:val="22"/>
        </w:rPr>
        <w:t xml:space="preserve">предпоследнее предложение о цене договора, а также в случае признания </w:t>
      </w:r>
      <w:r w:rsidRPr="002779FF">
        <w:rPr>
          <w:rFonts w:ascii="Times New Roman" w:hAnsi="Times New Roman" w:cs="Times New Roman"/>
          <w:sz w:val="22"/>
          <w:szCs w:val="22"/>
        </w:rPr>
        <w:t>_____________________________________</w:t>
      </w:r>
      <w:r w:rsidRPr="002779FF">
        <w:rPr>
          <w:rFonts w:ascii="Times New Roman" w:hAnsi="Times New Roman" w:cs="Times New Roman"/>
          <w:bCs/>
          <w:sz w:val="22"/>
          <w:szCs w:val="22"/>
        </w:rPr>
        <w:t xml:space="preserve"> единственным участником аукциона.</w:t>
      </w:r>
    </w:p>
    <w:p w:rsidR="007D040F" w:rsidRPr="005247B6" w:rsidRDefault="007D040F" w:rsidP="007D040F">
      <w:pPr>
        <w:pStyle w:val="ConsPlusNonformat"/>
        <w:widowControl/>
        <w:tabs>
          <w:tab w:val="left" w:pos="284"/>
        </w:tabs>
        <w:rPr>
          <w:rFonts w:ascii="Times New Roman" w:hAnsi="Times New Roman" w:cs="Times New Roman"/>
          <w:bCs/>
          <w:sz w:val="24"/>
          <w:szCs w:val="24"/>
        </w:rPr>
      </w:pP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sidRPr="00A748A2">
        <w:rPr>
          <w:rFonts w:ascii="Times New Roman" w:hAnsi="Times New Roman" w:cs="Times New Roman"/>
          <w:i/>
          <w:iCs/>
          <w:sz w:val="16"/>
          <w:szCs w:val="16"/>
        </w:rPr>
        <w:t>(указать</w:t>
      </w:r>
      <w:r>
        <w:rPr>
          <w:rFonts w:ascii="Times New Roman" w:hAnsi="Times New Roman" w:cs="Times New Roman"/>
          <w:i/>
          <w:iCs/>
          <w:sz w:val="16"/>
          <w:szCs w:val="16"/>
        </w:rPr>
        <w:t xml:space="preserve"> сокращенное наименование заявителя)</w:t>
      </w:r>
    </w:p>
    <w:p w:rsidR="007D040F" w:rsidRPr="00E110AC" w:rsidRDefault="007D040F" w:rsidP="007D040F">
      <w:pPr>
        <w:pStyle w:val="ConsPlusNonformat"/>
        <w:widowControl/>
        <w:tabs>
          <w:tab w:val="left" w:pos="284"/>
        </w:tabs>
        <w:rPr>
          <w:rFonts w:ascii="Times New Roman" w:hAnsi="Times New Roman" w:cs="Times New Roman"/>
          <w:sz w:val="24"/>
          <w:szCs w:val="24"/>
        </w:rPr>
      </w:pPr>
      <w:r>
        <w:rPr>
          <w:rFonts w:ascii="Times New Roman" w:hAnsi="Times New Roman" w:cs="Times New Roman"/>
          <w:b/>
          <w:bCs/>
          <w:sz w:val="24"/>
          <w:szCs w:val="24"/>
        </w:rPr>
        <w:tab/>
        <w:t>2. По</w:t>
      </w:r>
      <w:r w:rsidRPr="00E110AC">
        <w:rPr>
          <w:rFonts w:ascii="Times New Roman" w:hAnsi="Times New Roman" w:cs="Times New Roman"/>
          <w:b/>
          <w:bCs/>
          <w:sz w:val="24"/>
          <w:szCs w:val="24"/>
        </w:rPr>
        <w:t>дтвержда</w:t>
      </w:r>
      <w:r>
        <w:rPr>
          <w:rFonts w:ascii="Times New Roman" w:hAnsi="Times New Roman" w:cs="Times New Roman"/>
          <w:b/>
          <w:bCs/>
          <w:sz w:val="24"/>
          <w:szCs w:val="24"/>
        </w:rPr>
        <w:t>ет</w:t>
      </w:r>
      <w:r w:rsidRPr="00E110AC">
        <w:rPr>
          <w:rFonts w:ascii="Times New Roman" w:hAnsi="Times New Roman" w:cs="Times New Roman"/>
          <w:b/>
          <w:bCs/>
          <w:sz w:val="24"/>
          <w:szCs w:val="24"/>
        </w:rPr>
        <w:t xml:space="preserve">, </w:t>
      </w:r>
      <w:r w:rsidRPr="00E110AC">
        <w:rPr>
          <w:rFonts w:ascii="Times New Roman" w:hAnsi="Times New Roman" w:cs="Times New Roman"/>
          <w:sz w:val="24"/>
          <w:szCs w:val="24"/>
        </w:rPr>
        <w:t xml:space="preserve">что </w:t>
      </w:r>
      <w:r>
        <w:rPr>
          <w:rFonts w:ascii="Times New Roman" w:hAnsi="Times New Roman" w:cs="Times New Roman"/>
          <w:sz w:val="24"/>
          <w:szCs w:val="24"/>
        </w:rPr>
        <w:t>__</w:t>
      </w:r>
      <w:r w:rsidRPr="00E110AC">
        <w:rPr>
          <w:rFonts w:ascii="Times New Roman" w:hAnsi="Times New Roman" w:cs="Times New Roman"/>
          <w:sz w:val="24"/>
          <w:szCs w:val="24"/>
        </w:rPr>
        <w:t>_____________________________________</w:t>
      </w:r>
      <w:r>
        <w:rPr>
          <w:rFonts w:ascii="Times New Roman" w:hAnsi="Times New Roman" w:cs="Times New Roman"/>
          <w:sz w:val="24"/>
          <w:szCs w:val="24"/>
        </w:rPr>
        <w:t>_____________</w:t>
      </w:r>
      <w:r w:rsidRPr="00E110AC">
        <w:rPr>
          <w:rFonts w:ascii="Times New Roman" w:hAnsi="Times New Roman" w:cs="Times New Roman"/>
          <w:sz w:val="24"/>
          <w:szCs w:val="24"/>
        </w:rPr>
        <w:t>____________</w:t>
      </w:r>
    </w:p>
    <w:p w:rsidR="007D040F" w:rsidRPr="00A748A2" w:rsidRDefault="007D040F" w:rsidP="007D040F">
      <w:pPr>
        <w:pStyle w:val="Preformat"/>
        <w:ind w:left="3742"/>
        <w:rPr>
          <w:rFonts w:ascii="Times New Roman" w:hAnsi="Times New Roman" w:cs="Times New Roman"/>
          <w:i/>
          <w:iCs/>
          <w:sz w:val="16"/>
          <w:szCs w:val="16"/>
        </w:rPr>
      </w:pPr>
      <w:r w:rsidRPr="00A748A2">
        <w:rPr>
          <w:rFonts w:ascii="Times New Roman" w:hAnsi="Times New Roman" w:cs="Times New Roman"/>
          <w:i/>
          <w:iCs/>
          <w:sz w:val="16"/>
          <w:szCs w:val="16"/>
        </w:rPr>
        <w:t>(указать</w:t>
      </w:r>
      <w:r>
        <w:rPr>
          <w:rFonts w:ascii="Times New Roman" w:hAnsi="Times New Roman" w:cs="Times New Roman"/>
          <w:i/>
          <w:iCs/>
          <w:sz w:val="16"/>
          <w:szCs w:val="16"/>
        </w:rPr>
        <w:t xml:space="preserve"> сокращенное наименование Заявителя)</w:t>
      </w:r>
    </w:p>
    <w:p w:rsidR="007D040F" w:rsidRPr="002779FF" w:rsidRDefault="00ED5FFD" w:rsidP="007D040F">
      <w:pPr>
        <w:pStyle w:val="a5"/>
        <w:numPr>
          <w:ilvl w:val="0"/>
          <w:numId w:val="13"/>
        </w:numPr>
        <w:ind w:left="0" w:firstLine="284"/>
        <w:rPr>
          <w:sz w:val="22"/>
          <w:szCs w:val="22"/>
        </w:rPr>
      </w:pPr>
      <w:r>
        <w:rPr>
          <w:noProof/>
          <w:sz w:val="22"/>
          <w:szCs w:val="22"/>
        </w:rPr>
        <w:pict>
          <v:rect id="_x0000_s1027" style="position:absolute;left:0;text-align:left;margin-left:15.05pt;margin-top:.95pt;width:14.7pt;height:13.8pt;z-index:1"/>
        </w:pict>
      </w:r>
      <w:r w:rsidR="007D040F" w:rsidRPr="002779FF">
        <w:rPr>
          <w:sz w:val="22"/>
          <w:szCs w:val="22"/>
        </w:rPr>
        <w:t xml:space="preserve">относится к субъектам малого и среднего предпринимательства, имеющим право на поддержку органами местного самоуправления, и соответствует требованиям, установленными статьей 14 Федерального закона от 24.07.2007 № 209-ФЗ «О развитии малого и среднего предпринимательства в Российской Федерации» или к организациям, образующим инфраструктуру поддержки субъектов малого и среднего предпринимательства, и соответствует требованиям, установленным частями 1 - 3 статьи 15 Федерального закона от 24.07.2007 № 209-ФЗ «О развитии малого и среднего предпринимательства в Российской Федерации» </w:t>
      </w:r>
      <w:r w:rsidR="007D040F" w:rsidRPr="002779FF">
        <w:rPr>
          <w:iCs/>
          <w:sz w:val="22"/>
          <w:szCs w:val="22"/>
        </w:rPr>
        <w:t>(нужное подчеркнуть)</w:t>
      </w:r>
      <w:r w:rsidR="007D040F" w:rsidRPr="002779FF">
        <w:rPr>
          <w:sz w:val="22"/>
          <w:szCs w:val="22"/>
        </w:rPr>
        <w:t>;</w:t>
      </w:r>
    </w:p>
    <w:p w:rsidR="007D040F" w:rsidRPr="002779FF" w:rsidRDefault="00ED5FFD" w:rsidP="007D040F">
      <w:pPr>
        <w:pStyle w:val="a5"/>
        <w:numPr>
          <w:ilvl w:val="0"/>
          <w:numId w:val="13"/>
        </w:numPr>
        <w:ind w:left="0" w:firstLine="284"/>
        <w:rPr>
          <w:sz w:val="22"/>
          <w:szCs w:val="22"/>
        </w:rPr>
      </w:pPr>
      <w:r>
        <w:rPr>
          <w:noProof/>
          <w:sz w:val="22"/>
          <w:szCs w:val="22"/>
        </w:rPr>
        <w:pict>
          <v:rect id="_x0000_s1028" style="position:absolute;left:0;text-align:left;margin-left:15.05pt;margin-top:.7pt;width:14.7pt;height:13.8pt;z-index:2"/>
        </w:pict>
      </w:r>
      <w:r w:rsidR="007D040F" w:rsidRPr="002779FF">
        <w:rPr>
          <w:sz w:val="22"/>
          <w:szCs w:val="22"/>
        </w:rPr>
        <w:t>не относится к</w:t>
      </w:r>
      <w:r w:rsidR="007D040F" w:rsidRPr="002779FF">
        <w:rPr>
          <w:bCs/>
          <w:sz w:val="22"/>
          <w:szCs w:val="22"/>
        </w:rPr>
        <w:t xml:space="preserve"> </w:t>
      </w:r>
      <w:r w:rsidR="007D040F" w:rsidRPr="002779FF">
        <w:rPr>
          <w:sz w:val="22"/>
          <w:szCs w:val="22"/>
        </w:rPr>
        <w:t>субъектам малого и среднего предпринимательства, имеющим право на поддержку органами местного самоуправления или к организациям, образующим инфраструктуру поддержки субъектов малого и среднего предпринимательства.</w:t>
      </w:r>
    </w:p>
    <w:p w:rsidR="007D040F" w:rsidRPr="009052EA" w:rsidRDefault="007D040F" w:rsidP="007D040F">
      <w:pPr>
        <w:pStyle w:val="a5"/>
        <w:ind w:left="284"/>
      </w:pPr>
      <w:r w:rsidRPr="009052EA">
        <w:rPr>
          <w:b/>
          <w:bCs/>
        </w:rPr>
        <w:t>3. Заявляет об отсутствии в отношении</w:t>
      </w:r>
      <w:r w:rsidRPr="009052EA">
        <w:rPr>
          <w:b/>
          <w:bCs/>
          <w:sz w:val="22"/>
          <w:szCs w:val="22"/>
        </w:rPr>
        <w:t xml:space="preserve"> </w:t>
      </w:r>
      <w:r w:rsidRPr="00CC79A5">
        <w:rPr>
          <w:bCs/>
          <w:sz w:val="22"/>
          <w:szCs w:val="22"/>
        </w:rPr>
        <w:t>____</w:t>
      </w:r>
      <w:r w:rsidRPr="009052EA">
        <w:t>_____________________________________</w:t>
      </w:r>
      <w:r w:rsidR="00DF6D16">
        <w:t>_______</w:t>
      </w:r>
    </w:p>
    <w:p w:rsidR="007D040F" w:rsidRPr="00A748A2" w:rsidRDefault="007D040F" w:rsidP="007D040F">
      <w:pPr>
        <w:pStyle w:val="ConsPlusNonformat"/>
        <w:widowControl/>
        <w:tabs>
          <w:tab w:val="left" w:pos="284"/>
        </w:tabs>
        <w:rPr>
          <w:rFonts w:ascii="Times New Roman" w:hAnsi="Times New Roman" w:cs="Times New Roman"/>
          <w:i/>
          <w:iCs/>
          <w:sz w:val="16"/>
          <w:szCs w:val="16"/>
        </w:rPr>
      </w:pP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sidRPr="00A748A2">
        <w:rPr>
          <w:rFonts w:ascii="Times New Roman" w:hAnsi="Times New Roman" w:cs="Times New Roman"/>
          <w:i/>
          <w:iCs/>
          <w:sz w:val="16"/>
          <w:szCs w:val="16"/>
        </w:rPr>
        <w:t>(указат</w:t>
      </w:r>
      <w:r>
        <w:rPr>
          <w:rFonts w:ascii="Times New Roman" w:hAnsi="Times New Roman" w:cs="Times New Roman"/>
          <w:i/>
          <w:iCs/>
          <w:sz w:val="16"/>
          <w:szCs w:val="16"/>
        </w:rPr>
        <w:t>ь сокращенное наименование заявителя</w:t>
      </w:r>
      <w:r w:rsidRPr="00A748A2">
        <w:rPr>
          <w:rFonts w:ascii="Times New Roman" w:hAnsi="Times New Roman" w:cs="Times New Roman"/>
          <w:i/>
          <w:iCs/>
          <w:sz w:val="16"/>
          <w:szCs w:val="16"/>
        </w:rPr>
        <w:t>)</w:t>
      </w:r>
    </w:p>
    <w:p w:rsidR="007D040F" w:rsidRPr="0016700B" w:rsidRDefault="007D040F" w:rsidP="007D040F">
      <w:pPr>
        <w:pStyle w:val="ConsPlusNonformat"/>
        <w:widowControl/>
        <w:tabs>
          <w:tab w:val="left" w:pos="284"/>
        </w:tabs>
        <w:rPr>
          <w:rFonts w:ascii="Times New Roman" w:hAnsi="Times New Roman" w:cs="Times New Roman"/>
          <w:i/>
          <w:iCs/>
          <w:sz w:val="22"/>
          <w:szCs w:val="22"/>
        </w:rPr>
      </w:pPr>
      <w:r w:rsidRPr="0016700B">
        <w:rPr>
          <w:rFonts w:ascii="Times New Roman" w:hAnsi="Times New Roman" w:cs="Times New Roman"/>
          <w:bCs/>
          <w:sz w:val="22"/>
          <w:szCs w:val="22"/>
        </w:rPr>
        <w:t xml:space="preserve">решения о ликвидации, решения арбитражного суда о признании банкротом и об открытии конкурсного производства, решения о приостановлении </w:t>
      </w:r>
      <w:r w:rsidRPr="0016700B">
        <w:rPr>
          <w:rFonts w:ascii="Times New Roman" w:hAnsi="Times New Roman" w:cs="Times New Roman"/>
          <w:sz w:val="22"/>
          <w:szCs w:val="22"/>
        </w:rPr>
        <w:t>деятельности в порядке, предусмотренном Кодексом Российской Федерации об административных правонарушениях.</w:t>
      </w:r>
    </w:p>
    <w:p w:rsidR="007D040F" w:rsidRPr="005247B6" w:rsidRDefault="007D040F" w:rsidP="007D040F">
      <w:pPr>
        <w:pStyle w:val="ConsPlusNonformat"/>
        <w:widowControl/>
        <w:tabs>
          <w:tab w:val="left" w:pos="284"/>
        </w:tabs>
        <w:rPr>
          <w:rFonts w:ascii="Times New Roman" w:hAnsi="Times New Roman" w:cs="Times New Roman"/>
          <w:sz w:val="24"/>
          <w:szCs w:val="24"/>
        </w:rPr>
      </w:pPr>
      <w:r>
        <w:rPr>
          <w:rFonts w:ascii="Times New Roman" w:hAnsi="Times New Roman" w:cs="Times New Roman"/>
          <w:b/>
          <w:bCs/>
          <w:sz w:val="24"/>
          <w:szCs w:val="24"/>
        </w:rPr>
        <w:tab/>
        <w:t>4. Соглашается</w:t>
      </w:r>
      <w:r w:rsidRPr="00071714">
        <w:rPr>
          <w:rFonts w:ascii="Times New Roman" w:hAnsi="Times New Roman" w:cs="Times New Roman"/>
          <w:sz w:val="24"/>
          <w:szCs w:val="24"/>
        </w:rPr>
        <w:t>, что при признании __________</w:t>
      </w:r>
      <w:r>
        <w:rPr>
          <w:rFonts w:ascii="Times New Roman" w:hAnsi="Times New Roman" w:cs="Times New Roman"/>
          <w:sz w:val="24"/>
          <w:szCs w:val="24"/>
        </w:rPr>
        <w:t>__________________</w:t>
      </w:r>
      <w:r w:rsidRPr="00071714">
        <w:rPr>
          <w:rFonts w:ascii="Times New Roman" w:hAnsi="Times New Roman" w:cs="Times New Roman"/>
          <w:sz w:val="24"/>
          <w:szCs w:val="24"/>
        </w:rPr>
        <w:t xml:space="preserve"> </w:t>
      </w:r>
      <w:r>
        <w:rPr>
          <w:rFonts w:ascii="Times New Roman" w:hAnsi="Times New Roman" w:cs="Times New Roman"/>
          <w:sz w:val="24"/>
          <w:szCs w:val="24"/>
        </w:rPr>
        <w:t>единственным</w:t>
      </w:r>
      <w:r w:rsidRPr="005247B6">
        <w:rPr>
          <w:rFonts w:ascii="Times New Roman" w:hAnsi="Times New Roman" w:cs="Times New Roman"/>
          <w:sz w:val="24"/>
          <w:szCs w:val="24"/>
        </w:rPr>
        <w:t xml:space="preserve"> </w:t>
      </w:r>
      <w:r w:rsidRPr="00E110AC">
        <w:rPr>
          <w:rFonts w:ascii="Times New Roman" w:hAnsi="Times New Roman" w:cs="Times New Roman"/>
          <w:bCs/>
          <w:sz w:val="24"/>
          <w:szCs w:val="24"/>
        </w:rPr>
        <w:t>участником</w:t>
      </w:r>
    </w:p>
    <w:p w:rsidR="007D040F" w:rsidRPr="008B2FEE" w:rsidRDefault="007D040F" w:rsidP="007D040F">
      <w:pPr>
        <w:pStyle w:val="ConsPlusNonformat"/>
        <w:widowControl/>
        <w:tabs>
          <w:tab w:val="left" w:pos="284"/>
        </w:tabs>
        <w:rPr>
          <w:rFonts w:ascii="Times New Roman" w:hAnsi="Times New Roman" w:cs="Times New Roman"/>
          <w:sz w:val="16"/>
          <w:szCs w:val="16"/>
        </w:rPr>
      </w:pP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sidRPr="005247B6">
        <w:rPr>
          <w:rFonts w:ascii="Times New Roman" w:hAnsi="Times New Roman" w:cs="Times New Roman"/>
          <w:i/>
          <w:iCs/>
          <w:sz w:val="16"/>
          <w:szCs w:val="16"/>
        </w:rPr>
        <w:t xml:space="preserve">             </w:t>
      </w:r>
      <w:r w:rsidRPr="00A748A2">
        <w:rPr>
          <w:rFonts w:ascii="Times New Roman" w:hAnsi="Times New Roman" w:cs="Times New Roman"/>
          <w:i/>
          <w:iCs/>
          <w:sz w:val="16"/>
          <w:szCs w:val="16"/>
        </w:rPr>
        <w:t>(указат</w:t>
      </w:r>
      <w:r>
        <w:rPr>
          <w:rFonts w:ascii="Times New Roman" w:hAnsi="Times New Roman" w:cs="Times New Roman"/>
          <w:i/>
          <w:iCs/>
          <w:sz w:val="16"/>
          <w:szCs w:val="16"/>
        </w:rPr>
        <w:t>ь сокращенное наименование заявителя</w:t>
      </w:r>
      <w:r w:rsidRPr="00A748A2">
        <w:rPr>
          <w:rFonts w:ascii="Times New Roman" w:hAnsi="Times New Roman" w:cs="Times New Roman"/>
          <w:i/>
          <w:iCs/>
          <w:sz w:val="16"/>
          <w:szCs w:val="16"/>
        </w:rPr>
        <w:t>)</w:t>
      </w:r>
    </w:p>
    <w:p w:rsidR="007D040F" w:rsidRPr="005247B6" w:rsidRDefault="007D040F" w:rsidP="007D040F">
      <w:pPr>
        <w:pStyle w:val="ConsPlusNonformat"/>
        <w:widowControl/>
        <w:tabs>
          <w:tab w:val="left" w:pos="284"/>
        </w:tabs>
        <w:rPr>
          <w:rFonts w:ascii="Times New Roman" w:hAnsi="Times New Roman" w:cs="Times New Roman"/>
          <w:sz w:val="24"/>
          <w:szCs w:val="24"/>
        </w:rPr>
      </w:pPr>
      <w:r w:rsidRPr="00E110AC">
        <w:rPr>
          <w:rFonts w:ascii="Times New Roman" w:hAnsi="Times New Roman" w:cs="Times New Roman"/>
          <w:bCs/>
          <w:sz w:val="24"/>
          <w:szCs w:val="24"/>
        </w:rPr>
        <w:t>аукциона</w:t>
      </w:r>
      <w:r>
        <w:rPr>
          <w:rFonts w:ascii="Times New Roman" w:hAnsi="Times New Roman" w:cs="Times New Roman"/>
          <w:bCs/>
          <w:sz w:val="24"/>
          <w:szCs w:val="24"/>
        </w:rPr>
        <w:t>,</w:t>
      </w:r>
      <w:r w:rsidRPr="00071714">
        <w:rPr>
          <w:rFonts w:ascii="Times New Roman" w:hAnsi="Times New Roman" w:cs="Times New Roman"/>
          <w:sz w:val="24"/>
          <w:szCs w:val="24"/>
        </w:rPr>
        <w:t xml:space="preserve"> победителем</w:t>
      </w:r>
      <w:r>
        <w:rPr>
          <w:rFonts w:ascii="Times New Roman" w:hAnsi="Times New Roman" w:cs="Times New Roman"/>
          <w:sz w:val="24"/>
          <w:szCs w:val="24"/>
        </w:rPr>
        <w:t xml:space="preserve"> </w:t>
      </w:r>
      <w:r w:rsidRPr="00071714">
        <w:rPr>
          <w:rFonts w:ascii="Times New Roman" w:hAnsi="Times New Roman" w:cs="Times New Roman"/>
          <w:sz w:val="24"/>
          <w:szCs w:val="24"/>
        </w:rPr>
        <w:t xml:space="preserve">аукциона или в случае, если победитель аукциона будет признан уклонившимся от заключения договора или организатор аукциона примет решение об отказе от заключения договора с </w:t>
      </w:r>
      <w:r>
        <w:rPr>
          <w:rFonts w:ascii="Times New Roman" w:hAnsi="Times New Roman" w:cs="Times New Roman"/>
          <w:sz w:val="24"/>
          <w:szCs w:val="24"/>
        </w:rPr>
        <w:t>п</w:t>
      </w:r>
      <w:r w:rsidRPr="00071714">
        <w:rPr>
          <w:rFonts w:ascii="Times New Roman" w:hAnsi="Times New Roman" w:cs="Times New Roman"/>
          <w:sz w:val="24"/>
          <w:szCs w:val="24"/>
        </w:rPr>
        <w:t>обедителем</w:t>
      </w:r>
      <w:r w:rsidRPr="00071714">
        <w:rPr>
          <w:rFonts w:ascii="Times New Roman" w:hAnsi="Times New Roman" w:cs="Times New Roman"/>
          <w:sz w:val="22"/>
        </w:rPr>
        <w:t xml:space="preserve"> </w:t>
      </w:r>
      <w:r w:rsidRPr="00071714">
        <w:rPr>
          <w:rFonts w:ascii="Times New Roman" w:hAnsi="Times New Roman" w:cs="Times New Roman"/>
          <w:sz w:val="24"/>
          <w:szCs w:val="24"/>
        </w:rPr>
        <w:t>аукциона, а</w:t>
      </w:r>
      <w:r w:rsidRPr="00071714">
        <w:rPr>
          <w:rFonts w:ascii="Times New Roman" w:hAnsi="Times New Roman" w:cs="Times New Roman"/>
          <w:sz w:val="22"/>
        </w:rPr>
        <w:t xml:space="preserve"> </w:t>
      </w:r>
      <w:r w:rsidRPr="00CC79A5">
        <w:rPr>
          <w:rFonts w:ascii="Times New Roman" w:hAnsi="Times New Roman" w:cs="Times New Roman"/>
          <w:bCs/>
          <w:sz w:val="22"/>
          <w:szCs w:val="22"/>
        </w:rPr>
        <w:t>___</w:t>
      </w:r>
      <w:r w:rsidRPr="00071714">
        <w:rPr>
          <w:rFonts w:ascii="Times New Roman" w:hAnsi="Times New Roman" w:cs="Times New Roman"/>
          <w:sz w:val="24"/>
          <w:szCs w:val="24"/>
        </w:rPr>
        <w:t>_________________</w:t>
      </w:r>
      <w:r>
        <w:rPr>
          <w:rFonts w:ascii="Times New Roman" w:hAnsi="Times New Roman" w:cs="Times New Roman"/>
          <w:sz w:val="24"/>
          <w:szCs w:val="24"/>
        </w:rPr>
        <w:t>________</w:t>
      </w:r>
      <w:r w:rsidRPr="005247B6">
        <w:rPr>
          <w:rFonts w:ascii="Times New Roman" w:hAnsi="Times New Roman" w:cs="Times New Roman"/>
          <w:sz w:val="24"/>
          <w:szCs w:val="24"/>
        </w:rPr>
        <w:t>_</w:t>
      </w:r>
      <w:r>
        <w:rPr>
          <w:rFonts w:ascii="Times New Roman" w:hAnsi="Times New Roman" w:cs="Times New Roman"/>
          <w:sz w:val="24"/>
          <w:szCs w:val="24"/>
        </w:rPr>
        <w:t>будет</w:t>
      </w:r>
      <w:r w:rsidRPr="005247B6">
        <w:rPr>
          <w:rFonts w:ascii="Times New Roman" w:hAnsi="Times New Roman" w:cs="Times New Roman"/>
          <w:sz w:val="24"/>
          <w:szCs w:val="24"/>
        </w:rPr>
        <w:t xml:space="preserve"> </w:t>
      </w:r>
      <w:r w:rsidRPr="008B2FEE">
        <w:rPr>
          <w:rFonts w:ascii="Times New Roman" w:hAnsi="Times New Roman" w:cs="Times New Roman"/>
          <w:sz w:val="24"/>
          <w:szCs w:val="24"/>
        </w:rPr>
        <w:t>признан(о)</w:t>
      </w:r>
    </w:p>
    <w:p w:rsidR="007D040F" w:rsidRPr="008B2FEE" w:rsidRDefault="007D040F" w:rsidP="007D040F">
      <w:pPr>
        <w:pStyle w:val="ConsPlusNonformat"/>
        <w:widowControl/>
        <w:tabs>
          <w:tab w:val="left" w:pos="284"/>
        </w:tabs>
        <w:rPr>
          <w:rFonts w:ascii="Times New Roman" w:hAnsi="Times New Roman" w:cs="Times New Roman"/>
          <w:sz w:val="16"/>
          <w:szCs w:val="16"/>
        </w:rPr>
      </w:pP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t xml:space="preserve">  </w:t>
      </w:r>
      <w:r w:rsidRPr="005247B6">
        <w:rPr>
          <w:rFonts w:ascii="Times New Roman" w:hAnsi="Times New Roman" w:cs="Times New Roman"/>
          <w:i/>
          <w:iCs/>
          <w:sz w:val="16"/>
          <w:szCs w:val="16"/>
        </w:rPr>
        <w:t xml:space="preserve">  </w:t>
      </w:r>
      <w:r w:rsidRPr="00071714">
        <w:rPr>
          <w:rFonts w:ascii="Times New Roman" w:hAnsi="Times New Roman" w:cs="Times New Roman"/>
          <w:i/>
          <w:iCs/>
          <w:sz w:val="16"/>
          <w:szCs w:val="16"/>
        </w:rPr>
        <w:t>(указать сок</w:t>
      </w:r>
      <w:r>
        <w:rPr>
          <w:rFonts w:ascii="Times New Roman" w:hAnsi="Times New Roman" w:cs="Times New Roman"/>
          <w:i/>
          <w:iCs/>
          <w:sz w:val="16"/>
          <w:szCs w:val="16"/>
        </w:rPr>
        <w:t>ращенное наименование заявителя</w:t>
      </w:r>
      <w:r w:rsidRPr="00071714">
        <w:rPr>
          <w:rFonts w:ascii="Times New Roman" w:hAnsi="Times New Roman" w:cs="Times New Roman"/>
          <w:i/>
          <w:iCs/>
          <w:sz w:val="16"/>
          <w:szCs w:val="16"/>
        </w:rPr>
        <w:t>)</w:t>
      </w:r>
    </w:p>
    <w:p w:rsidR="007D040F" w:rsidRPr="00DB07E4" w:rsidRDefault="007D040F" w:rsidP="007D040F">
      <w:pPr>
        <w:pStyle w:val="ConsPlusNonformat"/>
        <w:widowControl/>
        <w:tabs>
          <w:tab w:val="left" w:pos="284"/>
        </w:tabs>
        <w:rPr>
          <w:rFonts w:ascii="Times New Roman" w:hAnsi="Times New Roman" w:cs="Times New Roman"/>
          <w:sz w:val="24"/>
          <w:szCs w:val="24"/>
        </w:rPr>
      </w:pPr>
      <w:r w:rsidRPr="008B2FEE">
        <w:rPr>
          <w:rFonts w:ascii="Times New Roman" w:hAnsi="Times New Roman" w:cs="Times New Roman"/>
          <w:sz w:val="24"/>
          <w:szCs w:val="24"/>
        </w:rPr>
        <w:t>участником аукциона, который сделал предпоследнее предложение о цене договора, и в случае уклонения или прямого отказа _________</w:t>
      </w:r>
      <w:r>
        <w:rPr>
          <w:rFonts w:ascii="Times New Roman" w:hAnsi="Times New Roman" w:cs="Times New Roman"/>
          <w:sz w:val="24"/>
          <w:szCs w:val="24"/>
        </w:rPr>
        <w:t>_____________________</w:t>
      </w:r>
      <w:r w:rsidRPr="008B2FEE">
        <w:rPr>
          <w:rFonts w:ascii="Times New Roman" w:hAnsi="Times New Roman" w:cs="Times New Roman"/>
          <w:sz w:val="24"/>
          <w:szCs w:val="24"/>
        </w:rPr>
        <w:t xml:space="preserve"> от заключения</w:t>
      </w:r>
      <w:r w:rsidRPr="00DB07E4">
        <w:rPr>
          <w:rFonts w:ascii="Times New Roman" w:hAnsi="Times New Roman" w:cs="Times New Roman"/>
          <w:sz w:val="24"/>
          <w:szCs w:val="24"/>
        </w:rPr>
        <w:t xml:space="preserve"> </w:t>
      </w:r>
      <w:r w:rsidRPr="008B2FEE">
        <w:rPr>
          <w:rFonts w:ascii="Times New Roman" w:hAnsi="Times New Roman" w:cs="Times New Roman"/>
          <w:sz w:val="24"/>
          <w:szCs w:val="24"/>
        </w:rPr>
        <w:t>договора аренды</w:t>
      </w:r>
      <w:r w:rsidRPr="00DB07E4">
        <w:rPr>
          <w:rFonts w:ascii="Times New Roman" w:hAnsi="Times New Roman" w:cs="Times New Roman"/>
          <w:sz w:val="24"/>
          <w:szCs w:val="24"/>
        </w:rPr>
        <w:t xml:space="preserve"> </w:t>
      </w:r>
      <w:r>
        <w:rPr>
          <w:rFonts w:ascii="Times New Roman" w:hAnsi="Times New Roman" w:cs="Times New Roman"/>
          <w:sz w:val="24"/>
          <w:szCs w:val="24"/>
        </w:rPr>
        <w:t>в</w:t>
      </w:r>
    </w:p>
    <w:p w:rsidR="007D040F" w:rsidRPr="008B2FEE" w:rsidRDefault="007D040F" w:rsidP="007D040F">
      <w:pPr>
        <w:pStyle w:val="ConsPlusNonformat"/>
        <w:widowControl/>
        <w:tabs>
          <w:tab w:val="left" w:pos="284"/>
        </w:tabs>
        <w:rPr>
          <w:rFonts w:ascii="Times New Roman" w:hAnsi="Times New Roman" w:cs="Times New Roman"/>
          <w:sz w:val="16"/>
          <w:szCs w:val="16"/>
        </w:rPr>
      </w:pP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sidRPr="00DB07E4">
        <w:rPr>
          <w:rFonts w:ascii="Times New Roman" w:hAnsi="Times New Roman" w:cs="Times New Roman"/>
          <w:i/>
          <w:iCs/>
          <w:sz w:val="16"/>
          <w:szCs w:val="16"/>
        </w:rPr>
        <w:t xml:space="preserve">             </w:t>
      </w:r>
      <w:r w:rsidRPr="008B2FEE">
        <w:rPr>
          <w:rFonts w:ascii="Times New Roman" w:hAnsi="Times New Roman" w:cs="Times New Roman"/>
          <w:i/>
          <w:iCs/>
          <w:sz w:val="16"/>
          <w:szCs w:val="16"/>
        </w:rPr>
        <w:t>(указать сок</w:t>
      </w:r>
      <w:r>
        <w:rPr>
          <w:rFonts w:ascii="Times New Roman" w:hAnsi="Times New Roman" w:cs="Times New Roman"/>
          <w:i/>
          <w:iCs/>
          <w:sz w:val="16"/>
          <w:szCs w:val="16"/>
        </w:rPr>
        <w:t>ращенное наименование заявителя</w:t>
      </w:r>
      <w:r w:rsidRPr="008B2FEE">
        <w:rPr>
          <w:rFonts w:ascii="Times New Roman" w:hAnsi="Times New Roman" w:cs="Times New Roman"/>
          <w:i/>
          <w:iCs/>
          <w:sz w:val="16"/>
          <w:szCs w:val="16"/>
        </w:rPr>
        <w:t>)</w:t>
      </w:r>
    </w:p>
    <w:p w:rsidR="007D040F" w:rsidRPr="008B2FEE" w:rsidRDefault="007D040F" w:rsidP="007D040F">
      <w:pPr>
        <w:pStyle w:val="ConsPlusNonformat"/>
        <w:widowControl/>
        <w:tabs>
          <w:tab w:val="left" w:pos="284"/>
        </w:tabs>
        <w:rPr>
          <w:rFonts w:ascii="Times New Roman" w:hAnsi="Times New Roman" w:cs="Times New Roman"/>
          <w:sz w:val="24"/>
          <w:szCs w:val="24"/>
        </w:rPr>
      </w:pPr>
      <w:r w:rsidRPr="008B2FEE">
        <w:rPr>
          <w:rFonts w:ascii="Times New Roman" w:hAnsi="Times New Roman" w:cs="Times New Roman"/>
          <w:sz w:val="24"/>
          <w:szCs w:val="24"/>
        </w:rPr>
        <w:t>установленные сроки, сумма внесенного ___________________________</w:t>
      </w:r>
      <w:r>
        <w:rPr>
          <w:rFonts w:ascii="Times New Roman" w:hAnsi="Times New Roman" w:cs="Times New Roman"/>
          <w:sz w:val="24"/>
          <w:szCs w:val="24"/>
        </w:rPr>
        <w:t>__</w:t>
      </w:r>
      <w:r w:rsidRPr="008B2FEE">
        <w:rPr>
          <w:rFonts w:ascii="Times New Roman" w:hAnsi="Times New Roman" w:cs="Times New Roman"/>
          <w:sz w:val="24"/>
          <w:szCs w:val="24"/>
        </w:rPr>
        <w:t xml:space="preserve"> задатка не возвращается.</w:t>
      </w:r>
    </w:p>
    <w:p w:rsidR="007D040F" w:rsidRPr="008B2FEE" w:rsidRDefault="007D040F" w:rsidP="007D040F">
      <w:pPr>
        <w:ind w:left="3540" w:firstLine="708"/>
        <w:rPr>
          <w:sz w:val="16"/>
          <w:szCs w:val="16"/>
        </w:rPr>
      </w:pPr>
      <w:r>
        <w:rPr>
          <w:i/>
          <w:iCs/>
          <w:sz w:val="16"/>
          <w:szCs w:val="16"/>
        </w:rPr>
        <w:t xml:space="preserve">  </w:t>
      </w:r>
      <w:r w:rsidRPr="008B2FEE">
        <w:rPr>
          <w:i/>
          <w:iCs/>
          <w:sz w:val="16"/>
          <w:szCs w:val="16"/>
        </w:rPr>
        <w:t>(указать сокращенное наименование заявителя)</w:t>
      </w:r>
    </w:p>
    <w:p w:rsidR="007D040F" w:rsidRPr="009E6392" w:rsidRDefault="007D040F" w:rsidP="007D040F">
      <w:pPr>
        <w:rPr>
          <w:b/>
          <w:bCs/>
        </w:rPr>
      </w:pPr>
      <w:r w:rsidRPr="009E6392">
        <w:rPr>
          <w:b/>
          <w:bCs/>
        </w:rPr>
        <w:t>Банковские реквизиты счёта для возврата задатка (</w:t>
      </w:r>
      <w:r w:rsidRPr="009E6392">
        <w:rPr>
          <w:b/>
          <w:bCs/>
          <w:i/>
        </w:rPr>
        <w:t>все строки обязательны для заполнения</w:t>
      </w:r>
      <w:r w:rsidRPr="009E6392">
        <w:rPr>
          <w:b/>
          <w:bCs/>
        </w:rPr>
        <w:t>):</w:t>
      </w:r>
    </w:p>
    <w:p w:rsidR="007D040F" w:rsidRPr="009E6392" w:rsidRDefault="007D040F" w:rsidP="007D040F">
      <w:pPr>
        <w:rPr>
          <w:bCs/>
          <w:i/>
          <w:u w:val="single"/>
        </w:rPr>
      </w:pPr>
      <w:r w:rsidRPr="009E6392">
        <w:rPr>
          <w:bCs/>
          <w:i/>
          <w:u w:val="single"/>
        </w:rPr>
        <w:t>Реквизиты заявителя:</w:t>
      </w:r>
    </w:p>
    <w:p w:rsidR="007D040F" w:rsidRPr="009E6392" w:rsidRDefault="007D040F" w:rsidP="007D040F">
      <w:r w:rsidRPr="009E6392">
        <w:t>Получатель: _______________________________________________________</w:t>
      </w:r>
    </w:p>
    <w:p w:rsidR="007D040F" w:rsidRPr="009E6392" w:rsidRDefault="007D040F" w:rsidP="007D040F">
      <w:pPr>
        <w:rPr>
          <w:sz w:val="16"/>
          <w:szCs w:val="16"/>
        </w:rPr>
      </w:pPr>
      <w:r w:rsidRPr="009E6392">
        <w:rPr>
          <w:sz w:val="16"/>
          <w:szCs w:val="16"/>
        </w:rPr>
        <w:t xml:space="preserve">                      </w:t>
      </w:r>
      <w:r>
        <w:rPr>
          <w:sz w:val="16"/>
          <w:szCs w:val="16"/>
        </w:rPr>
        <w:t xml:space="preserve">         </w:t>
      </w:r>
      <w:r w:rsidRPr="009E6392">
        <w:rPr>
          <w:sz w:val="16"/>
          <w:szCs w:val="16"/>
        </w:rPr>
        <w:t>(наименование юридического лица или ФИО физ. лица, подавшего заявку)</w:t>
      </w:r>
    </w:p>
    <w:p w:rsidR="007D040F" w:rsidRPr="009E6392" w:rsidRDefault="007D040F" w:rsidP="007D040F">
      <w:r w:rsidRPr="009E6392">
        <w:t>ИНН _________________________/КПП ____________________</w:t>
      </w:r>
    </w:p>
    <w:p w:rsidR="007D040F" w:rsidRPr="009E6392" w:rsidRDefault="007D040F" w:rsidP="007D040F">
      <w:pPr>
        <w:pStyle w:val="ConsPlusNonformat"/>
        <w:widowControl/>
        <w:rPr>
          <w:rFonts w:ascii="Times New Roman" w:hAnsi="Times New Roman" w:cs="Times New Roman"/>
        </w:rPr>
      </w:pPr>
      <w:r w:rsidRPr="009E6392">
        <w:rPr>
          <w:rFonts w:ascii="Times New Roman" w:hAnsi="Times New Roman" w:cs="Times New Roman"/>
        </w:rPr>
        <w:t>расчётный (лицевой) счёт № _________________________</w:t>
      </w:r>
      <w:r w:rsidR="00166910">
        <w:rPr>
          <w:rFonts w:ascii="Times New Roman" w:hAnsi="Times New Roman" w:cs="Times New Roman"/>
        </w:rPr>
        <w:t>_____</w:t>
      </w:r>
    </w:p>
    <w:p w:rsidR="007D040F" w:rsidRPr="009E6392" w:rsidRDefault="007D040F" w:rsidP="007D040F">
      <w:pPr>
        <w:pStyle w:val="ConsPlusNonformat"/>
        <w:widowControl/>
        <w:rPr>
          <w:rFonts w:ascii="Times New Roman" w:hAnsi="Times New Roman" w:cs="Times New Roman"/>
          <w:i/>
          <w:u w:val="single"/>
        </w:rPr>
      </w:pPr>
      <w:r w:rsidRPr="009E6392">
        <w:rPr>
          <w:rFonts w:ascii="Times New Roman" w:hAnsi="Times New Roman" w:cs="Times New Roman"/>
          <w:i/>
          <w:u w:val="single"/>
        </w:rPr>
        <w:t>Реквизиты Банка:</w:t>
      </w:r>
    </w:p>
    <w:p w:rsidR="007D040F" w:rsidRPr="009E6392" w:rsidRDefault="007D040F" w:rsidP="007D040F">
      <w:pPr>
        <w:pStyle w:val="ConsPlusNonformat"/>
        <w:widowControl/>
        <w:rPr>
          <w:rFonts w:ascii="Times New Roman" w:hAnsi="Times New Roman" w:cs="Times New Roman"/>
        </w:rPr>
      </w:pPr>
      <w:r w:rsidRPr="009E6392">
        <w:rPr>
          <w:rFonts w:ascii="Times New Roman" w:hAnsi="Times New Roman" w:cs="Times New Roman"/>
        </w:rPr>
        <w:t>Наименование банка ______________________________________________________________________</w:t>
      </w:r>
    </w:p>
    <w:p w:rsidR="007D040F" w:rsidRPr="009E6392" w:rsidRDefault="007D040F" w:rsidP="007D040F">
      <w:pPr>
        <w:pStyle w:val="ConsPlusNonformat"/>
        <w:widowControl/>
        <w:rPr>
          <w:rFonts w:ascii="Times New Roman" w:hAnsi="Times New Roman" w:cs="Times New Roman"/>
        </w:rPr>
      </w:pPr>
      <w:r w:rsidRPr="009E6392">
        <w:rPr>
          <w:rFonts w:ascii="Times New Roman" w:hAnsi="Times New Roman" w:cs="Times New Roman"/>
        </w:rPr>
        <w:t>корреспондентский счёт № ______________________________________________________________</w:t>
      </w:r>
    </w:p>
    <w:p w:rsidR="007D040F" w:rsidRPr="00E110AC" w:rsidRDefault="007D040F" w:rsidP="007D040F">
      <w:pPr>
        <w:pStyle w:val="ConsPlusNonformat"/>
        <w:widowControl/>
        <w:rPr>
          <w:rFonts w:ascii="Times New Roman" w:hAnsi="Times New Roman" w:cs="Times New Roman"/>
          <w:sz w:val="24"/>
          <w:szCs w:val="24"/>
        </w:rPr>
      </w:pPr>
      <w:r w:rsidRPr="009E6392">
        <w:rPr>
          <w:rFonts w:ascii="Times New Roman" w:hAnsi="Times New Roman" w:cs="Times New Roman"/>
        </w:rPr>
        <w:t>БИК _____</w:t>
      </w:r>
      <w:r w:rsidR="00C37626">
        <w:rPr>
          <w:rFonts w:ascii="Times New Roman" w:hAnsi="Times New Roman" w:cs="Times New Roman"/>
        </w:rPr>
        <w:t xml:space="preserve">__________________________; </w:t>
      </w:r>
      <w:r w:rsidRPr="009E6392">
        <w:rPr>
          <w:rFonts w:ascii="Times New Roman" w:hAnsi="Times New Roman" w:cs="Times New Roman"/>
        </w:rPr>
        <w:t>ИНН_____________________/КПП_________________</w:t>
      </w:r>
      <w:r w:rsidR="00C37626">
        <w:rPr>
          <w:rFonts w:ascii="Times New Roman" w:hAnsi="Times New Roman" w:cs="Times New Roman"/>
        </w:rPr>
        <w:t>__</w:t>
      </w:r>
    </w:p>
    <w:p w:rsidR="007D040F" w:rsidRPr="009B556A" w:rsidRDefault="007D040F" w:rsidP="007D040F">
      <w:pPr>
        <w:pStyle w:val="a9"/>
        <w:spacing w:after="0"/>
        <w:ind w:left="0"/>
      </w:pPr>
      <w:r w:rsidRPr="009B556A">
        <w:rPr>
          <w:b/>
          <w:bCs/>
        </w:rPr>
        <w:t>Приложения</w:t>
      </w:r>
      <w:r w:rsidRPr="009B556A">
        <w:t>: ____ документов на ____ листах, согласно приложенному перечню.</w:t>
      </w:r>
    </w:p>
    <w:p w:rsidR="007D040F" w:rsidRPr="00A748A2" w:rsidRDefault="007D040F" w:rsidP="007D040F">
      <w:pPr>
        <w:pStyle w:val="Preformat"/>
        <w:rPr>
          <w:rFonts w:ascii="Times New Roman" w:hAnsi="Times New Roman" w:cs="Times New Roman"/>
        </w:rPr>
      </w:pPr>
      <w:r w:rsidRPr="009B556A">
        <w:rPr>
          <w:rFonts w:ascii="Times New Roman" w:hAnsi="Times New Roman" w:cs="Times New Roman"/>
          <w:b/>
          <w:bCs/>
        </w:rPr>
        <w:t>Заявитель</w:t>
      </w:r>
      <w:r w:rsidRPr="009B556A">
        <w:rPr>
          <w:rFonts w:ascii="Times New Roman" w:hAnsi="Times New Roman" w:cs="Times New Roman"/>
        </w:rPr>
        <w:t xml:space="preserve"> (его полномочный представитель)</w:t>
      </w:r>
      <w:r>
        <w:rPr>
          <w:rFonts w:ascii="Times New Roman" w:hAnsi="Times New Roman" w:cs="Times New Roman"/>
        </w:rPr>
        <w:t xml:space="preserve"> _____________________</w:t>
      </w:r>
      <w:r w:rsidRPr="00A748A2">
        <w:rPr>
          <w:rFonts w:ascii="Times New Roman" w:hAnsi="Times New Roman" w:cs="Times New Roman"/>
        </w:rPr>
        <w:t>/____________</w:t>
      </w:r>
      <w:r>
        <w:rPr>
          <w:rFonts w:ascii="Times New Roman" w:hAnsi="Times New Roman" w:cs="Times New Roman"/>
        </w:rPr>
        <w:t>_____________________________</w:t>
      </w:r>
      <w:r w:rsidRPr="00A748A2">
        <w:rPr>
          <w:rFonts w:ascii="Times New Roman" w:hAnsi="Times New Roman" w:cs="Times New Roman"/>
        </w:rPr>
        <w:t>/</w:t>
      </w:r>
    </w:p>
    <w:p w:rsidR="007D040F" w:rsidRPr="00A748A2" w:rsidRDefault="007D040F" w:rsidP="007D040F">
      <w:pPr>
        <w:pStyle w:val="Preformat"/>
        <w:ind w:left="4248"/>
        <w:rPr>
          <w:rFonts w:ascii="Times New Roman" w:hAnsi="Times New Roman" w:cs="Times New Roman"/>
          <w:i/>
          <w:iCs/>
          <w:sz w:val="16"/>
          <w:szCs w:val="16"/>
        </w:rPr>
      </w:pPr>
      <w:r>
        <w:rPr>
          <w:rFonts w:ascii="Times New Roman" w:hAnsi="Times New Roman" w:cs="Times New Roman"/>
          <w:i/>
          <w:iCs/>
          <w:sz w:val="16"/>
          <w:szCs w:val="16"/>
        </w:rPr>
        <w:t xml:space="preserve">         (подпись)</w:t>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t xml:space="preserve">          </w:t>
      </w:r>
      <w:r w:rsidRPr="00A748A2">
        <w:rPr>
          <w:rFonts w:ascii="Times New Roman" w:hAnsi="Times New Roman" w:cs="Times New Roman"/>
          <w:i/>
          <w:iCs/>
          <w:sz w:val="16"/>
          <w:szCs w:val="16"/>
        </w:rPr>
        <w:t>(расшифровка подписи)</w:t>
      </w:r>
    </w:p>
    <w:p w:rsidR="007D040F" w:rsidRPr="00531A95" w:rsidRDefault="007D040F" w:rsidP="007D040F">
      <w:pPr>
        <w:pStyle w:val="Preformat"/>
        <w:rPr>
          <w:rFonts w:ascii="Times New Roman" w:hAnsi="Times New Roman" w:cs="Times New Roman"/>
          <w:sz w:val="16"/>
          <w:szCs w:val="16"/>
        </w:rPr>
      </w:pPr>
      <w:r w:rsidRPr="00D40D0C">
        <w:rPr>
          <w:rFonts w:ascii="Times New Roman" w:hAnsi="Times New Roman" w:cs="Times New Roman"/>
          <w:sz w:val="16"/>
          <w:szCs w:val="16"/>
        </w:rPr>
        <w:t>М. П.</w:t>
      </w:r>
    </w:p>
    <w:p w:rsidR="007D040F" w:rsidRPr="00531A95" w:rsidRDefault="007D040F" w:rsidP="007D040F">
      <w:pPr>
        <w:pStyle w:val="Preformat"/>
        <w:rPr>
          <w:rFonts w:ascii="Times New Roman" w:hAnsi="Times New Roman" w:cs="Times New Roman"/>
          <w:sz w:val="16"/>
          <w:szCs w:val="16"/>
        </w:rPr>
      </w:pPr>
      <w:r w:rsidRPr="00531A95">
        <w:rPr>
          <w:rFonts w:ascii="Times New Roman" w:hAnsi="Times New Roman" w:cs="Times New Roman"/>
          <w:sz w:val="16"/>
          <w:szCs w:val="16"/>
        </w:rPr>
        <w:t>Настоящая Заявка с приложенными ___ документами на __</w:t>
      </w:r>
      <w:r w:rsidR="00DF6D16">
        <w:rPr>
          <w:rFonts w:ascii="Times New Roman" w:hAnsi="Times New Roman" w:cs="Times New Roman"/>
          <w:sz w:val="16"/>
          <w:szCs w:val="16"/>
        </w:rPr>
        <w:t>_</w:t>
      </w:r>
      <w:r w:rsidRPr="00531A95">
        <w:rPr>
          <w:rFonts w:ascii="Times New Roman" w:hAnsi="Times New Roman" w:cs="Times New Roman"/>
          <w:sz w:val="16"/>
          <w:szCs w:val="16"/>
        </w:rPr>
        <w:t xml:space="preserve"> листах принята работником специализированной организации (Муниципального бюджетного учреждения «Сосновоборский фонд имущества»), являющейся уполномоченным представителем организатора аукциона (Комитета по управлению муниципальным имуществом администрации муниципального образования Сосновоборский городской округ Ленинградской области):</w:t>
      </w:r>
    </w:p>
    <w:p w:rsidR="007D040F" w:rsidRPr="00531A95" w:rsidRDefault="007D040F" w:rsidP="007D040F">
      <w:pPr>
        <w:pStyle w:val="Preformat"/>
        <w:rPr>
          <w:rFonts w:ascii="Times New Roman" w:hAnsi="Times New Roman" w:cs="Times New Roman"/>
          <w:sz w:val="16"/>
          <w:szCs w:val="16"/>
        </w:rPr>
      </w:pPr>
      <w:r w:rsidRPr="00531A95">
        <w:rPr>
          <w:rFonts w:ascii="Times New Roman" w:hAnsi="Times New Roman" w:cs="Times New Roman"/>
          <w:sz w:val="16"/>
          <w:szCs w:val="16"/>
        </w:rPr>
        <w:t>«____»_______________ 20</w:t>
      </w:r>
      <w:r w:rsidR="00DF6D16">
        <w:rPr>
          <w:rFonts w:ascii="Times New Roman" w:hAnsi="Times New Roman" w:cs="Times New Roman"/>
          <w:sz w:val="16"/>
          <w:szCs w:val="16"/>
        </w:rPr>
        <w:t>1</w:t>
      </w:r>
      <w:r w:rsidRPr="00531A95">
        <w:rPr>
          <w:rFonts w:ascii="Times New Roman" w:hAnsi="Times New Roman" w:cs="Times New Roman"/>
          <w:sz w:val="16"/>
          <w:szCs w:val="16"/>
        </w:rPr>
        <w:t>___ года ____ часов ____ минут местного времени</w:t>
      </w:r>
    </w:p>
    <w:p w:rsidR="007D040F" w:rsidRPr="00531A95" w:rsidRDefault="007D040F" w:rsidP="007D040F">
      <w:pPr>
        <w:pStyle w:val="Preformat"/>
        <w:rPr>
          <w:rFonts w:ascii="Times New Roman" w:hAnsi="Times New Roman" w:cs="Times New Roman"/>
          <w:sz w:val="16"/>
          <w:szCs w:val="16"/>
        </w:rPr>
      </w:pPr>
      <w:r w:rsidRPr="00531A95">
        <w:rPr>
          <w:rFonts w:ascii="Times New Roman" w:hAnsi="Times New Roman" w:cs="Times New Roman"/>
          <w:sz w:val="16"/>
          <w:szCs w:val="16"/>
        </w:rPr>
        <w:t>________________/_______________________________________/</w:t>
      </w:r>
    </w:p>
    <w:p w:rsidR="007D040F" w:rsidRPr="00531A95" w:rsidRDefault="007D040F" w:rsidP="007D040F">
      <w:pPr>
        <w:pStyle w:val="Preformat"/>
        <w:ind w:left="426"/>
        <w:rPr>
          <w:rFonts w:ascii="Times New Roman" w:hAnsi="Times New Roman" w:cs="Times New Roman"/>
          <w:sz w:val="16"/>
          <w:szCs w:val="16"/>
        </w:rPr>
      </w:pPr>
      <w:r w:rsidRPr="00531A95">
        <w:rPr>
          <w:rFonts w:ascii="Times New Roman" w:hAnsi="Times New Roman" w:cs="Times New Roman"/>
          <w:i/>
          <w:iCs/>
          <w:sz w:val="16"/>
          <w:szCs w:val="16"/>
        </w:rPr>
        <w:t>(подпись)</w:t>
      </w:r>
      <w:r w:rsidRPr="00531A95">
        <w:rPr>
          <w:rFonts w:ascii="Times New Roman" w:hAnsi="Times New Roman" w:cs="Times New Roman"/>
          <w:i/>
          <w:iCs/>
          <w:sz w:val="16"/>
          <w:szCs w:val="16"/>
        </w:rPr>
        <w:tab/>
      </w:r>
      <w:r w:rsidRPr="00531A95">
        <w:rPr>
          <w:rFonts w:ascii="Times New Roman" w:hAnsi="Times New Roman" w:cs="Times New Roman"/>
          <w:i/>
          <w:iCs/>
          <w:sz w:val="16"/>
          <w:szCs w:val="16"/>
        </w:rPr>
        <w:tab/>
      </w:r>
      <w:r w:rsidRPr="00531A95">
        <w:rPr>
          <w:rFonts w:ascii="Times New Roman" w:hAnsi="Times New Roman" w:cs="Times New Roman"/>
          <w:i/>
          <w:iCs/>
          <w:sz w:val="16"/>
          <w:szCs w:val="16"/>
        </w:rPr>
        <w:tab/>
        <w:t>(расшифровка подписи)</w:t>
      </w:r>
    </w:p>
    <w:p w:rsidR="007D040F" w:rsidRPr="00531A95" w:rsidRDefault="007D040F" w:rsidP="007D040F">
      <w:pPr>
        <w:sectPr w:rsidR="007D040F" w:rsidRPr="00531A95" w:rsidSect="007D040F">
          <w:headerReference w:type="default" r:id="rId16"/>
          <w:pgSz w:w="11906" w:h="16838"/>
          <w:pgMar w:top="426" w:right="567" w:bottom="568" w:left="993" w:header="709" w:footer="709" w:gutter="0"/>
          <w:cols w:space="720"/>
        </w:sectPr>
      </w:pPr>
    </w:p>
    <w:p w:rsidR="007D040F" w:rsidRPr="00531A95" w:rsidRDefault="007D040F" w:rsidP="007D040F">
      <w:pPr>
        <w:pStyle w:val="Preformat"/>
        <w:ind w:left="4678"/>
        <w:jc w:val="right"/>
        <w:rPr>
          <w:rFonts w:ascii="Times New Roman" w:hAnsi="Times New Roman" w:cs="Times New Roman"/>
          <w:sz w:val="22"/>
          <w:szCs w:val="22"/>
        </w:rPr>
      </w:pPr>
      <w:r w:rsidRPr="00531A95">
        <w:rPr>
          <w:rFonts w:ascii="Times New Roman" w:hAnsi="Times New Roman" w:cs="Times New Roman"/>
          <w:sz w:val="22"/>
          <w:szCs w:val="22"/>
        </w:rPr>
        <w:lastRenderedPageBreak/>
        <w:t>ПРИЛОЖЕНИЕ</w:t>
      </w:r>
    </w:p>
    <w:p w:rsidR="007D040F" w:rsidRPr="00531A95" w:rsidRDefault="007D040F" w:rsidP="007D040F">
      <w:pPr>
        <w:pStyle w:val="Preformat"/>
        <w:ind w:left="4678"/>
        <w:jc w:val="right"/>
        <w:rPr>
          <w:rFonts w:ascii="Times New Roman" w:hAnsi="Times New Roman" w:cs="Times New Roman"/>
          <w:sz w:val="22"/>
          <w:szCs w:val="22"/>
        </w:rPr>
      </w:pPr>
      <w:r w:rsidRPr="00531A95">
        <w:rPr>
          <w:rFonts w:ascii="Times New Roman" w:hAnsi="Times New Roman" w:cs="Times New Roman"/>
          <w:sz w:val="22"/>
          <w:szCs w:val="22"/>
        </w:rPr>
        <w:t>к заявке на участие в аукционе</w:t>
      </w:r>
    </w:p>
    <w:p w:rsidR="007D040F" w:rsidRPr="00531A95" w:rsidRDefault="007D040F" w:rsidP="007D040F">
      <w:pPr>
        <w:pStyle w:val="Preformat"/>
        <w:ind w:left="4678"/>
        <w:jc w:val="right"/>
        <w:rPr>
          <w:rFonts w:ascii="Times New Roman" w:hAnsi="Times New Roman" w:cs="Times New Roman"/>
          <w:sz w:val="22"/>
          <w:szCs w:val="22"/>
        </w:rPr>
      </w:pPr>
      <w:r w:rsidRPr="00531A95">
        <w:rPr>
          <w:rFonts w:ascii="Times New Roman" w:hAnsi="Times New Roman" w:cs="Times New Roman"/>
          <w:sz w:val="22"/>
          <w:szCs w:val="22"/>
        </w:rPr>
        <w:t>__________________________________________</w:t>
      </w:r>
    </w:p>
    <w:p w:rsidR="007D040F" w:rsidRPr="00531A95" w:rsidRDefault="007D040F" w:rsidP="007D040F">
      <w:pPr>
        <w:pStyle w:val="Preformat"/>
        <w:ind w:left="4678"/>
        <w:jc w:val="right"/>
        <w:rPr>
          <w:rFonts w:ascii="Times New Roman" w:hAnsi="Times New Roman" w:cs="Times New Roman"/>
          <w:i/>
          <w:sz w:val="16"/>
          <w:szCs w:val="16"/>
        </w:rPr>
      </w:pPr>
      <w:r w:rsidRPr="00531A95">
        <w:rPr>
          <w:rFonts w:ascii="Times New Roman" w:hAnsi="Times New Roman" w:cs="Times New Roman"/>
          <w:i/>
          <w:sz w:val="16"/>
          <w:szCs w:val="16"/>
        </w:rPr>
        <w:t>(указать: гражданин, индивидуальный предприниматель,</w:t>
      </w:r>
    </w:p>
    <w:p w:rsidR="007D040F" w:rsidRPr="00531A95" w:rsidRDefault="007D040F" w:rsidP="007D040F">
      <w:pPr>
        <w:pStyle w:val="Preformat"/>
        <w:ind w:left="4678"/>
        <w:jc w:val="right"/>
        <w:rPr>
          <w:rFonts w:ascii="Times New Roman" w:hAnsi="Times New Roman" w:cs="Times New Roman"/>
          <w:i/>
          <w:sz w:val="16"/>
          <w:szCs w:val="16"/>
        </w:rPr>
      </w:pPr>
      <w:r w:rsidRPr="00531A95">
        <w:rPr>
          <w:rFonts w:ascii="Times New Roman" w:hAnsi="Times New Roman" w:cs="Times New Roman"/>
          <w:i/>
          <w:iCs/>
          <w:sz w:val="16"/>
          <w:szCs w:val="16"/>
        </w:rPr>
        <w:t>организационно-правовая форма юридического лица</w:t>
      </w:r>
      <w:r w:rsidRPr="00531A95">
        <w:rPr>
          <w:rFonts w:ascii="Times New Roman" w:hAnsi="Times New Roman" w:cs="Times New Roman"/>
          <w:i/>
          <w:sz w:val="16"/>
          <w:szCs w:val="16"/>
        </w:rPr>
        <w:t>)</w:t>
      </w:r>
    </w:p>
    <w:p w:rsidR="007D040F" w:rsidRPr="00531A95" w:rsidRDefault="007D040F" w:rsidP="007D040F">
      <w:pPr>
        <w:pStyle w:val="Preformat"/>
        <w:ind w:left="4678"/>
        <w:jc w:val="right"/>
        <w:rPr>
          <w:rFonts w:ascii="Times New Roman" w:hAnsi="Times New Roman" w:cs="Times New Roman"/>
          <w:sz w:val="22"/>
          <w:szCs w:val="22"/>
        </w:rPr>
      </w:pPr>
      <w:r w:rsidRPr="00531A95">
        <w:rPr>
          <w:rFonts w:ascii="Times New Roman" w:hAnsi="Times New Roman" w:cs="Times New Roman"/>
          <w:sz w:val="22"/>
          <w:szCs w:val="22"/>
        </w:rPr>
        <w:t>__________________________________________</w:t>
      </w:r>
    </w:p>
    <w:p w:rsidR="007D040F" w:rsidRPr="00531A95" w:rsidRDefault="007D040F" w:rsidP="007D040F">
      <w:pPr>
        <w:pStyle w:val="Preformat"/>
        <w:ind w:left="4678"/>
        <w:jc w:val="right"/>
        <w:rPr>
          <w:rFonts w:ascii="Times New Roman" w:hAnsi="Times New Roman" w:cs="Times New Roman"/>
          <w:i/>
          <w:sz w:val="16"/>
          <w:szCs w:val="16"/>
        </w:rPr>
      </w:pPr>
      <w:r w:rsidRPr="00531A95">
        <w:rPr>
          <w:rFonts w:ascii="Times New Roman" w:hAnsi="Times New Roman" w:cs="Times New Roman"/>
          <w:i/>
          <w:sz w:val="16"/>
          <w:szCs w:val="16"/>
        </w:rPr>
        <w:t>(полностью ФИО гражданина или индивидуального предпринимателя,</w:t>
      </w:r>
    </w:p>
    <w:p w:rsidR="007D040F" w:rsidRPr="00531A95" w:rsidRDefault="007D040F" w:rsidP="007D040F">
      <w:pPr>
        <w:pStyle w:val="Preformat"/>
        <w:ind w:left="4678"/>
        <w:jc w:val="right"/>
        <w:rPr>
          <w:rFonts w:ascii="Times New Roman" w:hAnsi="Times New Roman" w:cs="Times New Roman"/>
          <w:i/>
          <w:sz w:val="16"/>
          <w:szCs w:val="16"/>
        </w:rPr>
      </w:pPr>
      <w:r w:rsidRPr="00531A95">
        <w:rPr>
          <w:rFonts w:ascii="Times New Roman" w:hAnsi="Times New Roman" w:cs="Times New Roman"/>
          <w:i/>
          <w:sz w:val="16"/>
          <w:szCs w:val="16"/>
        </w:rPr>
        <w:t xml:space="preserve">фирменное наименование, наименование </w:t>
      </w:r>
      <w:r w:rsidRPr="00531A95">
        <w:rPr>
          <w:rFonts w:ascii="Times New Roman" w:hAnsi="Times New Roman" w:cs="Times New Roman"/>
          <w:i/>
          <w:iCs/>
          <w:sz w:val="16"/>
          <w:szCs w:val="16"/>
        </w:rPr>
        <w:t>юридического лица</w:t>
      </w:r>
      <w:r w:rsidRPr="00531A95">
        <w:rPr>
          <w:rFonts w:ascii="Times New Roman" w:hAnsi="Times New Roman" w:cs="Times New Roman"/>
          <w:i/>
          <w:sz w:val="16"/>
          <w:szCs w:val="16"/>
        </w:rPr>
        <w:t>)</w:t>
      </w:r>
    </w:p>
    <w:p w:rsidR="007D040F" w:rsidRPr="00531A95" w:rsidRDefault="007D040F" w:rsidP="007D040F">
      <w:pPr>
        <w:pStyle w:val="Preformat"/>
        <w:ind w:left="4678"/>
        <w:jc w:val="right"/>
        <w:rPr>
          <w:rFonts w:ascii="Times New Roman" w:hAnsi="Times New Roman" w:cs="Times New Roman"/>
          <w:sz w:val="22"/>
          <w:szCs w:val="22"/>
        </w:rPr>
      </w:pPr>
      <w:r w:rsidRPr="00531A95">
        <w:rPr>
          <w:rFonts w:ascii="Times New Roman" w:hAnsi="Times New Roman" w:cs="Times New Roman"/>
          <w:sz w:val="22"/>
          <w:szCs w:val="22"/>
        </w:rPr>
        <w:t>от ___.___.20___ № __________</w:t>
      </w:r>
    </w:p>
    <w:p w:rsidR="007D040F" w:rsidRPr="00531A95" w:rsidRDefault="007D040F" w:rsidP="007D040F">
      <w:pPr>
        <w:pStyle w:val="Preformat"/>
        <w:spacing w:before="360"/>
        <w:jc w:val="center"/>
        <w:rPr>
          <w:rFonts w:ascii="Times New Roman" w:hAnsi="Times New Roman" w:cs="Times New Roman"/>
          <w:b/>
          <w:sz w:val="22"/>
          <w:szCs w:val="22"/>
        </w:rPr>
      </w:pPr>
      <w:r w:rsidRPr="00531A95">
        <w:rPr>
          <w:rFonts w:ascii="Times New Roman" w:hAnsi="Times New Roman" w:cs="Times New Roman"/>
          <w:b/>
          <w:sz w:val="22"/>
          <w:szCs w:val="22"/>
        </w:rPr>
        <w:t>ПЕРЕЧЕНЬ</w:t>
      </w:r>
    </w:p>
    <w:p w:rsidR="007D040F" w:rsidRPr="00531A95" w:rsidRDefault="007D040F" w:rsidP="007D040F">
      <w:pPr>
        <w:pStyle w:val="Preformat"/>
        <w:spacing w:after="240"/>
        <w:jc w:val="center"/>
        <w:rPr>
          <w:rFonts w:ascii="Times New Roman" w:hAnsi="Times New Roman" w:cs="Times New Roman"/>
          <w:b/>
          <w:sz w:val="22"/>
          <w:szCs w:val="22"/>
        </w:rPr>
      </w:pPr>
      <w:r w:rsidRPr="00531A95">
        <w:rPr>
          <w:rFonts w:ascii="Times New Roman" w:hAnsi="Times New Roman" w:cs="Times New Roman"/>
          <w:b/>
          <w:sz w:val="22"/>
          <w:szCs w:val="22"/>
        </w:rPr>
        <w:t>документов, прилагаемых к заявке</w:t>
      </w:r>
    </w:p>
    <w:p w:rsidR="007D040F" w:rsidRPr="00531A95" w:rsidRDefault="007D040F" w:rsidP="007D040F">
      <w:pPr>
        <w:pStyle w:val="Preformat"/>
        <w:numPr>
          <w:ilvl w:val="0"/>
          <w:numId w:val="9"/>
        </w:numPr>
        <w:jc w:val="left"/>
        <w:rPr>
          <w:rFonts w:ascii="Times New Roman" w:hAnsi="Times New Roman" w:cs="Times New Roman"/>
          <w:sz w:val="22"/>
          <w:szCs w:val="22"/>
        </w:rPr>
      </w:pPr>
      <w:r w:rsidRPr="00531A95">
        <w:rPr>
          <w:rFonts w:ascii="Times New Roman" w:hAnsi="Times New Roman" w:cs="Times New Roman"/>
          <w:sz w:val="22"/>
          <w:szCs w:val="22"/>
        </w:rPr>
        <w:t>[</w:t>
      </w:r>
      <w:r w:rsidRPr="00531A95">
        <w:rPr>
          <w:rFonts w:ascii="Times New Roman" w:hAnsi="Times New Roman" w:cs="Times New Roman"/>
          <w:i/>
          <w:sz w:val="22"/>
          <w:szCs w:val="22"/>
        </w:rPr>
        <w:t>наименование документа</w:t>
      </w:r>
      <w:r w:rsidRPr="00531A95">
        <w:rPr>
          <w:rFonts w:ascii="Times New Roman" w:hAnsi="Times New Roman" w:cs="Times New Roman"/>
          <w:sz w:val="22"/>
          <w:szCs w:val="22"/>
        </w:rPr>
        <w:t>] – на ___ л. в 1 экз.</w:t>
      </w:r>
    </w:p>
    <w:p w:rsidR="007D040F" w:rsidRPr="00531A95" w:rsidRDefault="007D040F" w:rsidP="007D040F">
      <w:pPr>
        <w:pStyle w:val="Preformat"/>
        <w:numPr>
          <w:ilvl w:val="0"/>
          <w:numId w:val="9"/>
        </w:numPr>
        <w:jc w:val="left"/>
        <w:rPr>
          <w:rFonts w:ascii="Times New Roman" w:hAnsi="Times New Roman" w:cs="Times New Roman"/>
          <w:sz w:val="22"/>
          <w:szCs w:val="22"/>
        </w:rPr>
      </w:pPr>
      <w:r w:rsidRPr="00531A95">
        <w:rPr>
          <w:rFonts w:ascii="Times New Roman" w:hAnsi="Times New Roman" w:cs="Times New Roman"/>
          <w:sz w:val="22"/>
          <w:szCs w:val="22"/>
        </w:rPr>
        <w:t>[</w:t>
      </w:r>
      <w:r w:rsidRPr="00531A95">
        <w:rPr>
          <w:rFonts w:ascii="Times New Roman" w:hAnsi="Times New Roman" w:cs="Times New Roman"/>
          <w:i/>
          <w:sz w:val="22"/>
          <w:szCs w:val="22"/>
        </w:rPr>
        <w:t>наименование документа</w:t>
      </w:r>
      <w:r w:rsidRPr="00531A95">
        <w:rPr>
          <w:rFonts w:ascii="Times New Roman" w:hAnsi="Times New Roman" w:cs="Times New Roman"/>
          <w:sz w:val="22"/>
          <w:szCs w:val="22"/>
        </w:rPr>
        <w:t>] – на ___ л. в 1 экз.</w:t>
      </w:r>
    </w:p>
    <w:p w:rsidR="007D040F" w:rsidRPr="00531A95" w:rsidRDefault="007D040F" w:rsidP="007D040F">
      <w:pPr>
        <w:pStyle w:val="Preformat"/>
        <w:numPr>
          <w:ilvl w:val="0"/>
          <w:numId w:val="9"/>
        </w:numPr>
        <w:jc w:val="left"/>
        <w:rPr>
          <w:rFonts w:ascii="Times New Roman" w:hAnsi="Times New Roman" w:cs="Times New Roman"/>
          <w:sz w:val="22"/>
          <w:szCs w:val="22"/>
        </w:rPr>
      </w:pPr>
      <w:r w:rsidRPr="00531A95">
        <w:rPr>
          <w:rFonts w:ascii="Times New Roman" w:hAnsi="Times New Roman" w:cs="Times New Roman"/>
          <w:sz w:val="22"/>
          <w:szCs w:val="22"/>
        </w:rPr>
        <w:t>[</w:t>
      </w:r>
      <w:r w:rsidRPr="00531A95">
        <w:rPr>
          <w:rFonts w:ascii="Times New Roman" w:hAnsi="Times New Roman" w:cs="Times New Roman"/>
          <w:i/>
          <w:sz w:val="22"/>
          <w:szCs w:val="22"/>
        </w:rPr>
        <w:t>наименование документа</w:t>
      </w:r>
      <w:r w:rsidRPr="00531A95">
        <w:rPr>
          <w:rFonts w:ascii="Times New Roman" w:hAnsi="Times New Roman" w:cs="Times New Roman"/>
          <w:sz w:val="22"/>
          <w:szCs w:val="22"/>
        </w:rPr>
        <w:t>] – на ___ л. в 1 экз.</w:t>
      </w:r>
    </w:p>
    <w:p w:rsidR="007D040F" w:rsidRPr="00531A95" w:rsidRDefault="007D040F" w:rsidP="007D040F">
      <w:pPr>
        <w:pStyle w:val="Preformat"/>
        <w:spacing w:before="240"/>
        <w:ind w:left="1134"/>
        <w:rPr>
          <w:rFonts w:ascii="Times New Roman" w:hAnsi="Times New Roman" w:cs="Times New Roman"/>
          <w:sz w:val="22"/>
          <w:szCs w:val="22"/>
        </w:rPr>
      </w:pPr>
      <w:r w:rsidRPr="00531A95">
        <w:rPr>
          <w:rFonts w:ascii="Times New Roman" w:hAnsi="Times New Roman" w:cs="Times New Roman"/>
          <w:b/>
          <w:sz w:val="22"/>
          <w:szCs w:val="22"/>
        </w:rPr>
        <w:t>ИТОГО</w:t>
      </w:r>
      <w:r w:rsidRPr="00531A95">
        <w:rPr>
          <w:rFonts w:ascii="Times New Roman" w:hAnsi="Times New Roman" w:cs="Times New Roman"/>
          <w:sz w:val="22"/>
          <w:szCs w:val="22"/>
        </w:rPr>
        <w:t>: ___ документов на _____ л.</w:t>
      </w:r>
    </w:p>
    <w:p w:rsidR="007D040F" w:rsidRPr="00531A95" w:rsidRDefault="007D040F" w:rsidP="007D040F">
      <w:pPr>
        <w:pStyle w:val="Preformat"/>
        <w:spacing w:before="240"/>
        <w:rPr>
          <w:rFonts w:ascii="Times New Roman" w:hAnsi="Times New Roman" w:cs="Times New Roman"/>
          <w:sz w:val="22"/>
          <w:szCs w:val="22"/>
        </w:rPr>
      </w:pPr>
      <w:r w:rsidRPr="00531A95">
        <w:rPr>
          <w:rFonts w:ascii="Times New Roman" w:hAnsi="Times New Roman" w:cs="Times New Roman"/>
          <w:b/>
          <w:sz w:val="22"/>
          <w:szCs w:val="22"/>
        </w:rPr>
        <w:t>Заявитель</w:t>
      </w:r>
      <w:r w:rsidRPr="00531A95">
        <w:rPr>
          <w:rFonts w:ascii="Times New Roman" w:hAnsi="Times New Roman" w:cs="Times New Roman"/>
          <w:sz w:val="22"/>
          <w:szCs w:val="22"/>
        </w:rPr>
        <w:t xml:space="preserve"> (его полномочный представитель)</w:t>
      </w:r>
    </w:p>
    <w:p w:rsidR="007D040F" w:rsidRPr="00531A95" w:rsidRDefault="007D040F" w:rsidP="007D040F">
      <w:pPr>
        <w:pStyle w:val="Preformat"/>
        <w:spacing w:before="360"/>
        <w:rPr>
          <w:rFonts w:ascii="Times New Roman" w:hAnsi="Times New Roman" w:cs="Times New Roman"/>
          <w:sz w:val="22"/>
          <w:szCs w:val="22"/>
        </w:rPr>
      </w:pPr>
      <w:r w:rsidRPr="00531A95">
        <w:rPr>
          <w:rFonts w:ascii="Times New Roman" w:hAnsi="Times New Roman" w:cs="Times New Roman"/>
          <w:sz w:val="22"/>
          <w:szCs w:val="22"/>
        </w:rPr>
        <w:t>___________________/______________________________________________________________________/</w:t>
      </w:r>
    </w:p>
    <w:p w:rsidR="007D040F" w:rsidRPr="00531A95" w:rsidRDefault="007D040F" w:rsidP="007D040F">
      <w:pPr>
        <w:pStyle w:val="Preformat"/>
        <w:ind w:firstLine="708"/>
        <w:rPr>
          <w:rFonts w:ascii="Times New Roman" w:hAnsi="Times New Roman" w:cs="Times New Roman"/>
          <w:i/>
          <w:sz w:val="16"/>
          <w:szCs w:val="16"/>
        </w:rPr>
      </w:pPr>
      <w:r w:rsidRPr="00531A95">
        <w:rPr>
          <w:rFonts w:ascii="Times New Roman" w:hAnsi="Times New Roman" w:cs="Times New Roman"/>
          <w:i/>
          <w:sz w:val="16"/>
          <w:szCs w:val="16"/>
        </w:rPr>
        <w:t>(подпись)</w:t>
      </w:r>
      <w:r w:rsidRPr="00531A95">
        <w:rPr>
          <w:rFonts w:ascii="Times New Roman" w:hAnsi="Times New Roman" w:cs="Times New Roman"/>
          <w:i/>
          <w:sz w:val="16"/>
          <w:szCs w:val="16"/>
        </w:rPr>
        <w:tab/>
      </w:r>
      <w:r w:rsidRPr="00531A95">
        <w:rPr>
          <w:rFonts w:ascii="Times New Roman" w:hAnsi="Times New Roman" w:cs="Times New Roman"/>
          <w:i/>
          <w:sz w:val="16"/>
          <w:szCs w:val="16"/>
        </w:rPr>
        <w:tab/>
      </w:r>
      <w:r w:rsidRPr="00531A95">
        <w:rPr>
          <w:rFonts w:ascii="Times New Roman" w:hAnsi="Times New Roman" w:cs="Times New Roman"/>
          <w:i/>
          <w:sz w:val="16"/>
          <w:szCs w:val="16"/>
        </w:rPr>
        <w:tab/>
      </w:r>
      <w:r w:rsidRPr="00531A95">
        <w:rPr>
          <w:rFonts w:ascii="Times New Roman" w:hAnsi="Times New Roman" w:cs="Times New Roman"/>
          <w:i/>
          <w:sz w:val="16"/>
          <w:szCs w:val="16"/>
        </w:rPr>
        <w:tab/>
      </w:r>
      <w:r w:rsidRPr="00531A95">
        <w:rPr>
          <w:rFonts w:ascii="Times New Roman" w:hAnsi="Times New Roman" w:cs="Times New Roman"/>
          <w:i/>
          <w:sz w:val="16"/>
          <w:szCs w:val="16"/>
        </w:rPr>
        <w:tab/>
      </w:r>
      <w:r w:rsidRPr="00531A95">
        <w:rPr>
          <w:rFonts w:ascii="Times New Roman" w:hAnsi="Times New Roman" w:cs="Times New Roman"/>
          <w:i/>
          <w:sz w:val="16"/>
          <w:szCs w:val="16"/>
        </w:rPr>
        <w:tab/>
        <w:t>(расшифровка подписи)</w:t>
      </w:r>
    </w:p>
    <w:p w:rsidR="007D040F" w:rsidRPr="00531A95" w:rsidRDefault="007D040F" w:rsidP="007D040F">
      <w:pPr>
        <w:pStyle w:val="Preformat"/>
        <w:spacing w:before="240"/>
        <w:ind w:firstLine="709"/>
        <w:rPr>
          <w:rFonts w:ascii="Times New Roman" w:hAnsi="Times New Roman" w:cs="Times New Roman"/>
        </w:rPr>
      </w:pPr>
      <w:r w:rsidRPr="00531A95">
        <w:rPr>
          <w:rFonts w:ascii="Times New Roman" w:hAnsi="Times New Roman" w:cs="Times New Roman"/>
        </w:rPr>
        <w:t>М. П.</w:t>
      </w: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jc w:val="center"/>
        <w:rPr>
          <w:b/>
          <w:szCs w:val="24"/>
        </w:rPr>
      </w:pPr>
    </w:p>
    <w:p w:rsidR="007D040F" w:rsidRPr="00531A95" w:rsidRDefault="007D040F" w:rsidP="007D040F">
      <w:pPr>
        <w:pStyle w:val="a5"/>
        <w:tabs>
          <w:tab w:val="left" w:pos="709"/>
        </w:tabs>
        <w:ind w:left="0"/>
        <w:rPr>
          <w:b/>
          <w:sz w:val="28"/>
          <w:szCs w:val="28"/>
        </w:rPr>
      </w:pPr>
    </w:p>
    <w:p w:rsidR="007D040F" w:rsidRPr="00531A95" w:rsidRDefault="007D040F" w:rsidP="007D040F">
      <w:pPr>
        <w:pStyle w:val="a5"/>
        <w:tabs>
          <w:tab w:val="left" w:pos="709"/>
        </w:tabs>
        <w:ind w:left="0"/>
        <w:rPr>
          <w:b/>
          <w:sz w:val="28"/>
          <w:szCs w:val="28"/>
        </w:rPr>
      </w:pPr>
    </w:p>
    <w:p w:rsidR="007D040F" w:rsidRPr="00531A95" w:rsidRDefault="007D040F" w:rsidP="007D040F">
      <w:pPr>
        <w:pStyle w:val="a5"/>
        <w:tabs>
          <w:tab w:val="left" w:pos="709"/>
        </w:tabs>
        <w:ind w:left="0"/>
        <w:rPr>
          <w:b/>
          <w:sz w:val="28"/>
          <w:szCs w:val="28"/>
        </w:rPr>
      </w:pPr>
    </w:p>
    <w:p w:rsidR="007D040F" w:rsidRPr="00531A95" w:rsidRDefault="007D040F" w:rsidP="007D040F">
      <w:pPr>
        <w:pStyle w:val="a5"/>
        <w:tabs>
          <w:tab w:val="left" w:pos="709"/>
        </w:tabs>
        <w:ind w:left="0"/>
        <w:rPr>
          <w:b/>
          <w:sz w:val="28"/>
          <w:szCs w:val="28"/>
        </w:rPr>
      </w:pPr>
    </w:p>
    <w:p w:rsidR="007D040F" w:rsidRPr="00531A95" w:rsidRDefault="007D040F" w:rsidP="007D040F">
      <w:pPr>
        <w:pStyle w:val="a5"/>
        <w:tabs>
          <w:tab w:val="left" w:pos="709"/>
        </w:tabs>
        <w:ind w:left="0"/>
        <w:rPr>
          <w:b/>
          <w:sz w:val="28"/>
          <w:szCs w:val="28"/>
        </w:rPr>
      </w:pPr>
    </w:p>
    <w:p w:rsidR="007D040F" w:rsidRPr="00531A95" w:rsidRDefault="007D040F" w:rsidP="007D040F">
      <w:pPr>
        <w:outlineLvl w:val="0"/>
        <w:rPr>
          <w:b/>
          <w:caps/>
          <w:sz w:val="24"/>
          <w:szCs w:val="24"/>
        </w:rPr>
      </w:pPr>
    </w:p>
    <w:p w:rsidR="007D040F" w:rsidRPr="00531A95" w:rsidRDefault="007D040F" w:rsidP="007D040F">
      <w:pPr>
        <w:outlineLvl w:val="0"/>
        <w:rPr>
          <w:b/>
          <w:caps/>
          <w:sz w:val="24"/>
          <w:szCs w:val="24"/>
        </w:rPr>
      </w:pPr>
    </w:p>
    <w:p w:rsidR="007D040F" w:rsidRPr="00531A95" w:rsidRDefault="007D040F" w:rsidP="007D040F">
      <w:pPr>
        <w:outlineLvl w:val="0"/>
        <w:rPr>
          <w:b/>
          <w:caps/>
          <w:sz w:val="24"/>
          <w:szCs w:val="24"/>
        </w:rPr>
      </w:pPr>
    </w:p>
    <w:p w:rsidR="007D040F" w:rsidRPr="00531A95" w:rsidRDefault="007D040F" w:rsidP="007D040F">
      <w:pPr>
        <w:outlineLvl w:val="0"/>
        <w:rPr>
          <w:b/>
          <w:caps/>
          <w:sz w:val="24"/>
          <w:szCs w:val="24"/>
        </w:rPr>
      </w:pPr>
    </w:p>
    <w:p w:rsidR="007D040F" w:rsidRPr="00531A95" w:rsidRDefault="007D040F" w:rsidP="007D040F">
      <w:pPr>
        <w:outlineLvl w:val="0"/>
        <w:rPr>
          <w:b/>
          <w:caps/>
          <w:sz w:val="24"/>
          <w:szCs w:val="24"/>
        </w:rPr>
      </w:pPr>
    </w:p>
    <w:p w:rsidR="007D040F" w:rsidRPr="00531A95" w:rsidRDefault="007D040F" w:rsidP="007D040F">
      <w:pPr>
        <w:outlineLvl w:val="0"/>
        <w:rPr>
          <w:b/>
          <w:sz w:val="24"/>
          <w:szCs w:val="24"/>
        </w:rPr>
      </w:pPr>
      <w:r w:rsidRPr="00531A95">
        <w:rPr>
          <w:b/>
          <w:caps/>
          <w:sz w:val="24"/>
          <w:szCs w:val="24"/>
        </w:rPr>
        <w:lastRenderedPageBreak/>
        <w:t>17. И</w:t>
      </w:r>
      <w:r w:rsidRPr="00531A95">
        <w:rPr>
          <w:b/>
          <w:sz w:val="24"/>
          <w:szCs w:val="24"/>
        </w:rPr>
        <w:t>нструкция по заполнению заявки на участие в аукционе на право заключения договора аренды муниципального имущества</w:t>
      </w:r>
    </w:p>
    <w:p w:rsidR="007D040F" w:rsidRPr="00531A95" w:rsidRDefault="007D040F" w:rsidP="007D040F">
      <w:pPr>
        <w:outlineLvl w:val="0"/>
        <w:rPr>
          <w:b/>
          <w:caps/>
          <w:sz w:val="28"/>
          <w:szCs w:val="28"/>
        </w:rPr>
      </w:pPr>
    </w:p>
    <w:p w:rsidR="00F944E1" w:rsidRPr="00B01E54" w:rsidRDefault="00F944E1" w:rsidP="00F944E1">
      <w:pPr>
        <w:pStyle w:val="23"/>
        <w:spacing w:after="0" w:line="240" w:lineRule="auto"/>
        <w:ind w:firstLine="709"/>
        <w:rPr>
          <w:sz w:val="24"/>
          <w:szCs w:val="24"/>
        </w:rPr>
      </w:pPr>
      <w:r w:rsidRPr="00B01E54">
        <w:rPr>
          <w:sz w:val="24"/>
          <w:szCs w:val="24"/>
        </w:rPr>
        <w:t xml:space="preserve">Перед заполнением Заявки рекомендуется ознакомиться с документацией об аукционе в полном объёме и осмотреть имущество, </w:t>
      </w:r>
      <w:r w:rsidRPr="00B01E54">
        <w:rPr>
          <w:bCs/>
          <w:sz w:val="24"/>
          <w:szCs w:val="24"/>
        </w:rPr>
        <w:t xml:space="preserve">в отношении которого проводится аукцион на право заключения договора аренды. </w:t>
      </w:r>
      <w:r w:rsidRPr="00B01E54">
        <w:rPr>
          <w:sz w:val="24"/>
          <w:szCs w:val="24"/>
        </w:rPr>
        <w:t xml:space="preserve">При приёме Заявки Заявителю будет предложено подписать заявление </w:t>
      </w:r>
      <w:r w:rsidRPr="00B01E54">
        <w:rPr>
          <w:bCs/>
          <w:sz w:val="24"/>
          <w:szCs w:val="24"/>
        </w:rPr>
        <w:t xml:space="preserve">об ознакомлении с состоянием муниципального имущества или </w:t>
      </w:r>
      <w:r w:rsidRPr="00B01E54">
        <w:rPr>
          <w:sz w:val="24"/>
          <w:szCs w:val="24"/>
        </w:rPr>
        <w:t xml:space="preserve">заявление </w:t>
      </w:r>
      <w:r w:rsidRPr="00B01E54">
        <w:rPr>
          <w:bCs/>
          <w:sz w:val="24"/>
          <w:szCs w:val="24"/>
        </w:rPr>
        <w:t>о добровольном отказе от осмотра.</w:t>
      </w:r>
    </w:p>
    <w:p w:rsidR="00F944E1" w:rsidRPr="00B01E54" w:rsidRDefault="00F944E1" w:rsidP="00F944E1">
      <w:pPr>
        <w:pStyle w:val="23"/>
        <w:spacing w:after="0" w:line="240" w:lineRule="auto"/>
        <w:ind w:firstLine="709"/>
        <w:rPr>
          <w:sz w:val="24"/>
          <w:szCs w:val="24"/>
        </w:rPr>
      </w:pPr>
      <w:r w:rsidRPr="00B01E54">
        <w:rPr>
          <w:sz w:val="24"/>
          <w:szCs w:val="24"/>
        </w:rPr>
        <w:t>Сведения, вносимые в заявку на участие в аукционе на право заключения договора аренды муниципального имущества (далее – Заявка), могут быть вписаны (внесены) от руки или с использованием средств вычислительной техники с последующей распечаткой.</w:t>
      </w:r>
    </w:p>
    <w:p w:rsidR="00F944E1" w:rsidRPr="00B01E54" w:rsidRDefault="00F944E1" w:rsidP="00F944E1">
      <w:pPr>
        <w:pStyle w:val="3"/>
        <w:ind w:left="0" w:firstLine="709"/>
        <w:rPr>
          <w:bCs/>
        </w:rPr>
      </w:pPr>
      <w:r w:rsidRPr="00B01E54">
        <w:t xml:space="preserve">На лицевой стороне Заявки Заявитель ставит дату заполнения заявки и указывает сведения о себе. </w:t>
      </w:r>
      <w:r w:rsidRPr="00B01E54">
        <w:rPr>
          <w:bCs/>
        </w:rPr>
        <w:t>Заявка заполняется на одном листе с двух сторон.</w:t>
      </w:r>
    </w:p>
    <w:p w:rsidR="00F944E1" w:rsidRPr="00B01E54" w:rsidRDefault="00F944E1" w:rsidP="00F944E1">
      <w:pPr>
        <w:rPr>
          <w:b/>
          <w:i/>
          <w:sz w:val="24"/>
          <w:szCs w:val="24"/>
          <w:u w:val="single"/>
        </w:rPr>
      </w:pPr>
      <w:r w:rsidRPr="00B01E54">
        <w:rPr>
          <w:b/>
          <w:i/>
          <w:szCs w:val="24"/>
        </w:rPr>
        <w:tab/>
      </w:r>
      <w:r w:rsidRPr="00B01E54">
        <w:rPr>
          <w:b/>
          <w:sz w:val="24"/>
          <w:szCs w:val="24"/>
        </w:rPr>
        <w:t>1.</w:t>
      </w:r>
      <w:r w:rsidRPr="00B01E54">
        <w:rPr>
          <w:b/>
          <w:i/>
          <w:sz w:val="24"/>
          <w:szCs w:val="24"/>
        </w:rPr>
        <w:t xml:space="preserve"> </w:t>
      </w:r>
      <w:r w:rsidRPr="00B01E54">
        <w:rPr>
          <w:sz w:val="24"/>
          <w:szCs w:val="24"/>
        </w:rPr>
        <w:t>При заполнении заявки</w:t>
      </w:r>
      <w:r w:rsidRPr="00B01E54">
        <w:rPr>
          <w:b/>
          <w:i/>
          <w:sz w:val="24"/>
          <w:szCs w:val="24"/>
        </w:rPr>
        <w:t xml:space="preserve"> индивидуальным предпринимателем</w:t>
      </w:r>
      <w:r w:rsidRPr="00B01E54">
        <w:rPr>
          <w:sz w:val="24"/>
          <w:szCs w:val="24"/>
        </w:rPr>
        <w:t xml:space="preserve"> </w:t>
      </w:r>
      <w:r w:rsidRPr="00B01E54">
        <w:rPr>
          <w:b/>
          <w:i/>
          <w:sz w:val="24"/>
          <w:szCs w:val="24"/>
        </w:rPr>
        <w:t xml:space="preserve">и иным физическим лицом, </w:t>
      </w:r>
      <w:r w:rsidRPr="00B01E54">
        <w:rPr>
          <w:sz w:val="24"/>
          <w:szCs w:val="24"/>
        </w:rPr>
        <w:t>индивидуальный предприниматель</w:t>
      </w:r>
      <w:r w:rsidRPr="00B01E54">
        <w:rPr>
          <w:b/>
          <w:i/>
          <w:sz w:val="24"/>
          <w:szCs w:val="24"/>
        </w:rPr>
        <w:t xml:space="preserve"> </w:t>
      </w:r>
      <w:r w:rsidRPr="00B01E54">
        <w:rPr>
          <w:sz w:val="24"/>
          <w:szCs w:val="24"/>
        </w:rPr>
        <w:t>и</w:t>
      </w:r>
      <w:r w:rsidRPr="00B01E54">
        <w:rPr>
          <w:b/>
          <w:i/>
          <w:sz w:val="24"/>
          <w:szCs w:val="24"/>
        </w:rPr>
        <w:t xml:space="preserve"> </w:t>
      </w:r>
      <w:r w:rsidRPr="00B01E54">
        <w:rPr>
          <w:sz w:val="24"/>
          <w:szCs w:val="24"/>
        </w:rPr>
        <w:t xml:space="preserve">физическое лицо, не являющееся индивидуальным предпринимателем, заполняют </w:t>
      </w:r>
      <w:r w:rsidRPr="00B01E54">
        <w:rPr>
          <w:b/>
          <w:sz w:val="24"/>
          <w:szCs w:val="24"/>
        </w:rPr>
        <w:t>первую треть лицевой стороны Заявки</w:t>
      </w:r>
      <w:r w:rsidRPr="00B01E54">
        <w:rPr>
          <w:sz w:val="24"/>
          <w:szCs w:val="24"/>
        </w:rPr>
        <w:t xml:space="preserve">, обозначенную </w:t>
      </w:r>
      <w:r w:rsidRPr="00B01E54">
        <w:rPr>
          <w:b/>
          <w:i/>
          <w:sz w:val="24"/>
          <w:szCs w:val="24"/>
          <w:u w:val="single"/>
        </w:rPr>
        <w:t>«</w:t>
      </w:r>
      <w:r w:rsidRPr="00B01E54">
        <w:rPr>
          <w:b/>
          <w:bCs/>
          <w:i/>
          <w:sz w:val="24"/>
          <w:szCs w:val="24"/>
          <w:u w:val="single"/>
        </w:rPr>
        <w:t>Для физического лица:».</w:t>
      </w:r>
    </w:p>
    <w:p w:rsidR="00F944E1" w:rsidRPr="00B01E54" w:rsidRDefault="00F944E1" w:rsidP="00F944E1">
      <w:pPr>
        <w:rPr>
          <w:bCs/>
          <w:sz w:val="24"/>
          <w:szCs w:val="24"/>
        </w:rPr>
      </w:pPr>
      <w:r w:rsidRPr="00B01E54">
        <w:rPr>
          <w:sz w:val="24"/>
          <w:szCs w:val="24"/>
        </w:rPr>
        <w:tab/>
      </w:r>
      <w:r w:rsidRPr="00B01E54">
        <w:rPr>
          <w:b/>
          <w:sz w:val="24"/>
          <w:szCs w:val="24"/>
        </w:rPr>
        <w:t>2.</w:t>
      </w:r>
      <w:r w:rsidRPr="00B01E54">
        <w:rPr>
          <w:sz w:val="24"/>
          <w:szCs w:val="24"/>
        </w:rPr>
        <w:t xml:space="preserve"> При заполнении заявки</w:t>
      </w:r>
      <w:r w:rsidRPr="00B01E54">
        <w:rPr>
          <w:b/>
          <w:i/>
          <w:sz w:val="24"/>
          <w:szCs w:val="24"/>
        </w:rPr>
        <w:t xml:space="preserve"> представителем (доверенным лицом) </w:t>
      </w:r>
      <w:r w:rsidRPr="00B01E54">
        <w:rPr>
          <w:sz w:val="24"/>
          <w:szCs w:val="24"/>
        </w:rPr>
        <w:t xml:space="preserve">индивидуального предпринимателя или иного физического лица, представитель (доверенное лицо) индивидуального предпринимателя или иного физического лица заполняет первую треть лицевой стороны Заявки, обозначенную </w:t>
      </w:r>
      <w:r w:rsidRPr="00B01E54">
        <w:rPr>
          <w:b/>
          <w:i/>
          <w:sz w:val="24"/>
          <w:szCs w:val="24"/>
          <w:u w:val="single"/>
        </w:rPr>
        <w:t>«</w:t>
      </w:r>
      <w:r w:rsidRPr="00B01E54">
        <w:rPr>
          <w:b/>
          <w:bCs/>
          <w:i/>
          <w:sz w:val="24"/>
          <w:szCs w:val="24"/>
          <w:u w:val="single"/>
        </w:rPr>
        <w:t>Для физического лица</w:t>
      </w:r>
      <w:r w:rsidRPr="00B01E54">
        <w:rPr>
          <w:b/>
          <w:i/>
          <w:sz w:val="24"/>
          <w:szCs w:val="24"/>
          <w:u w:val="single"/>
        </w:rPr>
        <w:t>:</w:t>
      </w:r>
      <w:r w:rsidRPr="00B01E54">
        <w:rPr>
          <w:b/>
          <w:bCs/>
          <w:i/>
          <w:sz w:val="24"/>
          <w:szCs w:val="24"/>
          <w:u w:val="single"/>
        </w:rPr>
        <w:t>»</w:t>
      </w:r>
      <w:r w:rsidRPr="00B01E54">
        <w:rPr>
          <w:bCs/>
          <w:sz w:val="24"/>
          <w:szCs w:val="24"/>
        </w:rPr>
        <w:t xml:space="preserve">, и вторую треть </w:t>
      </w:r>
      <w:r w:rsidRPr="00B01E54">
        <w:rPr>
          <w:sz w:val="24"/>
          <w:szCs w:val="24"/>
        </w:rPr>
        <w:t>лицевой стороны Заявки</w:t>
      </w:r>
      <w:r w:rsidRPr="00B01E54">
        <w:rPr>
          <w:bCs/>
          <w:sz w:val="24"/>
          <w:szCs w:val="24"/>
        </w:rPr>
        <w:t>.</w:t>
      </w:r>
    </w:p>
    <w:p w:rsidR="00F944E1" w:rsidRPr="00B01E54" w:rsidRDefault="00F944E1" w:rsidP="00F944E1">
      <w:pPr>
        <w:ind w:firstLine="709"/>
        <w:rPr>
          <w:bCs/>
          <w:sz w:val="24"/>
          <w:szCs w:val="24"/>
        </w:rPr>
      </w:pPr>
      <w:r w:rsidRPr="00B01E54">
        <w:rPr>
          <w:sz w:val="24"/>
          <w:szCs w:val="24"/>
        </w:rPr>
        <w:t>В первой трети лицевой стороны Заявки</w:t>
      </w:r>
      <w:r w:rsidRPr="00B01E54">
        <w:rPr>
          <w:bCs/>
          <w:sz w:val="24"/>
          <w:szCs w:val="24"/>
        </w:rPr>
        <w:t xml:space="preserve"> </w:t>
      </w:r>
      <w:r w:rsidRPr="00B01E54">
        <w:rPr>
          <w:sz w:val="24"/>
          <w:szCs w:val="24"/>
        </w:rPr>
        <w:t xml:space="preserve">представитель (доверенное лицо) обязательно </w:t>
      </w:r>
      <w:r w:rsidRPr="00B01E54">
        <w:rPr>
          <w:bCs/>
          <w:sz w:val="24"/>
          <w:szCs w:val="24"/>
        </w:rPr>
        <w:t xml:space="preserve">указывает, что он </w:t>
      </w:r>
      <w:r w:rsidRPr="00B01E54">
        <w:rPr>
          <w:sz w:val="24"/>
          <w:szCs w:val="24"/>
        </w:rPr>
        <w:t>представитель (доверенное лицо) физического лица или индивидуального предпринимателя.</w:t>
      </w:r>
    </w:p>
    <w:p w:rsidR="00F944E1" w:rsidRPr="00B01E54" w:rsidRDefault="00F944E1" w:rsidP="00F944E1">
      <w:pPr>
        <w:ind w:firstLine="709"/>
        <w:rPr>
          <w:bCs/>
          <w:sz w:val="24"/>
          <w:szCs w:val="24"/>
        </w:rPr>
      </w:pPr>
      <w:r w:rsidRPr="00B01E54">
        <w:rPr>
          <w:sz w:val="24"/>
          <w:szCs w:val="24"/>
        </w:rPr>
        <w:t>Во второй трети лицевой стороны Заявки</w:t>
      </w:r>
      <w:r w:rsidRPr="00B01E54">
        <w:rPr>
          <w:bCs/>
          <w:sz w:val="24"/>
          <w:szCs w:val="24"/>
        </w:rPr>
        <w:t xml:space="preserve"> </w:t>
      </w:r>
      <w:r w:rsidRPr="00B01E54">
        <w:rPr>
          <w:b/>
          <w:sz w:val="24"/>
          <w:szCs w:val="24"/>
        </w:rPr>
        <w:t>представитель</w:t>
      </w:r>
      <w:r w:rsidRPr="00B01E54">
        <w:rPr>
          <w:sz w:val="24"/>
          <w:szCs w:val="24"/>
        </w:rPr>
        <w:t xml:space="preserve"> (доверенное лицо) обязательно должен </w:t>
      </w:r>
      <w:r w:rsidRPr="00B01E54">
        <w:rPr>
          <w:bCs/>
          <w:sz w:val="24"/>
          <w:szCs w:val="24"/>
        </w:rPr>
        <w:t xml:space="preserve">указать наименование и реквизиты документа, на основании которого действует представитель (доверенное лицо); если он действует на основании доверенности, то указывает: фамилию, имя и отчество (полностью) </w:t>
      </w:r>
      <w:r w:rsidRPr="00B01E54">
        <w:rPr>
          <w:iCs/>
          <w:sz w:val="24"/>
          <w:szCs w:val="24"/>
        </w:rPr>
        <w:t xml:space="preserve">нотариуса, нотариальный округ, дату удостоверения доверенности и </w:t>
      </w:r>
      <w:r w:rsidRPr="00B01E54">
        <w:rPr>
          <w:sz w:val="24"/>
          <w:szCs w:val="24"/>
        </w:rPr>
        <w:t>№ в реестре.</w:t>
      </w:r>
    </w:p>
    <w:p w:rsidR="00F944E1" w:rsidRPr="00B01E54" w:rsidRDefault="00F944E1" w:rsidP="00F944E1">
      <w:pPr>
        <w:pStyle w:val="32"/>
        <w:ind w:left="0" w:firstLine="340"/>
        <w:rPr>
          <w:bCs/>
        </w:rPr>
      </w:pPr>
      <w:r w:rsidRPr="00B01E54">
        <w:tab/>
      </w:r>
      <w:r w:rsidRPr="00B01E54">
        <w:rPr>
          <w:b/>
        </w:rPr>
        <w:t xml:space="preserve">3. </w:t>
      </w:r>
      <w:r w:rsidRPr="00B01E54">
        <w:t xml:space="preserve">При заполнении заявки </w:t>
      </w:r>
      <w:r w:rsidRPr="00B01E54">
        <w:rPr>
          <w:b/>
        </w:rPr>
        <w:t>юридическим лицом или представителем</w:t>
      </w:r>
      <w:r w:rsidRPr="00B01E54">
        <w:t xml:space="preserve"> юридического лица, заполняется третья треть лицевой стороны Заявки, обозначенная </w:t>
      </w:r>
      <w:r w:rsidRPr="00B01E54">
        <w:rPr>
          <w:b/>
          <w:i/>
          <w:u w:val="single"/>
        </w:rPr>
        <w:t>«</w:t>
      </w:r>
      <w:r w:rsidRPr="00B01E54">
        <w:rPr>
          <w:b/>
          <w:bCs/>
          <w:i/>
          <w:u w:val="single"/>
        </w:rPr>
        <w:t>Для юридического лица</w:t>
      </w:r>
      <w:r w:rsidRPr="00B01E54">
        <w:rPr>
          <w:b/>
          <w:i/>
          <w:u w:val="single"/>
        </w:rPr>
        <w:t>:</w:t>
      </w:r>
      <w:r w:rsidRPr="00B01E54">
        <w:rPr>
          <w:b/>
          <w:bCs/>
          <w:i/>
          <w:u w:val="single"/>
        </w:rPr>
        <w:t>».</w:t>
      </w:r>
    </w:p>
    <w:p w:rsidR="00F944E1" w:rsidRPr="00B01E54" w:rsidRDefault="00F944E1" w:rsidP="00F944E1">
      <w:pPr>
        <w:pStyle w:val="32"/>
        <w:ind w:left="0"/>
      </w:pPr>
      <w:r w:rsidRPr="00B01E54">
        <w:rPr>
          <w:bCs/>
        </w:rPr>
        <w:tab/>
        <w:t xml:space="preserve">Представитель </w:t>
      </w:r>
      <w:r w:rsidRPr="00B01E54">
        <w:t xml:space="preserve">юридического лица обязательно должен указать </w:t>
      </w:r>
      <w:r w:rsidRPr="00B01E54">
        <w:rPr>
          <w:bCs/>
        </w:rPr>
        <w:t>наименование должности (если представитель является должностным лицом юридического лица) или указание на то, что данное лицо является представителем (если представитель не является должностным лицом юридического лица) и полностью фамилию, имя и отчество лица (представителя), действующего от имени юридического лица, а так же наименование и реквизиты документа, на основании которого действует представитель юридического лица (</w:t>
      </w:r>
      <w:r w:rsidRPr="00B01E54">
        <w:rPr>
          <w:iCs/>
        </w:rPr>
        <w:t>в силу закона, учредительных документов или на основании доверенности или иного документа);</w:t>
      </w:r>
      <w:r w:rsidRPr="00B01E54">
        <w:rPr>
          <w:bCs/>
        </w:rPr>
        <w:t xml:space="preserve"> если он действует на основании нотариально удостоверенной доверенности, то указывается: фамилию, имя и отчество (полностью) </w:t>
      </w:r>
      <w:r w:rsidRPr="00B01E54">
        <w:rPr>
          <w:iCs/>
        </w:rPr>
        <w:t xml:space="preserve">нотариуса, нотариальный округ, дату удостоверения доверенности и </w:t>
      </w:r>
      <w:r w:rsidRPr="00B01E54">
        <w:t>№ в реестре.</w:t>
      </w:r>
    </w:p>
    <w:p w:rsidR="00F944E1" w:rsidRPr="00B01E54" w:rsidRDefault="00F944E1" w:rsidP="00F944E1">
      <w:pPr>
        <w:ind w:firstLine="425"/>
        <w:rPr>
          <w:sz w:val="24"/>
          <w:szCs w:val="24"/>
        </w:rPr>
      </w:pPr>
      <w:r w:rsidRPr="00B01E54">
        <w:rPr>
          <w:b/>
          <w:sz w:val="24"/>
          <w:szCs w:val="24"/>
        </w:rPr>
        <w:t>На оборотной стороне Заявки</w:t>
      </w:r>
      <w:r w:rsidRPr="00B01E54">
        <w:rPr>
          <w:sz w:val="24"/>
          <w:szCs w:val="24"/>
        </w:rPr>
        <w:t xml:space="preserve"> Заявитель </w:t>
      </w:r>
      <w:r w:rsidRPr="00B01E54">
        <w:rPr>
          <w:bCs/>
          <w:sz w:val="24"/>
          <w:szCs w:val="24"/>
        </w:rPr>
        <w:t>декларирует следующее</w:t>
      </w:r>
      <w:r w:rsidRPr="00B01E54">
        <w:rPr>
          <w:sz w:val="24"/>
          <w:szCs w:val="24"/>
        </w:rPr>
        <w:t>:</w:t>
      </w:r>
    </w:p>
    <w:p w:rsidR="00F944E1" w:rsidRPr="00B01E54" w:rsidRDefault="00F944E1" w:rsidP="00F944E1">
      <w:pPr>
        <w:pStyle w:val="32"/>
        <w:ind w:left="0"/>
        <w:rPr>
          <w:bCs/>
        </w:rPr>
      </w:pPr>
      <w:r w:rsidRPr="00B01E54">
        <w:tab/>
        <w:t>- если Заявитель относится к субъектам малого и среднего предпринимательства, имеющим право на поддержку органами местного самоуправления, то ставит галочку в квадрате первого абзаца пункта 2 заявки и производит подчеркивание слов: «субъектам малого и среднего предпринимательства, имеющим право на поддержку органами местного самоуправления, и соответствует требованиям, установленными статьей 14 Федерального закона от 24.07.2007 № 209-ФЗ «О развитии малого и среднего предпринимательства в Российской Федерации»;</w:t>
      </w:r>
    </w:p>
    <w:p w:rsidR="00F944E1" w:rsidRPr="00B01E54" w:rsidRDefault="00F944E1" w:rsidP="00F944E1">
      <w:pPr>
        <w:pStyle w:val="32"/>
        <w:ind w:left="0"/>
      </w:pPr>
      <w:r w:rsidRPr="00B01E54">
        <w:tab/>
        <w:t xml:space="preserve">- если Заявитель относится к организациям, образующим инфраструктуру поддержки субъектов малого и среднего предпринимательства, то ставит галочку в квадрате первого абзаца </w:t>
      </w:r>
      <w:r w:rsidRPr="00B01E54">
        <w:lastRenderedPageBreak/>
        <w:t>пункта 2 заявки и производит подчеркивание слов: «организациям, образующим инфраструктуру поддержки субъектов малого и среднего предпринимательства, и соответствует требованиям, установленным частями 1 - 3 статьи 15 Федерального закона от 24.07.2007 № 209-ФЗ «О развитии малого и среднего предпринимательства в Российской Федерации»;</w:t>
      </w:r>
    </w:p>
    <w:p w:rsidR="00F944E1" w:rsidRPr="00B01E54" w:rsidRDefault="00F944E1" w:rsidP="00F944E1">
      <w:pPr>
        <w:pStyle w:val="32"/>
        <w:ind w:left="0" w:firstLine="709"/>
      </w:pPr>
      <w:r w:rsidRPr="00B01E54">
        <w:rPr>
          <w:bCs/>
        </w:rPr>
        <w:t xml:space="preserve">- если не относится к </w:t>
      </w:r>
      <w:r w:rsidRPr="00B01E54">
        <w:t>субъектам малого и среднего предпринимательства, имеющим право на поддержку органами местного самоуправления или к организациям, образующим инфраструктуру поддержки субъектов малого и среднего предпринимательства, то ставит галочку в квадрате второго абзаца пункта 2 заявки.</w:t>
      </w:r>
    </w:p>
    <w:p w:rsidR="00F944E1" w:rsidRPr="00B01E54" w:rsidRDefault="00F944E1" w:rsidP="00F944E1">
      <w:pPr>
        <w:pStyle w:val="32"/>
        <w:ind w:left="0"/>
        <w:rPr>
          <w:b/>
          <w:bCs/>
        </w:rPr>
      </w:pPr>
      <w:r w:rsidRPr="00B01E54">
        <w:rPr>
          <w:b/>
          <w:bCs/>
        </w:rPr>
        <w:t>ПРИМЕЧАНИЕ:</w:t>
      </w:r>
      <w:r w:rsidRPr="00B01E54">
        <w:t xml:space="preserve"> </w:t>
      </w:r>
      <w:r w:rsidRPr="00B01E54">
        <w:rPr>
          <w:b/>
          <w:bCs/>
        </w:rPr>
        <w:t xml:space="preserve">отказ Заявителя декларировать свое соответствие требованиям к участникам аукциона (в том числе не заполнение данного раздела Заявки), в случае если </w:t>
      </w:r>
      <w:r w:rsidRPr="00B01E54">
        <w:rPr>
          <w:b/>
        </w:rPr>
        <w:t>участниками аукциона могут являться только субъекты малого и среднего предпринимательства, имеющие право на поддержку органами местного самоуправления в соответствии со статьей 14 Федерального закона от 24.07.2007 № 209-ФЗ</w:t>
      </w:r>
      <w:r w:rsidRPr="00B01E54">
        <w:rPr>
          <w:b/>
          <w:i/>
        </w:rPr>
        <w:t xml:space="preserve"> </w:t>
      </w:r>
      <w:r w:rsidRPr="00B01E54">
        <w:rPr>
          <w:b/>
        </w:rPr>
        <w:t>«О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r w:rsidRPr="00B01E54">
        <w:rPr>
          <w:b/>
          <w:bCs/>
        </w:rPr>
        <w:t>, является основанием для отказа в допуске такого Заявителя к участию в аукционе.</w:t>
      </w:r>
    </w:p>
    <w:p w:rsidR="00F944E1" w:rsidRPr="00B01E54" w:rsidRDefault="00F944E1" w:rsidP="00F944E1">
      <w:pPr>
        <w:pStyle w:val="32"/>
        <w:ind w:left="0"/>
        <w:rPr>
          <w:bCs/>
        </w:rPr>
      </w:pPr>
      <w:r w:rsidRPr="00B01E54">
        <w:rPr>
          <w:b/>
          <w:bCs/>
        </w:rPr>
        <w:tab/>
      </w:r>
      <w:r w:rsidRPr="00B01E54">
        <w:rPr>
          <w:bCs/>
        </w:rPr>
        <w:t>Заявитель должен указать банковские реквизиты расчётного или лицевого счёта, на который в установленных случаях надлежит вернуть задаток (</w:t>
      </w:r>
      <w:r w:rsidRPr="00B01E54">
        <w:rPr>
          <w:b/>
          <w:bCs/>
          <w:u w:val="single"/>
        </w:rPr>
        <w:t>ВНИМАНИЕ:</w:t>
      </w:r>
      <w:r w:rsidRPr="00B01E54">
        <w:rPr>
          <w:b/>
          <w:bCs/>
        </w:rPr>
        <w:t xml:space="preserve"> задаток может быть возвращён только на тот счёт, с которого он был перечислен на указанный в документации об аукционе счёт для внесения задатков</w:t>
      </w:r>
      <w:r w:rsidRPr="00B01E54">
        <w:rPr>
          <w:bCs/>
        </w:rPr>
        <w:t>).</w:t>
      </w:r>
    </w:p>
    <w:p w:rsidR="00F944E1" w:rsidRPr="00B01E54" w:rsidRDefault="00F944E1" w:rsidP="00F944E1">
      <w:pPr>
        <w:ind w:firstLine="709"/>
        <w:rPr>
          <w:sz w:val="24"/>
          <w:szCs w:val="24"/>
        </w:rPr>
      </w:pPr>
      <w:r w:rsidRPr="00B01E54">
        <w:rPr>
          <w:sz w:val="24"/>
          <w:szCs w:val="24"/>
        </w:rPr>
        <w:t>К заявке должны быть приложены следующие документы:</w:t>
      </w:r>
    </w:p>
    <w:p w:rsidR="00F944E1" w:rsidRPr="00B01E54" w:rsidRDefault="00F944E1" w:rsidP="00F944E1">
      <w:pPr>
        <w:rPr>
          <w:b/>
          <w:i/>
          <w:sz w:val="24"/>
          <w:szCs w:val="24"/>
        </w:rPr>
      </w:pPr>
      <w:r w:rsidRPr="00B01E54">
        <w:rPr>
          <w:b/>
          <w:i/>
          <w:sz w:val="24"/>
          <w:szCs w:val="24"/>
        </w:rPr>
        <w:tab/>
        <w:t>1. Заявитель – индивидуальный предприниматель</w:t>
      </w:r>
    </w:p>
    <w:p w:rsidR="00F944E1" w:rsidRPr="00B01E54" w:rsidRDefault="00F944E1" w:rsidP="00F944E1">
      <w:pPr>
        <w:rPr>
          <w:sz w:val="24"/>
          <w:szCs w:val="24"/>
        </w:rPr>
      </w:pPr>
      <w:r w:rsidRPr="00B01E54">
        <w:rPr>
          <w:sz w:val="24"/>
          <w:szCs w:val="24"/>
        </w:rPr>
        <w:tab/>
        <w:t>1.1. Документы (копии документов), подтверждающие внесение Заявителем задатка (платежное поручение, подтверждающее перечисление задатка, с отметкой банка).</w:t>
      </w:r>
    </w:p>
    <w:p w:rsidR="00F944E1" w:rsidRPr="00B01E54" w:rsidRDefault="00F944E1" w:rsidP="00F944E1">
      <w:pPr>
        <w:rPr>
          <w:b/>
          <w:i/>
          <w:sz w:val="24"/>
          <w:szCs w:val="24"/>
        </w:rPr>
      </w:pPr>
      <w:r w:rsidRPr="00B01E54">
        <w:rPr>
          <w:b/>
          <w:i/>
          <w:sz w:val="24"/>
          <w:szCs w:val="24"/>
        </w:rPr>
        <w:tab/>
        <w:t>2. Заявитель – иное физическое лицо</w:t>
      </w:r>
    </w:p>
    <w:p w:rsidR="00F944E1" w:rsidRPr="00B01E54" w:rsidRDefault="00F944E1" w:rsidP="00F944E1">
      <w:pPr>
        <w:rPr>
          <w:sz w:val="24"/>
          <w:szCs w:val="24"/>
        </w:rPr>
      </w:pPr>
      <w:r w:rsidRPr="00B01E54">
        <w:rPr>
          <w:b/>
          <w:i/>
          <w:sz w:val="24"/>
          <w:szCs w:val="24"/>
        </w:rPr>
        <w:tab/>
      </w:r>
      <w:r w:rsidRPr="00B01E54">
        <w:rPr>
          <w:sz w:val="24"/>
          <w:szCs w:val="24"/>
        </w:rPr>
        <w:t>2.1. копия документа, удостоверяющего личность Заявителя (паспорт или иной документ – копии страниц, содержащих сведения о виде документа, об имени гражданина, дате и месте рождения, дате выдаче документа и органе, выдавшем документ, месте регистрации, гражданстве);</w:t>
      </w:r>
    </w:p>
    <w:p w:rsidR="00F944E1" w:rsidRPr="00B01E54" w:rsidRDefault="00F944E1" w:rsidP="00F944E1">
      <w:pPr>
        <w:rPr>
          <w:sz w:val="24"/>
          <w:szCs w:val="24"/>
        </w:rPr>
      </w:pPr>
      <w:r w:rsidRPr="00B01E54">
        <w:rPr>
          <w:sz w:val="24"/>
          <w:szCs w:val="24"/>
        </w:rPr>
        <w:tab/>
        <w:t>2.2. документы (копии документов), подтверждающие внесение Заявителем задатка (платежное поручение, подтверждающее перечисление задатка, с отметкой банка).</w:t>
      </w:r>
    </w:p>
    <w:p w:rsidR="00F944E1" w:rsidRPr="00B01E54" w:rsidRDefault="00F944E1" w:rsidP="00F944E1">
      <w:pPr>
        <w:rPr>
          <w:b/>
          <w:i/>
          <w:sz w:val="24"/>
          <w:szCs w:val="24"/>
        </w:rPr>
      </w:pPr>
      <w:r w:rsidRPr="00B01E54">
        <w:rPr>
          <w:b/>
          <w:i/>
          <w:sz w:val="24"/>
          <w:szCs w:val="24"/>
        </w:rPr>
        <w:tab/>
        <w:t>3. Заявитель – юридическое лицо</w:t>
      </w:r>
    </w:p>
    <w:p w:rsidR="00F944E1" w:rsidRPr="00B01E54" w:rsidRDefault="00F944E1" w:rsidP="00F944E1">
      <w:pPr>
        <w:rPr>
          <w:sz w:val="24"/>
          <w:szCs w:val="24"/>
        </w:rPr>
      </w:pPr>
      <w:r w:rsidRPr="00B01E54">
        <w:rPr>
          <w:b/>
          <w:i/>
          <w:sz w:val="24"/>
          <w:szCs w:val="24"/>
        </w:rPr>
        <w:tab/>
      </w:r>
      <w:r w:rsidRPr="00B01E54">
        <w:rPr>
          <w:sz w:val="24"/>
          <w:szCs w:val="24"/>
        </w:rPr>
        <w:t>3.1</w:t>
      </w:r>
      <w:r w:rsidRPr="00B01E54">
        <w:rPr>
          <w:b/>
          <w:sz w:val="24"/>
          <w:szCs w:val="24"/>
        </w:rPr>
        <w:t xml:space="preserve">. </w:t>
      </w:r>
      <w:r w:rsidRPr="00B01E54">
        <w:rPr>
          <w:sz w:val="24"/>
          <w:szCs w:val="24"/>
        </w:rPr>
        <w:t>копии учредительных документов Заявителя;</w:t>
      </w:r>
    </w:p>
    <w:p w:rsidR="00F944E1" w:rsidRPr="00B01E54" w:rsidRDefault="00F944E1" w:rsidP="00F944E1">
      <w:pPr>
        <w:rPr>
          <w:sz w:val="24"/>
          <w:szCs w:val="24"/>
        </w:rPr>
      </w:pPr>
      <w:r w:rsidRPr="00B01E54">
        <w:rPr>
          <w:sz w:val="24"/>
          <w:szCs w:val="24"/>
        </w:rPr>
        <w:tab/>
        <w:t>3.2. документ, подтверждающий полномочия лица на осуществление действий от имени Заявителя без доверенности (далее – руководитель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944E1" w:rsidRPr="00B01E54" w:rsidRDefault="00F944E1" w:rsidP="00F944E1">
      <w:pPr>
        <w:rPr>
          <w:sz w:val="24"/>
          <w:szCs w:val="24"/>
        </w:rPr>
      </w:pPr>
      <w:r w:rsidRPr="00B01E54">
        <w:rPr>
          <w:sz w:val="24"/>
          <w:szCs w:val="24"/>
        </w:rPr>
        <w:tab/>
        <w:t xml:space="preserve">3.3. в случае если от имени Заявителя действует не руководитель Заявителя: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либо </w:t>
      </w:r>
      <w:r w:rsidRPr="00B01E54">
        <w:rPr>
          <w:b/>
          <w:sz w:val="24"/>
          <w:szCs w:val="24"/>
        </w:rPr>
        <w:t>нотариально заверенную копию</w:t>
      </w:r>
      <w:r w:rsidRPr="00B01E54">
        <w:rPr>
          <w:sz w:val="24"/>
          <w:szCs w:val="24"/>
        </w:rPr>
        <w:t xml:space="preserve"> такой доверенности; в случае если указанная доверенность подписана лицом, уполномоченным руководителем Заявителя: документ, подтверждающий полномочия такого лица;</w:t>
      </w:r>
    </w:p>
    <w:p w:rsidR="00F944E1" w:rsidRPr="00B01E54" w:rsidRDefault="00F944E1" w:rsidP="00F944E1">
      <w:pPr>
        <w:rPr>
          <w:sz w:val="24"/>
          <w:szCs w:val="24"/>
        </w:rPr>
      </w:pPr>
      <w:r w:rsidRPr="00B01E54">
        <w:rPr>
          <w:sz w:val="24"/>
          <w:szCs w:val="24"/>
        </w:rPr>
        <w:tab/>
        <w:t>3.4. решение об одобрении или о совершении крупной сделки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944E1" w:rsidRPr="00B01E54" w:rsidRDefault="00F944E1" w:rsidP="00F944E1">
      <w:pPr>
        <w:rPr>
          <w:sz w:val="24"/>
          <w:szCs w:val="24"/>
        </w:rPr>
      </w:pPr>
      <w:r w:rsidRPr="00B01E54">
        <w:rPr>
          <w:sz w:val="24"/>
          <w:szCs w:val="24"/>
        </w:rPr>
        <w:tab/>
        <w:t>3.5. документы (копии документов), подтверждающие внесение задатка (платежное поручение, подтверждающее перечисление задатка, с отметкой банка).</w:t>
      </w:r>
    </w:p>
    <w:p w:rsidR="00F944E1" w:rsidRPr="00B01E54" w:rsidRDefault="00F944E1" w:rsidP="00F944E1">
      <w:pPr>
        <w:rPr>
          <w:b/>
          <w:i/>
          <w:sz w:val="24"/>
          <w:szCs w:val="24"/>
        </w:rPr>
      </w:pPr>
      <w:r w:rsidRPr="00B01E54">
        <w:rPr>
          <w:b/>
          <w:i/>
          <w:sz w:val="24"/>
          <w:szCs w:val="24"/>
        </w:rPr>
        <w:lastRenderedPageBreak/>
        <w:tab/>
        <w:t>4. Заявитель – иностранное лицо</w:t>
      </w:r>
    </w:p>
    <w:p w:rsidR="00F944E1" w:rsidRPr="00B01E54" w:rsidRDefault="00F944E1" w:rsidP="00F944E1">
      <w:pPr>
        <w:rPr>
          <w:sz w:val="24"/>
          <w:szCs w:val="24"/>
        </w:rPr>
      </w:pPr>
      <w:r w:rsidRPr="00B01E54">
        <w:rPr>
          <w:b/>
          <w:i/>
          <w:sz w:val="24"/>
          <w:szCs w:val="24"/>
        </w:rPr>
        <w:tab/>
      </w:r>
      <w:r w:rsidRPr="00B01E54">
        <w:rPr>
          <w:sz w:val="24"/>
          <w:szCs w:val="24"/>
        </w:rPr>
        <w:t>4.1.</w:t>
      </w:r>
      <w:r w:rsidRPr="00B01E54">
        <w:rPr>
          <w:b/>
          <w:i/>
          <w:sz w:val="24"/>
          <w:szCs w:val="24"/>
        </w:rPr>
        <w:t xml:space="preserve"> Если он является индивидуальным предпринимателем -</w:t>
      </w:r>
      <w:r w:rsidRPr="00B01E54">
        <w:rPr>
          <w:sz w:val="24"/>
          <w:szCs w:val="24"/>
        </w:rPr>
        <w:t xml:space="preserve"> документы, перечисленные в пункте 1.1.</w:t>
      </w:r>
    </w:p>
    <w:p w:rsidR="00F944E1" w:rsidRPr="00B01E54" w:rsidRDefault="00F944E1" w:rsidP="00F944E1">
      <w:pPr>
        <w:rPr>
          <w:sz w:val="24"/>
          <w:szCs w:val="24"/>
        </w:rPr>
      </w:pPr>
      <w:r w:rsidRPr="00B01E54">
        <w:rPr>
          <w:sz w:val="24"/>
          <w:szCs w:val="24"/>
        </w:rPr>
        <w:tab/>
        <w:t>4.2.</w:t>
      </w:r>
      <w:r w:rsidRPr="00B01E54">
        <w:rPr>
          <w:b/>
          <w:i/>
          <w:sz w:val="24"/>
          <w:szCs w:val="24"/>
        </w:rPr>
        <w:t xml:space="preserve"> Если он является физическим лицом -</w:t>
      </w:r>
      <w:r w:rsidRPr="00B01E54">
        <w:rPr>
          <w:sz w:val="24"/>
          <w:szCs w:val="24"/>
        </w:rPr>
        <w:t xml:space="preserve"> документы, перечисленные в пунктах 2.1. и 2.2.</w:t>
      </w:r>
    </w:p>
    <w:p w:rsidR="00F944E1" w:rsidRPr="00B01E54" w:rsidRDefault="00F944E1" w:rsidP="00F944E1">
      <w:pPr>
        <w:rPr>
          <w:sz w:val="24"/>
          <w:szCs w:val="24"/>
        </w:rPr>
      </w:pPr>
      <w:r w:rsidRPr="00B01E54">
        <w:rPr>
          <w:sz w:val="24"/>
          <w:szCs w:val="24"/>
        </w:rPr>
        <w:tab/>
        <w:t xml:space="preserve">4.3. </w:t>
      </w:r>
      <w:r w:rsidRPr="00B01E54">
        <w:rPr>
          <w:b/>
          <w:i/>
          <w:sz w:val="24"/>
          <w:szCs w:val="24"/>
        </w:rPr>
        <w:t xml:space="preserve">Если он является юридическим лицом - </w:t>
      </w:r>
      <w:r w:rsidRPr="00B01E54">
        <w:rPr>
          <w:sz w:val="24"/>
          <w:szCs w:val="24"/>
        </w:rPr>
        <w:t>документы, перечисленные в пунктах 3.1. - 3.5.</w:t>
      </w:r>
    </w:p>
    <w:p w:rsidR="00F944E1" w:rsidRPr="00B01E54" w:rsidRDefault="00F944E1" w:rsidP="00F944E1">
      <w:pPr>
        <w:rPr>
          <w:sz w:val="24"/>
          <w:szCs w:val="24"/>
        </w:rPr>
      </w:pPr>
      <w:r w:rsidRPr="00B01E54">
        <w:rPr>
          <w:sz w:val="24"/>
          <w:szCs w:val="24"/>
        </w:rPr>
        <w:tab/>
        <w:t>4.4. Переводы документов, указанные в пунктах 4.1.- 4.3., если документы составлены на иностранном языке.</w:t>
      </w:r>
    </w:p>
    <w:p w:rsidR="00F944E1" w:rsidRPr="00B01E54" w:rsidRDefault="00F944E1" w:rsidP="00F944E1">
      <w:pPr>
        <w:ind w:firstLine="709"/>
        <w:rPr>
          <w:sz w:val="24"/>
          <w:szCs w:val="24"/>
        </w:rPr>
      </w:pPr>
      <w:r w:rsidRPr="00B01E54">
        <w:rPr>
          <w:sz w:val="24"/>
          <w:szCs w:val="24"/>
        </w:rPr>
        <w:t>Сведения, содержащиеся в документах Заявителей, прилагаемых к Заявке, не должны допускать двусмысленного толкования.</w:t>
      </w:r>
    </w:p>
    <w:p w:rsidR="00F944E1" w:rsidRPr="00B01E54" w:rsidRDefault="00F944E1" w:rsidP="00F944E1">
      <w:pPr>
        <w:ind w:firstLine="709"/>
        <w:rPr>
          <w:sz w:val="24"/>
          <w:szCs w:val="24"/>
        </w:rPr>
      </w:pPr>
      <w:r w:rsidRPr="00B01E54">
        <w:rPr>
          <w:sz w:val="24"/>
          <w:szCs w:val="24"/>
        </w:rPr>
        <w:t>Все документы, прилагаемые к Заявке, должны быть подписаны Заявителем или его представителем, а их подпись в установленных случаях заверена печатью. Копии документов, прилагаемых к Заявке, должны быть либо заверены нотариально, либо заверены Заявителем (его представителем) в установленном порядке, либо заверены уполномоченным представителем Организатора аукциона (специалистом специализированной организации), принимающим заявки, после сличения с оригиналом.</w:t>
      </w:r>
    </w:p>
    <w:p w:rsidR="00F944E1" w:rsidRPr="00B01E54" w:rsidRDefault="00F944E1" w:rsidP="00F944E1">
      <w:pPr>
        <w:ind w:firstLine="708"/>
        <w:rPr>
          <w:sz w:val="24"/>
          <w:szCs w:val="24"/>
        </w:rPr>
      </w:pPr>
      <w:r w:rsidRPr="00B01E54">
        <w:rPr>
          <w:sz w:val="24"/>
          <w:szCs w:val="24"/>
        </w:rPr>
        <w:t>При подаче Заявки и при регистрации на аукционе у Заявителя или представителя Заявителя должен быть при себе документ, удостоверяющий личность (паспорт).</w:t>
      </w:r>
    </w:p>
    <w:p w:rsidR="00F944E1" w:rsidRPr="00B01E54" w:rsidRDefault="00F944E1" w:rsidP="00F944E1">
      <w:pPr>
        <w:pStyle w:val="3"/>
        <w:ind w:left="0" w:firstLine="709"/>
      </w:pPr>
      <w:r w:rsidRPr="00B01E54">
        <w:t>Прилагаемые к принятой Заявке документы и их копии не возвращаются.</w:t>
      </w:r>
    </w:p>
    <w:p w:rsidR="00F944E1" w:rsidRPr="00B01E54" w:rsidRDefault="00F944E1" w:rsidP="00F944E1">
      <w:pPr>
        <w:ind w:firstLine="709"/>
        <w:rPr>
          <w:sz w:val="24"/>
          <w:szCs w:val="24"/>
        </w:rPr>
      </w:pPr>
      <w:r w:rsidRPr="00B01E54">
        <w:rPr>
          <w:sz w:val="24"/>
          <w:szCs w:val="24"/>
        </w:rPr>
        <w:t>К заявке должен быть приложен перечень документов (далее – Перечень). В нем перечисляются все документы, прилагаемые Заявителем к Заявке, с указанием наименования документа, количества листов в каждом документе и количество экземпляров каждого документа. В конце Перечня указывается общее количество документов, указанных в перечне, и общее количество листов во всех прилагаемых документах. Перечень должен быть подписан Заявителем или его полномочным представителем, указанным в Заявке.</w:t>
      </w:r>
    </w:p>
    <w:p w:rsidR="00F944E1" w:rsidRPr="00B01E54" w:rsidRDefault="00F944E1" w:rsidP="00F944E1">
      <w:pPr>
        <w:pStyle w:val="3"/>
        <w:ind w:left="0" w:firstLine="709"/>
      </w:pPr>
      <w:r w:rsidRPr="00B01E54">
        <w:t>Заявка на участие в аукционе подается в срок и по форме, которая установлена документацией об аукционе.</w:t>
      </w:r>
    </w:p>
    <w:p w:rsidR="00F944E1" w:rsidRPr="00B01E54" w:rsidRDefault="00F944E1" w:rsidP="00F944E1">
      <w:pPr>
        <w:pStyle w:val="3"/>
        <w:ind w:left="0" w:firstLine="709"/>
        <w:rPr>
          <w:b/>
        </w:rPr>
      </w:pPr>
      <w:r w:rsidRPr="00B01E54">
        <w:rPr>
          <w:b/>
        </w:rPr>
        <w:t>Подача заявки на участие в аукционе является акцептом оферты в соответствии со статьей 438 Гражданского кодекса Российской Федерации.</w:t>
      </w:r>
    </w:p>
    <w:p w:rsidR="00F944E1" w:rsidRPr="00B01E54" w:rsidRDefault="00F944E1" w:rsidP="00F944E1">
      <w:pPr>
        <w:rPr>
          <w:sz w:val="24"/>
          <w:szCs w:val="24"/>
        </w:rPr>
      </w:pPr>
    </w:p>
    <w:p w:rsidR="007D040F" w:rsidRPr="00531A95" w:rsidRDefault="007D040F" w:rsidP="007D040F">
      <w:pPr>
        <w:ind w:firstLine="708"/>
        <w:outlineLvl w:val="0"/>
        <w:rPr>
          <w:b/>
          <w:sz w:val="24"/>
          <w:szCs w:val="24"/>
        </w:rPr>
      </w:pPr>
      <w:r w:rsidRPr="00531A95">
        <w:rPr>
          <w:b/>
          <w:sz w:val="24"/>
          <w:szCs w:val="24"/>
        </w:rPr>
        <w:t>18. Требования к участникам аукциона</w:t>
      </w:r>
    </w:p>
    <w:p w:rsidR="007D040F" w:rsidRPr="00D54FBB" w:rsidRDefault="007D040F" w:rsidP="007D040F">
      <w:pPr>
        <w:ind w:firstLine="709"/>
        <w:rPr>
          <w:sz w:val="24"/>
          <w:szCs w:val="24"/>
        </w:rPr>
      </w:pPr>
      <w:r w:rsidRPr="00531A95">
        <w:rPr>
          <w:b/>
          <w:sz w:val="24"/>
          <w:szCs w:val="24"/>
        </w:rPr>
        <w:t>18.1.</w:t>
      </w:r>
      <w:r w:rsidRPr="00531A95">
        <w:rPr>
          <w:sz w:val="24"/>
          <w:szCs w:val="24"/>
        </w:rPr>
        <w:t xml:space="preserve"> </w:t>
      </w:r>
      <w:r w:rsidRPr="00D54FBB">
        <w:rPr>
          <w:sz w:val="24"/>
          <w:szCs w:val="24"/>
        </w:rPr>
        <w:t>Участники аукциона должны соответствовать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7D040F" w:rsidRPr="00D54FBB" w:rsidRDefault="007D040F" w:rsidP="007D040F">
      <w:pPr>
        <w:ind w:firstLine="708"/>
        <w:rPr>
          <w:sz w:val="24"/>
          <w:szCs w:val="24"/>
        </w:rPr>
      </w:pPr>
      <w:r w:rsidRPr="00D54FBB">
        <w:rPr>
          <w:b/>
          <w:sz w:val="24"/>
          <w:szCs w:val="24"/>
        </w:rPr>
        <w:t>18.2.</w:t>
      </w:r>
      <w:r w:rsidRPr="00D54FBB">
        <w:rPr>
          <w:sz w:val="24"/>
          <w:szCs w:val="24"/>
        </w:rPr>
        <w:t xml:space="preserve"> </w:t>
      </w:r>
      <w:r w:rsidR="00DF4EED" w:rsidRPr="00C90A4D">
        <w:rPr>
          <w:sz w:val="24"/>
          <w:szCs w:val="24"/>
        </w:rPr>
        <w:t>Участниками аукциона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 имеющие право на поддержку органами местного самоуправления в соответствии со статьей 14 Федерального закона от 24.07.2007 № 209-ФЗ «О развитии малого и среднего предпринимательства в Российской Федерации».</w:t>
      </w:r>
    </w:p>
    <w:p w:rsidR="007D040F" w:rsidRPr="00D54FBB" w:rsidRDefault="007D040F" w:rsidP="007D040F">
      <w:pPr>
        <w:outlineLvl w:val="0"/>
        <w:rPr>
          <w:sz w:val="24"/>
          <w:szCs w:val="24"/>
        </w:rPr>
      </w:pPr>
    </w:p>
    <w:p w:rsidR="007D040F" w:rsidRPr="00D54FBB" w:rsidRDefault="007D040F" w:rsidP="007D040F">
      <w:pPr>
        <w:ind w:firstLine="709"/>
        <w:rPr>
          <w:b/>
          <w:bCs/>
          <w:sz w:val="24"/>
          <w:szCs w:val="24"/>
        </w:rPr>
      </w:pPr>
      <w:r w:rsidRPr="00D54FBB">
        <w:rPr>
          <w:b/>
          <w:bCs/>
          <w:sz w:val="24"/>
          <w:szCs w:val="24"/>
        </w:rPr>
        <w:t>19. Порядок предоставления документации об аукционе</w:t>
      </w:r>
    </w:p>
    <w:p w:rsidR="007D040F" w:rsidRPr="00531A95" w:rsidRDefault="007D040F" w:rsidP="007D040F">
      <w:pPr>
        <w:ind w:firstLine="709"/>
        <w:rPr>
          <w:sz w:val="24"/>
          <w:szCs w:val="24"/>
        </w:rPr>
      </w:pPr>
      <w:r w:rsidRPr="00D54FBB">
        <w:rPr>
          <w:b/>
          <w:sz w:val="24"/>
          <w:szCs w:val="24"/>
        </w:rPr>
        <w:t>19.1.</w:t>
      </w:r>
      <w:r w:rsidRPr="00D54FBB">
        <w:rPr>
          <w:sz w:val="24"/>
          <w:szCs w:val="24"/>
        </w:rPr>
        <w:t xml:space="preserve"> Настоящая документация об аукционе размещается на официальном сайте Российской Федерации</w:t>
      </w:r>
      <w:r w:rsidRPr="002542FC">
        <w:rPr>
          <w:sz w:val="24"/>
          <w:szCs w:val="24"/>
        </w:rPr>
        <w:t xml:space="preserve"> в сети "Интернет" для размещения информации о проведении торгов (</w:t>
      </w:r>
      <w:hyperlink r:id="rId17" w:history="1">
        <w:r w:rsidRPr="002542FC">
          <w:rPr>
            <w:b/>
            <w:sz w:val="24"/>
            <w:szCs w:val="24"/>
            <w:u w:val="single"/>
          </w:rPr>
          <w:t>www.torgi.gov.ru</w:t>
        </w:r>
      </w:hyperlink>
      <w:r w:rsidRPr="002542FC">
        <w:rPr>
          <w:sz w:val="24"/>
          <w:szCs w:val="24"/>
        </w:rPr>
        <w:t xml:space="preserve">) и на официальном сайте </w:t>
      </w:r>
      <w:r>
        <w:rPr>
          <w:sz w:val="24"/>
          <w:szCs w:val="24"/>
        </w:rPr>
        <w:t>Сосновоборского</w:t>
      </w:r>
      <w:r w:rsidRPr="005053BA">
        <w:rPr>
          <w:sz w:val="24"/>
          <w:szCs w:val="24"/>
        </w:rPr>
        <w:t xml:space="preserve"> городско</w:t>
      </w:r>
      <w:r>
        <w:rPr>
          <w:sz w:val="24"/>
          <w:szCs w:val="24"/>
        </w:rPr>
        <w:t>го</w:t>
      </w:r>
      <w:r w:rsidRPr="005053BA">
        <w:rPr>
          <w:sz w:val="24"/>
          <w:szCs w:val="24"/>
        </w:rPr>
        <w:t xml:space="preserve"> округ</w:t>
      </w:r>
      <w:r>
        <w:rPr>
          <w:sz w:val="24"/>
          <w:szCs w:val="24"/>
        </w:rPr>
        <w:t xml:space="preserve">а </w:t>
      </w:r>
      <w:r w:rsidRPr="005053BA">
        <w:rPr>
          <w:sz w:val="24"/>
          <w:szCs w:val="24"/>
        </w:rPr>
        <w:t>(</w:t>
      </w:r>
      <w:hyperlink r:id="rId18" w:history="1">
        <w:r w:rsidRPr="005053BA">
          <w:rPr>
            <w:rStyle w:val="a6"/>
            <w:b/>
            <w:bCs/>
            <w:color w:val="auto"/>
            <w:sz w:val="24"/>
            <w:szCs w:val="24"/>
            <w:lang w:val="en-US"/>
          </w:rPr>
          <w:t>www</w:t>
        </w:r>
        <w:r w:rsidRPr="005053BA">
          <w:rPr>
            <w:rStyle w:val="a6"/>
            <w:b/>
            <w:bCs/>
            <w:color w:val="auto"/>
            <w:sz w:val="24"/>
            <w:szCs w:val="24"/>
          </w:rPr>
          <w:t>.</w:t>
        </w:r>
        <w:r w:rsidRPr="005053BA">
          <w:rPr>
            <w:rStyle w:val="a6"/>
            <w:b/>
            <w:bCs/>
            <w:color w:val="auto"/>
            <w:sz w:val="24"/>
            <w:szCs w:val="24"/>
            <w:lang w:val="en-US"/>
          </w:rPr>
          <w:t>sbor</w:t>
        </w:r>
        <w:r w:rsidRPr="005053BA">
          <w:rPr>
            <w:rStyle w:val="a6"/>
            <w:b/>
            <w:bCs/>
            <w:color w:val="auto"/>
            <w:sz w:val="24"/>
            <w:szCs w:val="24"/>
          </w:rPr>
          <w:t>.</w:t>
        </w:r>
        <w:r w:rsidRPr="005053BA">
          <w:rPr>
            <w:rStyle w:val="a6"/>
            <w:b/>
            <w:bCs/>
            <w:color w:val="auto"/>
            <w:sz w:val="24"/>
            <w:szCs w:val="24"/>
            <w:lang w:val="en-US"/>
          </w:rPr>
          <w:t>ru</w:t>
        </w:r>
      </w:hyperlink>
      <w:r w:rsidRPr="005053BA">
        <w:rPr>
          <w:sz w:val="24"/>
          <w:szCs w:val="24"/>
        </w:rPr>
        <w:t xml:space="preserve">) в разделе </w:t>
      </w:r>
      <w:r w:rsidRPr="005053BA">
        <w:rPr>
          <w:b/>
          <w:bCs/>
          <w:sz w:val="24"/>
          <w:szCs w:val="24"/>
        </w:rPr>
        <w:t>«ТОРГИ ПО ПЕРЕДАЧЕ ПРАВ НА МУНИЦИПАЛЬНОЕ ИМУЩЕСТВО»</w:t>
      </w:r>
      <w:r w:rsidRPr="00D552F1">
        <w:rPr>
          <w:u w:val="single"/>
        </w:rPr>
        <w:t xml:space="preserve"> </w:t>
      </w:r>
      <w:r w:rsidRPr="00D552F1">
        <w:rPr>
          <w:b/>
          <w:sz w:val="24"/>
          <w:szCs w:val="24"/>
          <w:u w:val="single"/>
        </w:rPr>
        <w:t>(http://www.sbor.ru/mau/)</w:t>
      </w:r>
      <w:r w:rsidRPr="005053BA">
        <w:rPr>
          <w:sz w:val="24"/>
          <w:szCs w:val="24"/>
        </w:rPr>
        <w:t xml:space="preserve"> в режиме</w:t>
      </w:r>
      <w:r w:rsidRPr="002542FC">
        <w:rPr>
          <w:sz w:val="24"/>
          <w:szCs w:val="24"/>
        </w:rPr>
        <w:t xml:space="preserve"> свободного доступа одновременно с размещением извещения о проведении аукциона.</w:t>
      </w:r>
    </w:p>
    <w:p w:rsidR="007D040F" w:rsidRPr="00531A95" w:rsidRDefault="007D040F" w:rsidP="007D040F">
      <w:pPr>
        <w:ind w:firstLine="709"/>
        <w:rPr>
          <w:sz w:val="24"/>
          <w:szCs w:val="24"/>
        </w:rPr>
      </w:pPr>
      <w:r w:rsidRPr="00531A95">
        <w:rPr>
          <w:b/>
          <w:sz w:val="24"/>
          <w:szCs w:val="24"/>
        </w:rPr>
        <w:t>19.2.</w:t>
      </w:r>
      <w:r w:rsidRPr="00531A95">
        <w:rPr>
          <w:sz w:val="24"/>
          <w:szCs w:val="24"/>
        </w:rPr>
        <w:t xml:space="preserve"> После размещения извещения о проведении аукциона на официальном сайте торгов и на официальном сайте Сосновоборского городского округа заинтересованное лицо </w:t>
      </w:r>
      <w:r w:rsidRPr="00531A95">
        <w:rPr>
          <w:b/>
          <w:sz w:val="24"/>
          <w:szCs w:val="24"/>
        </w:rPr>
        <w:t>может получить</w:t>
      </w:r>
      <w:r w:rsidRPr="00531A95">
        <w:rPr>
          <w:sz w:val="24"/>
          <w:szCs w:val="24"/>
        </w:rPr>
        <w:t xml:space="preserve"> настоящую документацию об аукционе одним из следующих способов:</w:t>
      </w:r>
    </w:p>
    <w:p w:rsidR="007D040F" w:rsidRPr="00531A95" w:rsidRDefault="007D040F" w:rsidP="007D040F">
      <w:pPr>
        <w:pStyle w:val="a5"/>
        <w:ind w:left="0" w:firstLine="360"/>
      </w:pPr>
      <w:r w:rsidRPr="00531A95">
        <w:rPr>
          <w:b/>
        </w:rPr>
        <w:t>1. Скачать</w:t>
      </w:r>
      <w:r w:rsidRPr="00531A95">
        <w:t xml:space="preserve"> настоящую документацию об аукционе </w:t>
      </w:r>
      <w:r w:rsidRPr="00531A95">
        <w:rPr>
          <w:b/>
        </w:rPr>
        <w:t xml:space="preserve">на официальном сайте </w:t>
      </w:r>
      <w:r w:rsidRPr="00531A95">
        <w:t xml:space="preserve">Сосновоборского городского округа </w:t>
      </w:r>
      <w:r w:rsidRPr="00531A95">
        <w:rPr>
          <w:u w:val="single"/>
        </w:rPr>
        <w:t>(http://www.sbor.ru/mau/).</w:t>
      </w:r>
      <w:r w:rsidRPr="00531A95">
        <w:t xml:space="preserve"> При скачивании документации </w:t>
      </w:r>
      <w:r w:rsidRPr="00531A95">
        <w:lastRenderedPageBreak/>
        <w:t>об аукционе на официальном сайте плата не взимается и при этом заинтересованное лицо должно самостоятельно отслеживать размещение на официальном сайте изменений в документацию об аукционе.</w:t>
      </w:r>
    </w:p>
    <w:p w:rsidR="007D040F" w:rsidRPr="00531A95" w:rsidRDefault="007D040F" w:rsidP="007D040F">
      <w:pPr>
        <w:pStyle w:val="a5"/>
        <w:ind w:left="0"/>
      </w:pPr>
      <w:r w:rsidRPr="00531A95">
        <w:tab/>
        <w:t xml:space="preserve">Организатор аукциона и </w:t>
      </w:r>
      <w:r>
        <w:t>с</w:t>
      </w:r>
      <w:r w:rsidRPr="00531A95">
        <w:t>пециализированная организация не несут обязательств или ответственности в случае неполучения такими заинтересованными лицами изменений в документацию об аукционе.</w:t>
      </w:r>
    </w:p>
    <w:p w:rsidR="007D040F" w:rsidRPr="00531A95" w:rsidRDefault="007D040F" w:rsidP="007D040F">
      <w:pPr>
        <w:ind w:firstLine="360"/>
        <w:rPr>
          <w:b/>
          <w:sz w:val="24"/>
          <w:szCs w:val="24"/>
        </w:rPr>
      </w:pPr>
      <w:r>
        <w:rPr>
          <w:b/>
          <w:sz w:val="24"/>
          <w:szCs w:val="24"/>
        </w:rPr>
        <w:t>2. По месту нахождения с</w:t>
      </w:r>
      <w:r w:rsidRPr="00531A95">
        <w:rPr>
          <w:b/>
          <w:sz w:val="24"/>
          <w:szCs w:val="24"/>
        </w:rPr>
        <w:t>пециализированной организации:</w:t>
      </w:r>
    </w:p>
    <w:p w:rsidR="007D040F" w:rsidRPr="00531A95" w:rsidRDefault="007D040F" w:rsidP="007D040F">
      <w:pPr>
        <w:rPr>
          <w:sz w:val="24"/>
          <w:szCs w:val="24"/>
        </w:rPr>
      </w:pPr>
      <w:r w:rsidRPr="006167A5">
        <w:rPr>
          <w:sz w:val="24"/>
          <w:szCs w:val="24"/>
        </w:rPr>
        <w:t>-</w:t>
      </w:r>
      <w:r w:rsidRPr="00531A95">
        <w:rPr>
          <w:sz w:val="24"/>
          <w:szCs w:val="24"/>
        </w:rPr>
        <w:t xml:space="preserve"> </w:t>
      </w:r>
      <w:r w:rsidRPr="00531A95">
        <w:rPr>
          <w:b/>
          <w:i/>
          <w:sz w:val="24"/>
          <w:szCs w:val="24"/>
        </w:rPr>
        <w:t>в форме электронного документа</w:t>
      </w:r>
      <w:r w:rsidRPr="00531A95">
        <w:rPr>
          <w:sz w:val="24"/>
          <w:szCs w:val="24"/>
        </w:rPr>
        <w:t xml:space="preserve"> на основании заявления заинтересованного лица, поданного в письменной</w:t>
      </w:r>
      <w:r>
        <w:rPr>
          <w:sz w:val="24"/>
          <w:szCs w:val="24"/>
        </w:rPr>
        <w:t xml:space="preserve"> форме и направленного в адрес с</w:t>
      </w:r>
      <w:r w:rsidRPr="00531A95">
        <w:rPr>
          <w:sz w:val="24"/>
          <w:szCs w:val="24"/>
        </w:rPr>
        <w:t xml:space="preserve">пециализированной организации по почте, по факсу или доставленного заявителем (его представителем) лично или направленного в </w:t>
      </w:r>
      <w:r>
        <w:rPr>
          <w:sz w:val="24"/>
          <w:szCs w:val="24"/>
        </w:rPr>
        <w:t>адрес с</w:t>
      </w:r>
      <w:r w:rsidRPr="00531A95">
        <w:rPr>
          <w:sz w:val="24"/>
          <w:szCs w:val="24"/>
        </w:rPr>
        <w:t>пециализированной организации по электронной почте в форме электронного документа, в течение двух рабочих дней с даты получения указанного заявления.</w:t>
      </w:r>
    </w:p>
    <w:p w:rsidR="007D040F" w:rsidRPr="00531A95" w:rsidRDefault="007D040F" w:rsidP="007D040F">
      <w:pPr>
        <w:rPr>
          <w:sz w:val="24"/>
          <w:szCs w:val="24"/>
        </w:rPr>
      </w:pPr>
      <w:r w:rsidRPr="00531A95">
        <w:rPr>
          <w:sz w:val="24"/>
          <w:szCs w:val="24"/>
        </w:rPr>
        <w:t>Документация об аукционе в форме электронного документа предоставляется без взимания платы. Документация об аукционе в форме электронного документа предоставляется (направляется) заявителю электронной почтой или непосредственно путем записи на электронный носитель, предоставленный заявителем.</w:t>
      </w:r>
    </w:p>
    <w:p w:rsidR="007D040F" w:rsidRPr="00531A95" w:rsidRDefault="007D040F" w:rsidP="007D040F">
      <w:pPr>
        <w:rPr>
          <w:sz w:val="24"/>
          <w:szCs w:val="24"/>
        </w:rPr>
      </w:pPr>
      <w:r w:rsidRPr="00531A95">
        <w:rPr>
          <w:sz w:val="24"/>
          <w:szCs w:val="24"/>
        </w:rPr>
        <w:t xml:space="preserve">- </w:t>
      </w:r>
      <w:r w:rsidRPr="00531A95">
        <w:rPr>
          <w:b/>
          <w:i/>
          <w:sz w:val="24"/>
          <w:szCs w:val="24"/>
        </w:rPr>
        <w:t>в печатном виде,</w:t>
      </w:r>
      <w:r w:rsidRPr="00531A95">
        <w:rPr>
          <w:sz w:val="24"/>
          <w:szCs w:val="24"/>
        </w:rPr>
        <w:t xml:space="preserve"> на основании заявления заинтересованного лица, поданного в письменной</w:t>
      </w:r>
      <w:r>
        <w:rPr>
          <w:sz w:val="24"/>
          <w:szCs w:val="24"/>
        </w:rPr>
        <w:t xml:space="preserve"> форме и направленного в адрес с</w:t>
      </w:r>
      <w:r w:rsidRPr="00531A95">
        <w:rPr>
          <w:sz w:val="24"/>
          <w:szCs w:val="24"/>
        </w:rPr>
        <w:t>пециализированной организации по почте, по факсу или доставленного заявителем (его представителем) л</w:t>
      </w:r>
      <w:r>
        <w:rPr>
          <w:sz w:val="24"/>
          <w:szCs w:val="24"/>
        </w:rPr>
        <w:t>ично или направленного в адрес с</w:t>
      </w:r>
      <w:r w:rsidRPr="00531A95">
        <w:rPr>
          <w:sz w:val="24"/>
          <w:szCs w:val="24"/>
        </w:rPr>
        <w:t>пециализированной организации по электронной почте в форме электронного документа, в течение двух рабочих дней со дня получения указанного заявления. Документация об аукционе в письменной форме предоставляется после внесения (поступления на счёт специализированной организации) заявителем платы за предоставление документации об аукционе. Стоимость документации об аукционе на бумажном носителе составляет 5 рублей за одну страницу формата А4 (НДС не облагается). Документация предоставляется (направляется) заявителю посредством почтовой связи (если заявителем была указана необходимость доставки документации об аукционе посредством почтовой связи) или выдается непосредственно заявителю (его представителю) на руки. Плата за предоставление документации об аукционе на бумажном носителе и доставку документации об аукционе почтовой связью должна быть</w:t>
      </w:r>
      <w:r>
        <w:rPr>
          <w:sz w:val="24"/>
          <w:szCs w:val="24"/>
        </w:rPr>
        <w:t xml:space="preserve"> перечислена на расчётный счёт с</w:t>
      </w:r>
      <w:r w:rsidRPr="00531A95">
        <w:rPr>
          <w:sz w:val="24"/>
          <w:szCs w:val="24"/>
        </w:rPr>
        <w:t>пециализированной организации для внесения задатка. В случае направления документации об аукци</w:t>
      </w:r>
      <w:r>
        <w:rPr>
          <w:sz w:val="24"/>
          <w:szCs w:val="24"/>
        </w:rPr>
        <w:t>оне посредством почтовой связи организатор аукциона и с</w:t>
      </w:r>
      <w:r w:rsidRPr="00531A95">
        <w:rPr>
          <w:sz w:val="24"/>
          <w:szCs w:val="24"/>
        </w:rPr>
        <w:t>пециализированная организация не берут на себя ответственность за утерю или вручение с опозданием документации об аукционе.</w:t>
      </w:r>
    </w:p>
    <w:p w:rsidR="007D040F" w:rsidRPr="00531A95" w:rsidRDefault="007D040F" w:rsidP="007D040F">
      <w:pPr>
        <w:rPr>
          <w:sz w:val="24"/>
          <w:szCs w:val="24"/>
        </w:rPr>
      </w:pPr>
    </w:p>
    <w:p w:rsidR="007D040F" w:rsidRPr="00531A95" w:rsidRDefault="007D040F" w:rsidP="007D040F">
      <w:pPr>
        <w:rPr>
          <w:b/>
          <w:bCs/>
          <w:sz w:val="24"/>
          <w:szCs w:val="24"/>
        </w:rPr>
      </w:pPr>
      <w:r w:rsidRPr="00531A95">
        <w:rPr>
          <w:b/>
          <w:sz w:val="24"/>
          <w:szCs w:val="24"/>
        </w:rPr>
        <w:tab/>
        <w:t xml:space="preserve">20. Разъяснение положений документации об аукционе </w:t>
      </w:r>
      <w:r w:rsidRPr="00531A95">
        <w:rPr>
          <w:b/>
          <w:bCs/>
          <w:sz w:val="24"/>
          <w:szCs w:val="24"/>
        </w:rPr>
        <w:t>и внесение в нее изменений</w:t>
      </w:r>
    </w:p>
    <w:p w:rsidR="007D040F" w:rsidRPr="00531A95" w:rsidRDefault="007D040F" w:rsidP="007D040F">
      <w:pPr>
        <w:rPr>
          <w:sz w:val="24"/>
          <w:szCs w:val="24"/>
        </w:rPr>
      </w:pPr>
    </w:p>
    <w:p w:rsidR="007D040F" w:rsidRPr="00531A95" w:rsidRDefault="007D040F" w:rsidP="007D040F">
      <w:pPr>
        <w:ind w:firstLine="709"/>
        <w:rPr>
          <w:sz w:val="24"/>
          <w:szCs w:val="24"/>
        </w:rPr>
      </w:pPr>
      <w:r w:rsidRPr="00531A95">
        <w:rPr>
          <w:b/>
          <w:sz w:val="24"/>
          <w:szCs w:val="24"/>
        </w:rPr>
        <w:t>20.1.</w:t>
      </w:r>
      <w:r w:rsidRPr="00531A95">
        <w:rPr>
          <w:sz w:val="24"/>
          <w:szCs w:val="24"/>
        </w:rPr>
        <w:t xml:space="preserve"> Любое заинтересованное лицо вправе направить в письменной форме, в том числе в форме электронного докуме</w:t>
      </w:r>
      <w:r>
        <w:rPr>
          <w:sz w:val="24"/>
          <w:szCs w:val="24"/>
        </w:rPr>
        <w:t>нта, организатору аукциона или с</w:t>
      </w:r>
      <w:r w:rsidRPr="00531A95">
        <w:rPr>
          <w:sz w:val="24"/>
          <w:szCs w:val="24"/>
        </w:rPr>
        <w:t xml:space="preserve">пециализированной организации запрос о разъяснении положений документации об аукционе. В течение двух рабочих дней с даты </w:t>
      </w:r>
      <w:r>
        <w:rPr>
          <w:sz w:val="24"/>
          <w:szCs w:val="24"/>
        </w:rPr>
        <w:t>поступления указанного запроса организатор аукциона или с</w:t>
      </w:r>
      <w:r w:rsidRPr="00531A95">
        <w:rPr>
          <w:sz w:val="24"/>
          <w:szCs w:val="24"/>
        </w:rPr>
        <w:t>пециализированная организация обязаны направить в письменной форме или в форме электронного документа разъяснения положений документации об аукционе, если указанный запрос поступил к ним не позднее, чем за три рабочих дня до даты окончания срока подач</w:t>
      </w:r>
      <w:r>
        <w:rPr>
          <w:sz w:val="24"/>
          <w:szCs w:val="24"/>
        </w:rPr>
        <w:t>и заявок на участие в аукционе.</w:t>
      </w:r>
    </w:p>
    <w:p w:rsidR="007D040F" w:rsidRPr="00531A95" w:rsidRDefault="007D040F" w:rsidP="007D040F">
      <w:pPr>
        <w:autoSpaceDE w:val="0"/>
        <w:autoSpaceDN w:val="0"/>
        <w:adjustRightInd w:val="0"/>
        <w:ind w:firstLine="708"/>
        <w:outlineLvl w:val="1"/>
        <w:rPr>
          <w:sz w:val="24"/>
          <w:szCs w:val="24"/>
        </w:rPr>
      </w:pPr>
      <w:r w:rsidRPr="00531A95">
        <w:rPr>
          <w:b/>
          <w:sz w:val="24"/>
          <w:szCs w:val="24"/>
        </w:rPr>
        <w:t xml:space="preserve">20.2. </w:t>
      </w:r>
      <w:r w:rsidRPr="00531A95">
        <w:rPr>
          <w:sz w:val="24"/>
          <w:szCs w:val="24"/>
        </w:rPr>
        <w:t>В течение одного дня с даты направления разъяснения положений документации об аукционе по запросу заинтересованного лица такое разъясне</w:t>
      </w:r>
      <w:r>
        <w:rPr>
          <w:sz w:val="24"/>
          <w:szCs w:val="24"/>
        </w:rPr>
        <w:t>ние должно быть размещено организатором аукциона или с</w:t>
      </w:r>
      <w:r w:rsidRPr="00531A95">
        <w:rPr>
          <w:sz w:val="24"/>
          <w:szCs w:val="24"/>
        </w:rPr>
        <w:t xml:space="preserve">пециализированной организацией на официальном сайте торгов </w:t>
      </w:r>
      <w:hyperlink r:id="rId19" w:history="1">
        <w:r w:rsidRPr="00531A95">
          <w:rPr>
            <w:rStyle w:val="a6"/>
            <w:color w:val="auto"/>
            <w:sz w:val="24"/>
            <w:szCs w:val="24"/>
          </w:rPr>
          <w:t>www.torgi.gov.ru</w:t>
        </w:r>
      </w:hyperlink>
      <w:r w:rsidRPr="00531A95">
        <w:rPr>
          <w:sz w:val="24"/>
          <w:szCs w:val="24"/>
        </w:rPr>
        <w:t xml:space="preserve"> с указанием предмета запроса, </w:t>
      </w:r>
      <w:r w:rsidRPr="00531A95">
        <w:rPr>
          <w:b/>
          <w:sz w:val="24"/>
          <w:szCs w:val="24"/>
        </w:rPr>
        <w:t>но без указания заинтересованного лица</w:t>
      </w:r>
      <w:r w:rsidRPr="00531A95">
        <w:rPr>
          <w:sz w:val="24"/>
          <w:szCs w:val="24"/>
        </w:rPr>
        <w:t>, от которого поступил запрос. Разъяснение положений документации об аукционе не должно изменять ее суть.</w:t>
      </w:r>
    </w:p>
    <w:p w:rsidR="007D040F" w:rsidRPr="00531A95" w:rsidRDefault="007D040F" w:rsidP="007D040F">
      <w:pPr>
        <w:autoSpaceDE w:val="0"/>
        <w:autoSpaceDN w:val="0"/>
        <w:adjustRightInd w:val="0"/>
        <w:ind w:firstLine="708"/>
        <w:outlineLvl w:val="1"/>
        <w:rPr>
          <w:sz w:val="24"/>
          <w:szCs w:val="24"/>
        </w:rPr>
      </w:pPr>
      <w:r w:rsidRPr="00531A95">
        <w:rPr>
          <w:b/>
          <w:sz w:val="24"/>
          <w:szCs w:val="24"/>
        </w:rPr>
        <w:t>20.3.</w:t>
      </w:r>
      <w:r w:rsidRPr="00531A95">
        <w:rPr>
          <w:sz w:val="24"/>
          <w:szCs w:val="24"/>
        </w:rP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аукциона не позднее чем за пять дней до даты окончания срока по</w:t>
      </w:r>
      <w:r w:rsidR="004D05CE">
        <w:rPr>
          <w:sz w:val="24"/>
          <w:szCs w:val="24"/>
        </w:rPr>
        <w:t>дачи заявок на участие в аукционе</w:t>
      </w:r>
      <w:r w:rsidRPr="00531A95">
        <w:rPr>
          <w:sz w:val="24"/>
          <w:szCs w:val="24"/>
        </w:rPr>
        <w:t>.</w:t>
      </w:r>
    </w:p>
    <w:p w:rsidR="007D040F" w:rsidRPr="00531A95" w:rsidRDefault="007D040F" w:rsidP="007D040F">
      <w:pPr>
        <w:autoSpaceDE w:val="0"/>
        <w:autoSpaceDN w:val="0"/>
        <w:adjustRightInd w:val="0"/>
        <w:ind w:firstLine="708"/>
        <w:outlineLvl w:val="1"/>
        <w:rPr>
          <w:sz w:val="24"/>
          <w:szCs w:val="24"/>
        </w:rPr>
      </w:pPr>
      <w:r w:rsidRPr="00531A95">
        <w:rPr>
          <w:b/>
          <w:sz w:val="24"/>
          <w:szCs w:val="24"/>
        </w:rPr>
        <w:lastRenderedPageBreak/>
        <w:t xml:space="preserve">20.4. </w:t>
      </w:r>
      <w:r w:rsidRPr="00531A95">
        <w:rPr>
          <w:sz w:val="24"/>
          <w:szCs w:val="24"/>
        </w:rPr>
        <w:t>Изменение предмета аукциона не допускается.</w:t>
      </w:r>
    </w:p>
    <w:p w:rsidR="007D040F" w:rsidRPr="00531A95" w:rsidRDefault="007D040F" w:rsidP="007D040F">
      <w:pPr>
        <w:autoSpaceDE w:val="0"/>
        <w:autoSpaceDN w:val="0"/>
        <w:adjustRightInd w:val="0"/>
        <w:ind w:firstLine="708"/>
        <w:outlineLvl w:val="1"/>
        <w:rPr>
          <w:sz w:val="24"/>
          <w:szCs w:val="24"/>
        </w:rPr>
      </w:pPr>
      <w:r w:rsidRPr="00531A95">
        <w:rPr>
          <w:b/>
          <w:sz w:val="24"/>
          <w:szCs w:val="24"/>
        </w:rPr>
        <w:t xml:space="preserve">20.5. </w:t>
      </w:r>
      <w:r w:rsidRPr="00531A95">
        <w:rPr>
          <w:sz w:val="24"/>
          <w:szCs w:val="24"/>
        </w:rPr>
        <w:t>В течение одного дня с даты принятия решения о внесении изменений в документацию об аукционе такие измене</w:t>
      </w:r>
      <w:r>
        <w:rPr>
          <w:sz w:val="24"/>
          <w:szCs w:val="24"/>
        </w:rPr>
        <w:t>ния размещаются организатором аукциона или с</w:t>
      </w:r>
      <w:r w:rsidRPr="00531A95">
        <w:rPr>
          <w:sz w:val="24"/>
          <w:szCs w:val="24"/>
        </w:rPr>
        <w:t>пециализированной организацией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w:t>
      </w:r>
    </w:p>
    <w:p w:rsidR="007D040F" w:rsidRDefault="007D040F" w:rsidP="007D040F">
      <w:pPr>
        <w:autoSpaceDE w:val="0"/>
        <w:autoSpaceDN w:val="0"/>
        <w:adjustRightInd w:val="0"/>
        <w:ind w:firstLine="540"/>
        <w:outlineLvl w:val="1"/>
        <w:rPr>
          <w:b/>
          <w:caps/>
          <w:sz w:val="24"/>
          <w:szCs w:val="24"/>
        </w:rPr>
      </w:pPr>
    </w:p>
    <w:p w:rsidR="007D040F" w:rsidRPr="00531A95" w:rsidRDefault="007D040F" w:rsidP="007D040F">
      <w:pPr>
        <w:outlineLvl w:val="0"/>
        <w:rPr>
          <w:b/>
          <w:sz w:val="24"/>
          <w:szCs w:val="24"/>
        </w:rPr>
      </w:pPr>
      <w:r w:rsidRPr="00531A95">
        <w:rPr>
          <w:b/>
          <w:sz w:val="24"/>
          <w:szCs w:val="24"/>
        </w:rPr>
        <w:tab/>
        <w:t>21. Отказ от проведения аукциона</w:t>
      </w:r>
    </w:p>
    <w:p w:rsidR="007D040F" w:rsidRPr="00531A95" w:rsidRDefault="007D040F" w:rsidP="007D040F">
      <w:pPr>
        <w:ind w:firstLine="708"/>
        <w:outlineLvl w:val="0"/>
        <w:rPr>
          <w:sz w:val="24"/>
          <w:szCs w:val="24"/>
        </w:rPr>
      </w:pPr>
      <w:r w:rsidRPr="00531A95">
        <w:rPr>
          <w:sz w:val="24"/>
          <w:szCs w:val="24"/>
        </w:rPr>
        <w:t xml:space="preserve">Организатор аукциона не позднее, чем </w:t>
      </w:r>
      <w:r w:rsidR="00B33BF7">
        <w:rPr>
          <w:b/>
          <w:sz w:val="24"/>
          <w:szCs w:val="24"/>
        </w:rPr>
        <w:t>02 июля</w:t>
      </w:r>
      <w:r w:rsidR="00DF6D16">
        <w:rPr>
          <w:b/>
          <w:sz w:val="24"/>
          <w:szCs w:val="24"/>
        </w:rPr>
        <w:t xml:space="preserve"> 2016</w:t>
      </w:r>
      <w:r w:rsidRPr="00531A95">
        <w:rPr>
          <w:b/>
          <w:sz w:val="24"/>
          <w:szCs w:val="24"/>
        </w:rPr>
        <w:t xml:space="preserve"> года</w:t>
      </w:r>
      <w:r w:rsidRPr="00531A95">
        <w:rPr>
          <w:sz w:val="24"/>
          <w:szCs w:val="24"/>
        </w:rPr>
        <w:t xml:space="preserve"> вправе отказаться от проведения аукциона.</w:t>
      </w:r>
    </w:p>
    <w:p w:rsidR="007D040F" w:rsidRPr="00531A95" w:rsidRDefault="007D040F" w:rsidP="007D040F">
      <w:pPr>
        <w:ind w:firstLine="709"/>
        <w:outlineLvl w:val="0"/>
        <w:rPr>
          <w:sz w:val="24"/>
          <w:szCs w:val="24"/>
        </w:rPr>
      </w:pPr>
      <w:r w:rsidRPr="00531A95">
        <w:rPr>
          <w:sz w:val="24"/>
          <w:szCs w:val="24"/>
        </w:rPr>
        <w:t>В этом случае:</w:t>
      </w:r>
    </w:p>
    <w:p w:rsidR="007D040F" w:rsidRPr="00531A95" w:rsidRDefault="007D040F" w:rsidP="007D040F">
      <w:pPr>
        <w:ind w:firstLine="709"/>
        <w:outlineLvl w:val="0"/>
        <w:rPr>
          <w:sz w:val="24"/>
          <w:szCs w:val="24"/>
        </w:rPr>
      </w:pPr>
      <w:r w:rsidRPr="00531A95">
        <w:rPr>
          <w:b/>
          <w:sz w:val="24"/>
          <w:szCs w:val="24"/>
        </w:rPr>
        <w:t xml:space="preserve">- </w:t>
      </w:r>
      <w:r w:rsidRPr="00531A95">
        <w:rPr>
          <w:sz w:val="24"/>
          <w:szCs w:val="24"/>
        </w:rPr>
        <w:t xml:space="preserve">извещение об отказе от проведения аукциона размещается на официальном сайте торгов </w:t>
      </w:r>
      <w:hyperlink r:id="rId20" w:history="1">
        <w:r w:rsidRPr="00531A95">
          <w:rPr>
            <w:rStyle w:val="a6"/>
            <w:color w:val="auto"/>
            <w:sz w:val="24"/>
            <w:szCs w:val="24"/>
          </w:rPr>
          <w:t>www.torgi.gov.ru</w:t>
        </w:r>
      </w:hyperlink>
      <w:r w:rsidRPr="00531A95">
        <w:rPr>
          <w:sz w:val="24"/>
          <w:szCs w:val="24"/>
        </w:rPr>
        <w:t xml:space="preserve"> в течение одного дня с даты принятия решения об отказе от проведения аукциона.</w:t>
      </w:r>
    </w:p>
    <w:p w:rsidR="007D040F" w:rsidRPr="00531A95" w:rsidRDefault="007D040F" w:rsidP="007D040F">
      <w:pPr>
        <w:tabs>
          <w:tab w:val="left" w:pos="709"/>
        </w:tabs>
        <w:ind w:firstLine="709"/>
        <w:rPr>
          <w:sz w:val="24"/>
          <w:szCs w:val="24"/>
        </w:rPr>
      </w:pPr>
      <w:r w:rsidRPr="00531A95">
        <w:rPr>
          <w:b/>
          <w:sz w:val="24"/>
          <w:szCs w:val="24"/>
        </w:rPr>
        <w:t xml:space="preserve">- </w:t>
      </w:r>
      <w:r w:rsidRPr="00531A95">
        <w:rPr>
          <w:sz w:val="24"/>
          <w:szCs w:val="24"/>
        </w:rPr>
        <w:t>уведомления об отказе от проведения аукциона организатор аукциона направляет всем заявителям в течение двух рабочих дней с даты принятия соответствующего решения.</w:t>
      </w:r>
    </w:p>
    <w:p w:rsidR="007D040F" w:rsidRPr="00531A95" w:rsidRDefault="007D040F" w:rsidP="007D040F">
      <w:pPr>
        <w:outlineLvl w:val="0"/>
        <w:rPr>
          <w:sz w:val="24"/>
          <w:szCs w:val="24"/>
        </w:rPr>
      </w:pPr>
      <w:r w:rsidRPr="00531A95">
        <w:rPr>
          <w:b/>
          <w:caps/>
          <w:sz w:val="24"/>
          <w:szCs w:val="24"/>
        </w:rPr>
        <w:tab/>
      </w:r>
    </w:p>
    <w:p w:rsidR="007D040F" w:rsidRPr="00531A95" w:rsidRDefault="007D040F" w:rsidP="007D040F">
      <w:pPr>
        <w:outlineLvl w:val="0"/>
        <w:rPr>
          <w:b/>
          <w:sz w:val="24"/>
          <w:szCs w:val="24"/>
        </w:rPr>
      </w:pPr>
      <w:r w:rsidRPr="00531A95">
        <w:rPr>
          <w:b/>
          <w:caps/>
          <w:sz w:val="24"/>
          <w:szCs w:val="24"/>
        </w:rPr>
        <w:tab/>
        <w:t>22. Д</w:t>
      </w:r>
      <w:r w:rsidRPr="00531A95">
        <w:rPr>
          <w:b/>
          <w:sz w:val="24"/>
          <w:szCs w:val="24"/>
        </w:rPr>
        <w:t>опуск заявителей к участию в аукционе</w:t>
      </w:r>
    </w:p>
    <w:p w:rsidR="007D040F" w:rsidRPr="00531A95" w:rsidRDefault="007D040F" w:rsidP="007D040F">
      <w:pPr>
        <w:rPr>
          <w:sz w:val="24"/>
          <w:szCs w:val="24"/>
        </w:rPr>
      </w:pPr>
      <w:r w:rsidRPr="00531A95">
        <w:rPr>
          <w:sz w:val="24"/>
          <w:szCs w:val="24"/>
        </w:rPr>
        <w:tab/>
      </w:r>
      <w:r w:rsidRPr="00531A95">
        <w:rPr>
          <w:b/>
          <w:sz w:val="24"/>
          <w:szCs w:val="24"/>
        </w:rPr>
        <w:t>22.1.</w:t>
      </w:r>
      <w:r w:rsidRPr="00531A95">
        <w:rPr>
          <w:sz w:val="24"/>
          <w:szCs w:val="24"/>
        </w:rPr>
        <w:t xml:space="preserve"> Решение о допуске заявителя к участию в аукционе и о признании заявителя участником аукциона или об отказе в допуске такого заявителя к участию в аукционе принимает аукционная комиссия на основании результатов рассмотрения заявок на участие в аукционе на предмет соответствия требованиям, установленным настоящей документацией об аукционе, и соответствия заявителей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7D040F" w:rsidRPr="00531A95" w:rsidRDefault="007D040F" w:rsidP="007D040F">
      <w:pPr>
        <w:ind w:firstLine="708"/>
        <w:rPr>
          <w:sz w:val="24"/>
          <w:szCs w:val="24"/>
        </w:rPr>
      </w:pPr>
      <w:r w:rsidRPr="00531A95">
        <w:rPr>
          <w:b/>
          <w:sz w:val="24"/>
          <w:szCs w:val="24"/>
        </w:rPr>
        <w:t>22.2.</w:t>
      </w:r>
      <w:r w:rsidRPr="00531A95">
        <w:rPr>
          <w:sz w:val="24"/>
          <w:szCs w:val="24"/>
        </w:rPr>
        <w:t xml:space="preserve"> Заявитель </w:t>
      </w:r>
      <w:r w:rsidRPr="00531A95">
        <w:rPr>
          <w:b/>
          <w:sz w:val="24"/>
          <w:szCs w:val="24"/>
        </w:rPr>
        <w:t>не допускается</w:t>
      </w:r>
      <w:r w:rsidRPr="00531A95">
        <w:rPr>
          <w:sz w:val="24"/>
          <w:szCs w:val="24"/>
        </w:rPr>
        <w:t xml:space="preserve"> аукционной комиссией к участию в аукционе в случаях:</w:t>
      </w:r>
    </w:p>
    <w:p w:rsidR="007D040F" w:rsidRPr="00531A95" w:rsidRDefault="007D040F" w:rsidP="007D040F">
      <w:pPr>
        <w:numPr>
          <w:ilvl w:val="0"/>
          <w:numId w:val="1"/>
        </w:numPr>
        <w:rPr>
          <w:sz w:val="24"/>
          <w:szCs w:val="24"/>
        </w:rPr>
      </w:pPr>
      <w:r w:rsidRPr="00531A95">
        <w:rPr>
          <w:sz w:val="24"/>
          <w:szCs w:val="24"/>
        </w:rPr>
        <w:t>Непредставления документов, необходимых для участия в аукционе, либо наличия в таких документах недостоверных сведений.</w:t>
      </w:r>
    </w:p>
    <w:p w:rsidR="007D040F" w:rsidRPr="00531A95" w:rsidRDefault="007D040F" w:rsidP="007D040F">
      <w:pPr>
        <w:numPr>
          <w:ilvl w:val="0"/>
          <w:numId w:val="1"/>
        </w:numPr>
        <w:rPr>
          <w:sz w:val="24"/>
          <w:szCs w:val="24"/>
        </w:rPr>
      </w:pPr>
      <w:r w:rsidRPr="00531A95">
        <w:rPr>
          <w:sz w:val="24"/>
          <w:szCs w:val="24"/>
        </w:rPr>
        <w:t>Несоответствия заявителя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rsidR="007D040F" w:rsidRPr="00531A95" w:rsidRDefault="007D040F" w:rsidP="007D040F">
      <w:pPr>
        <w:numPr>
          <w:ilvl w:val="0"/>
          <w:numId w:val="1"/>
        </w:numPr>
        <w:rPr>
          <w:sz w:val="24"/>
          <w:szCs w:val="24"/>
        </w:rPr>
      </w:pPr>
      <w:r w:rsidRPr="00531A95">
        <w:rPr>
          <w:sz w:val="24"/>
          <w:szCs w:val="24"/>
        </w:rPr>
        <w:t>Невнесения заявителем задатка.</w:t>
      </w:r>
    </w:p>
    <w:p w:rsidR="007D040F" w:rsidRPr="00531A95" w:rsidRDefault="007D040F" w:rsidP="007D040F">
      <w:pPr>
        <w:numPr>
          <w:ilvl w:val="0"/>
          <w:numId w:val="1"/>
        </w:numPr>
        <w:rPr>
          <w:sz w:val="24"/>
          <w:szCs w:val="24"/>
        </w:rPr>
      </w:pPr>
      <w:r w:rsidRPr="00531A95">
        <w:rPr>
          <w:sz w:val="24"/>
          <w:szCs w:val="24"/>
        </w:rPr>
        <w:t>Несоответствия заявки на участие в аукционе требованиям настоящей документации об аукционе.</w:t>
      </w:r>
    </w:p>
    <w:p w:rsidR="007D040F" w:rsidRPr="00531A95" w:rsidRDefault="007D040F" w:rsidP="007D040F">
      <w:pPr>
        <w:numPr>
          <w:ilvl w:val="0"/>
          <w:numId w:val="1"/>
        </w:numPr>
        <w:rPr>
          <w:sz w:val="24"/>
          <w:szCs w:val="24"/>
        </w:rPr>
      </w:pPr>
      <w:r w:rsidRPr="00531A95">
        <w:rPr>
          <w:sz w:val="24"/>
          <w:szCs w:val="24"/>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D040F" w:rsidRPr="00531A95" w:rsidRDefault="007D040F" w:rsidP="007D040F">
      <w:pPr>
        <w:numPr>
          <w:ilvl w:val="0"/>
          <w:numId w:val="1"/>
        </w:numPr>
        <w:rPr>
          <w:sz w:val="24"/>
          <w:szCs w:val="24"/>
        </w:rPr>
      </w:pPr>
      <w:r w:rsidRPr="00531A95">
        <w:rPr>
          <w:sz w:val="24"/>
          <w:szCs w:val="24"/>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D040F" w:rsidRPr="00531A95" w:rsidRDefault="007D040F" w:rsidP="007D040F">
      <w:pPr>
        <w:pStyle w:val="a5"/>
        <w:numPr>
          <w:ilvl w:val="0"/>
          <w:numId w:val="1"/>
        </w:numPr>
      </w:pPr>
      <w:r w:rsidRPr="00531A95">
        <w:t>Подачи зая</w:t>
      </w:r>
      <w:r>
        <w:t>вки на участие в аукционе</w:t>
      </w:r>
      <w:r w:rsidRPr="00531A95">
        <w:t xml:space="preserve">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w:t>
      </w:r>
      <w:r>
        <w:t>ям, установленным статьёй</w:t>
      </w:r>
      <w:r w:rsidRPr="00531A95">
        <w:t xml:space="preserve"> 14 Федерального закона от 24.07.2007 №209-ФЗ «О развитии малого и среднего предпринимательства в Российской Федерации».</w:t>
      </w:r>
    </w:p>
    <w:p w:rsidR="007D040F" w:rsidRPr="00531A95" w:rsidRDefault="007D040F" w:rsidP="007D040F">
      <w:pPr>
        <w:ind w:firstLine="708"/>
        <w:rPr>
          <w:b/>
          <w:sz w:val="24"/>
          <w:szCs w:val="24"/>
        </w:rPr>
      </w:pPr>
      <w:r w:rsidRPr="00531A95">
        <w:rPr>
          <w:b/>
          <w:sz w:val="24"/>
          <w:szCs w:val="24"/>
        </w:rPr>
        <w:t>22.3. В случае установления факта недостоверных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w:t>
      </w:r>
    </w:p>
    <w:p w:rsidR="007D040F" w:rsidRPr="00531A95" w:rsidRDefault="007D040F" w:rsidP="007D040F">
      <w:pPr>
        <w:rPr>
          <w:b/>
          <w:sz w:val="24"/>
          <w:szCs w:val="24"/>
        </w:rPr>
      </w:pPr>
    </w:p>
    <w:p w:rsidR="007D040F" w:rsidRPr="00531A95" w:rsidRDefault="007D040F" w:rsidP="007D040F">
      <w:pPr>
        <w:pStyle w:val="a5"/>
        <w:tabs>
          <w:tab w:val="left" w:pos="0"/>
        </w:tabs>
        <w:ind w:left="0"/>
      </w:pPr>
      <w:r w:rsidRPr="00531A95">
        <w:rPr>
          <w:b/>
        </w:rPr>
        <w:tab/>
        <w:t>23. Величина повышения начальной цены договора («шаг аукциона») и порядок его установления</w:t>
      </w:r>
    </w:p>
    <w:p w:rsidR="007D040F" w:rsidRPr="00531A95" w:rsidRDefault="007D040F" w:rsidP="007D040F">
      <w:pPr>
        <w:pStyle w:val="a5"/>
        <w:tabs>
          <w:tab w:val="left" w:pos="709"/>
        </w:tabs>
        <w:rPr>
          <w:b/>
        </w:rPr>
      </w:pPr>
    </w:p>
    <w:p w:rsidR="007D040F" w:rsidRPr="009703A4" w:rsidRDefault="007D040F" w:rsidP="007D040F">
      <w:pPr>
        <w:pStyle w:val="a5"/>
        <w:tabs>
          <w:tab w:val="left" w:pos="0"/>
        </w:tabs>
        <w:ind w:left="0" w:firstLine="720"/>
      </w:pPr>
      <w:r w:rsidRPr="009703A4">
        <w:rPr>
          <w:b/>
        </w:rPr>
        <w:t>23.1</w:t>
      </w:r>
      <w:r w:rsidRPr="009703A4">
        <w:t xml:space="preserve"> «Шаг аукциона» устанавливается в размере </w:t>
      </w:r>
      <w:r w:rsidRPr="009703A4">
        <w:rPr>
          <w:b/>
        </w:rPr>
        <w:t>пяти процентов</w:t>
      </w:r>
      <w:r w:rsidRPr="009703A4">
        <w:t xml:space="preserve"> начальной (минима</w:t>
      </w:r>
      <w:r>
        <w:t>льной) цены договора</w:t>
      </w:r>
      <w:r w:rsidRPr="009703A4">
        <w:t xml:space="preserve"> и составляет – </w:t>
      </w:r>
      <w:r w:rsidR="00B33BF7">
        <w:rPr>
          <w:b/>
        </w:rPr>
        <w:t>1080</w:t>
      </w:r>
      <w:r w:rsidR="00DF6D16">
        <w:rPr>
          <w:b/>
        </w:rPr>
        <w:t xml:space="preserve"> (</w:t>
      </w:r>
      <w:r w:rsidR="00B33BF7">
        <w:rPr>
          <w:b/>
        </w:rPr>
        <w:t>Одна тысяча восемьдесят</w:t>
      </w:r>
      <w:r w:rsidR="00DF6D16">
        <w:rPr>
          <w:b/>
        </w:rPr>
        <w:t>) рубл</w:t>
      </w:r>
      <w:r w:rsidR="00B33BF7">
        <w:rPr>
          <w:b/>
        </w:rPr>
        <w:t>ей</w:t>
      </w:r>
      <w:r w:rsidR="00DF6D16">
        <w:rPr>
          <w:b/>
        </w:rPr>
        <w:t xml:space="preserve"> </w:t>
      </w:r>
      <w:r w:rsidR="00B33BF7">
        <w:rPr>
          <w:b/>
        </w:rPr>
        <w:t>00</w:t>
      </w:r>
      <w:r w:rsidRPr="009703A4">
        <w:rPr>
          <w:b/>
        </w:rPr>
        <w:t xml:space="preserve"> копеек</w:t>
      </w:r>
      <w:r w:rsidRPr="009703A4">
        <w:t>.</w:t>
      </w:r>
    </w:p>
    <w:p w:rsidR="007D040F" w:rsidRPr="00531A95" w:rsidRDefault="007D040F" w:rsidP="007D040F">
      <w:pPr>
        <w:pStyle w:val="a5"/>
        <w:tabs>
          <w:tab w:val="left" w:pos="0"/>
        </w:tabs>
        <w:ind w:left="0"/>
      </w:pPr>
      <w:r w:rsidRPr="00531A95">
        <w:rPr>
          <w:b/>
        </w:rPr>
        <w:tab/>
        <w:t xml:space="preserve">23.2. </w:t>
      </w:r>
      <w:r w:rsidRPr="00531A95">
        <w:t>Увеличение начальной (минима</w:t>
      </w:r>
      <w:r>
        <w:t>льной) цены договора</w:t>
      </w:r>
      <w:r w:rsidRPr="00531A95">
        <w:t xml:space="preserve"> осуществляется на «шаг аукциона» и в случае наличия предложений договор заключается на таких условиях.</w:t>
      </w:r>
    </w:p>
    <w:p w:rsidR="007D040F" w:rsidRPr="00531A95" w:rsidRDefault="007D040F" w:rsidP="007D040F">
      <w:pPr>
        <w:autoSpaceDE w:val="0"/>
        <w:autoSpaceDN w:val="0"/>
        <w:adjustRightInd w:val="0"/>
        <w:outlineLvl w:val="1"/>
        <w:rPr>
          <w:sz w:val="24"/>
          <w:szCs w:val="24"/>
        </w:rPr>
      </w:pPr>
      <w:r w:rsidRPr="00531A95">
        <w:rPr>
          <w:b/>
          <w:sz w:val="24"/>
          <w:szCs w:val="24"/>
        </w:rPr>
        <w:tab/>
        <w:t xml:space="preserve">23.3. </w:t>
      </w:r>
      <w:r w:rsidRPr="00531A95">
        <w:rPr>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процента начальной (минимальной) </w:t>
      </w:r>
      <w:r>
        <w:rPr>
          <w:sz w:val="24"/>
          <w:szCs w:val="24"/>
        </w:rPr>
        <w:t>цены договора</w:t>
      </w:r>
      <w:r w:rsidRPr="00531A95">
        <w:rPr>
          <w:sz w:val="24"/>
          <w:szCs w:val="24"/>
        </w:rPr>
        <w:t xml:space="preserve">, </w:t>
      </w:r>
      <w:r w:rsidRPr="00531A95">
        <w:rPr>
          <w:b/>
          <w:sz w:val="24"/>
          <w:szCs w:val="24"/>
        </w:rPr>
        <w:t>но не ниже 0,5 процента</w:t>
      </w:r>
      <w:r w:rsidRPr="00531A95">
        <w:rPr>
          <w:sz w:val="24"/>
          <w:szCs w:val="24"/>
        </w:rPr>
        <w:t xml:space="preserve"> начальной (минима</w:t>
      </w:r>
      <w:r>
        <w:rPr>
          <w:sz w:val="24"/>
          <w:szCs w:val="24"/>
        </w:rPr>
        <w:t>льной) цены договора</w:t>
      </w:r>
      <w:r w:rsidRPr="00531A95">
        <w:rPr>
          <w:sz w:val="24"/>
          <w:szCs w:val="24"/>
        </w:rPr>
        <w:t>.</w:t>
      </w:r>
    </w:p>
    <w:p w:rsidR="007D040F" w:rsidRDefault="007D040F" w:rsidP="007D040F">
      <w:pPr>
        <w:autoSpaceDE w:val="0"/>
        <w:autoSpaceDN w:val="0"/>
        <w:adjustRightInd w:val="0"/>
        <w:outlineLvl w:val="1"/>
        <w:rPr>
          <w:sz w:val="24"/>
          <w:szCs w:val="24"/>
        </w:rPr>
      </w:pPr>
    </w:p>
    <w:p w:rsidR="003D5B9C" w:rsidRDefault="003D5B9C" w:rsidP="007D040F">
      <w:pPr>
        <w:autoSpaceDE w:val="0"/>
        <w:autoSpaceDN w:val="0"/>
        <w:adjustRightInd w:val="0"/>
        <w:outlineLvl w:val="1"/>
        <w:rPr>
          <w:sz w:val="24"/>
          <w:szCs w:val="24"/>
        </w:rPr>
      </w:pPr>
    </w:p>
    <w:p w:rsidR="003D5B9C" w:rsidRPr="00531A95" w:rsidRDefault="003D5B9C" w:rsidP="007D040F">
      <w:pPr>
        <w:autoSpaceDE w:val="0"/>
        <w:autoSpaceDN w:val="0"/>
        <w:adjustRightInd w:val="0"/>
        <w:outlineLvl w:val="1"/>
        <w:rPr>
          <w:sz w:val="24"/>
          <w:szCs w:val="24"/>
        </w:rPr>
      </w:pPr>
    </w:p>
    <w:p w:rsidR="007D040F" w:rsidRPr="00531A95" w:rsidRDefault="007D040F" w:rsidP="007D040F">
      <w:pPr>
        <w:outlineLvl w:val="0"/>
        <w:rPr>
          <w:sz w:val="24"/>
          <w:szCs w:val="24"/>
        </w:rPr>
      </w:pPr>
      <w:r w:rsidRPr="00531A95">
        <w:rPr>
          <w:b/>
          <w:caps/>
          <w:sz w:val="24"/>
          <w:szCs w:val="24"/>
        </w:rPr>
        <w:tab/>
        <w:t>24</w:t>
      </w:r>
      <w:r w:rsidRPr="00531A95">
        <w:rPr>
          <w:b/>
          <w:sz w:val="24"/>
          <w:szCs w:val="24"/>
        </w:rPr>
        <w:t>. Порядок проведения аукциона</w:t>
      </w:r>
    </w:p>
    <w:p w:rsidR="007D040F" w:rsidRPr="00531A95" w:rsidRDefault="007D040F" w:rsidP="007D040F">
      <w:pPr>
        <w:outlineLvl w:val="0"/>
        <w:rPr>
          <w:caps/>
          <w:sz w:val="24"/>
          <w:szCs w:val="24"/>
        </w:rPr>
      </w:pPr>
    </w:p>
    <w:p w:rsidR="007D040F" w:rsidRPr="00531A95" w:rsidRDefault="007D040F" w:rsidP="007D040F">
      <w:pPr>
        <w:autoSpaceDE w:val="0"/>
        <w:autoSpaceDN w:val="0"/>
        <w:adjustRightInd w:val="0"/>
        <w:ind w:firstLine="709"/>
        <w:rPr>
          <w:sz w:val="24"/>
          <w:szCs w:val="24"/>
        </w:rPr>
      </w:pPr>
      <w:r w:rsidRPr="00531A95">
        <w:rPr>
          <w:b/>
          <w:sz w:val="24"/>
          <w:szCs w:val="24"/>
        </w:rPr>
        <w:t>24.1.</w:t>
      </w:r>
      <w:r w:rsidRPr="00531A95">
        <w:rPr>
          <w:sz w:val="24"/>
          <w:szCs w:val="24"/>
        </w:rPr>
        <w:t xml:space="preserve"> В аукционе могут участвовать только заявители, признанные аукционной комиссией участниками аукциона.</w:t>
      </w:r>
    </w:p>
    <w:p w:rsidR="007D040F" w:rsidRPr="00531A95" w:rsidRDefault="007D040F" w:rsidP="007D040F">
      <w:pPr>
        <w:autoSpaceDE w:val="0"/>
        <w:autoSpaceDN w:val="0"/>
        <w:adjustRightInd w:val="0"/>
        <w:ind w:firstLine="709"/>
        <w:rPr>
          <w:sz w:val="24"/>
          <w:szCs w:val="24"/>
        </w:rPr>
      </w:pPr>
      <w:r w:rsidRPr="00531A95">
        <w:rPr>
          <w:b/>
          <w:sz w:val="24"/>
          <w:szCs w:val="24"/>
        </w:rPr>
        <w:t>24.2.</w:t>
      </w:r>
      <w:r w:rsidRPr="00531A95">
        <w:rPr>
          <w:sz w:val="24"/>
          <w:szCs w:val="24"/>
        </w:rPr>
        <w:t xml:space="preserve"> Участники аукциона участвуют в аукционе непосредственно (лично) или через своих представителей.</w:t>
      </w:r>
    </w:p>
    <w:p w:rsidR="007D040F" w:rsidRPr="00531A95" w:rsidRDefault="007D040F" w:rsidP="007D040F">
      <w:pPr>
        <w:tabs>
          <w:tab w:val="left" w:pos="709"/>
        </w:tabs>
        <w:autoSpaceDE w:val="0"/>
        <w:autoSpaceDN w:val="0"/>
        <w:adjustRightInd w:val="0"/>
        <w:ind w:firstLine="709"/>
        <w:rPr>
          <w:sz w:val="24"/>
          <w:szCs w:val="24"/>
        </w:rPr>
      </w:pPr>
      <w:r w:rsidRPr="00531A95">
        <w:rPr>
          <w:b/>
          <w:sz w:val="24"/>
          <w:szCs w:val="24"/>
        </w:rPr>
        <w:t>24.3.</w:t>
      </w:r>
      <w:r w:rsidRPr="00531A95">
        <w:rPr>
          <w:sz w:val="24"/>
          <w:szCs w:val="24"/>
        </w:rPr>
        <w:t xml:space="preserve"> Аукцион проводится путём повышения начальной (минима</w:t>
      </w:r>
      <w:r>
        <w:rPr>
          <w:sz w:val="24"/>
          <w:szCs w:val="24"/>
        </w:rPr>
        <w:t>льной) цены договора</w:t>
      </w:r>
      <w:r w:rsidRPr="00531A95">
        <w:rPr>
          <w:sz w:val="24"/>
          <w:szCs w:val="24"/>
        </w:rPr>
        <w:t>, указанной в извещении о проведении аукциона, на «шаг аукциона».</w:t>
      </w:r>
    </w:p>
    <w:p w:rsidR="007D040F" w:rsidRPr="00531A95" w:rsidRDefault="007D040F" w:rsidP="007D040F">
      <w:pPr>
        <w:autoSpaceDE w:val="0"/>
        <w:autoSpaceDN w:val="0"/>
        <w:adjustRightInd w:val="0"/>
        <w:ind w:firstLine="709"/>
        <w:rPr>
          <w:sz w:val="24"/>
          <w:szCs w:val="24"/>
        </w:rPr>
      </w:pPr>
      <w:r w:rsidRPr="00531A95">
        <w:rPr>
          <w:b/>
          <w:sz w:val="24"/>
          <w:szCs w:val="24"/>
        </w:rPr>
        <w:t xml:space="preserve">24.4. </w:t>
      </w:r>
      <w:r w:rsidRPr="00531A95">
        <w:rPr>
          <w:sz w:val="24"/>
          <w:szCs w:val="24"/>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7D040F" w:rsidRPr="00531A95" w:rsidRDefault="007D040F" w:rsidP="007D040F">
      <w:pPr>
        <w:autoSpaceDE w:val="0"/>
        <w:autoSpaceDN w:val="0"/>
        <w:adjustRightInd w:val="0"/>
        <w:ind w:firstLine="709"/>
        <w:rPr>
          <w:b/>
          <w:sz w:val="24"/>
          <w:szCs w:val="24"/>
        </w:rPr>
      </w:pPr>
      <w:r w:rsidRPr="00531A95">
        <w:rPr>
          <w:b/>
          <w:sz w:val="24"/>
          <w:szCs w:val="24"/>
        </w:rPr>
        <w:t>24.5. Аукцион проводится в следующем порядке:</w:t>
      </w:r>
    </w:p>
    <w:p w:rsidR="007D040F" w:rsidRPr="00531A95" w:rsidRDefault="007D040F" w:rsidP="007D040F">
      <w:pPr>
        <w:numPr>
          <w:ilvl w:val="0"/>
          <w:numId w:val="2"/>
        </w:numPr>
        <w:rPr>
          <w:sz w:val="24"/>
          <w:szCs w:val="24"/>
        </w:rPr>
      </w:pPr>
      <w:r w:rsidRPr="00531A95">
        <w:rPr>
          <w:sz w:val="24"/>
          <w:szCs w:val="24"/>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D040F" w:rsidRPr="00531A95" w:rsidRDefault="007D040F" w:rsidP="007D040F">
      <w:pPr>
        <w:numPr>
          <w:ilvl w:val="0"/>
          <w:numId w:val="2"/>
        </w:numPr>
        <w:rPr>
          <w:sz w:val="24"/>
          <w:szCs w:val="24"/>
        </w:rPr>
      </w:pPr>
      <w:r w:rsidRPr="00531A95">
        <w:rPr>
          <w:sz w:val="24"/>
          <w:szCs w:val="24"/>
        </w:rPr>
        <w:t>Аукцион начинается с объявления аукционистом н</w:t>
      </w:r>
      <w:r>
        <w:rPr>
          <w:sz w:val="24"/>
          <w:szCs w:val="24"/>
        </w:rPr>
        <w:t>ачала проведения аукциона</w:t>
      </w:r>
      <w:r w:rsidRPr="00531A95">
        <w:rPr>
          <w:sz w:val="24"/>
          <w:szCs w:val="24"/>
        </w:rPr>
        <w:t>, номера лота (в случае проведения аукциона по нескольким лотам), предмета договора, начальной (м</w:t>
      </w:r>
      <w:r>
        <w:rPr>
          <w:sz w:val="24"/>
          <w:szCs w:val="24"/>
        </w:rPr>
        <w:t>инимальной) цены договора</w:t>
      </w:r>
      <w:r w:rsidRPr="00531A95">
        <w:rPr>
          <w:sz w:val="24"/>
          <w:szCs w:val="24"/>
        </w:rPr>
        <w:t>, «шага аукциона», после чего аукционист предлагает участникам аукциона заявлять свои предложения о цене договора.</w:t>
      </w:r>
    </w:p>
    <w:p w:rsidR="007D040F" w:rsidRPr="00531A95" w:rsidRDefault="007D040F" w:rsidP="007D040F">
      <w:pPr>
        <w:numPr>
          <w:ilvl w:val="0"/>
          <w:numId w:val="2"/>
        </w:numPr>
        <w:rPr>
          <w:sz w:val="24"/>
          <w:szCs w:val="24"/>
        </w:rPr>
      </w:pPr>
      <w:r w:rsidRPr="00531A95">
        <w:rPr>
          <w:sz w:val="24"/>
          <w:szCs w:val="24"/>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w:t>
      </w:r>
      <w:r>
        <w:rPr>
          <w:sz w:val="24"/>
          <w:szCs w:val="24"/>
        </w:rPr>
        <w:t>орядке, установленном пунктом 23</w:t>
      </w:r>
      <w:r w:rsidRPr="00531A95">
        <w:rPr>
          <w:sz w:val="24"/>
          <w:szCs w:val="24"/>
        </w:rPr>
        <w:t xml:space="preserve"> настоящей документации, поднимает карточку, в случае если он согласен заключить договор по объявленной цене.</w:t>
      </w:r>
    </w:p>
    <w:p w:rsidR="007D040F" w:rsidRPr="00531A95" w:rsidRDefault="007D040F" w:rsidP="007D040F">
      <w:pPr>
        <w:numPr>
          <w:ilvl w:val="0"/>
          <w:numId w:val="2"/>
        </w:numPr>
        <w:rPr>
          <w:sz w:val="24"/>
          <w:szCs w:val="24"/>
        </w:rPr>
      </w:pPr>
      <w:r w:rsidRPr="00531A95">
        <w:rPr>
          <w:sz w:val="24"/>
          <w:szCs w:val="24"/>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w:t>
      </w:r>
      <w:r>
        <w:rPr>
          <w:sz w:val="24"/>
          <w:szCs w:val="24"/>
        </w:rPr>
        <w:t>орядке, установленном пунктом 23</w:t>
      </w:r>
      <w:r w:rsidRPr="00531A95">
        <w:rPr>
          <w:sz w:val="24"/>
          <w:szCs w:val="24"/>
        </w:rPr>
        <w:t xml:space="preserve"> настоящей документации, и «шаг аукциона», в соответствии с которым повышается цена.</w:t>
      </w:r>
    </w:p>
    <w:p w:rsidR="007D040F" w:rsidRPr="00531A95" w:rsidRDefault="007D040F" w:rsidP="007D040F">
      <w:pPr>
        <w:numPr>
          <w:ilvl w:val="0"/>
          <w:numId w:val="2"/>
        </w:numPr>
        <w:tabs>
          <w:tab w:val="left" w:pos="709"/>
        </w:tabs>
        <w:rPr>
          <w:sz w:val="24"/>
          <w:szCs w:val="24"/>
        </w:rPr>
      </w:pPr>
      <w:r w:rsidRPr="00531A95">
        <w:rPr>
          <w:sz w:val="24"/>
          <w:szCs w:val="24"/>
        </w:rPr>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D040F" w:rsidRPr="00531A95" w:rsidRDefault="007D040F" w:rsidP="007D040F">
      <w:pPr>
        <w:rPr>
          <w:sz w:val="24"/>
          <w:szCs w:val="24"/>
        </w:rPr>
      </w:pPr>
      <w:r w:rsidRPr="00531A95">
        <w:rPr>
          <w:b/>
          <w:sz w:val="24"/>
          <w:szCs w:val="24"/>
        </w:rPr>
        <w:tab/>
        <w:t xml:space="preserve">24.6. Победителем аукциона признаётся </w:t>
      </w:r>
      <w:r w:rsidRPr="00531A95">
        <w:rPr>
          <w:sz w:val="24"/>
          <w:szCs w:val="24"/>
        </w:rPr>
        <w:t>лицо, предложившее наиболее высокую цену договора.</w:t>
      </w:r>
    </w:p>
    <w:p w:rsidR="007D040F" w:rsidRPr="00531A95" w:rsidRDefault="007D040F" w:rsidP="007D040F">
      <w:pPr>
        <w:autoSpaceDE w:val="0"/>
        <w:autoSpaceDN w:val="0"/>
        <w:adjustRightInd w:val="0"/>
        <w:ind w:firstLine="720"/>
        <w:outlineLvl w:val="1"/>
        <w:rPr>
          <w:sz w:val="24"/>
          <w:szCs w:val="24"/>
        </w:rPr>
      </w:pPr>
      <w:r w:rsidRPr="00531A95">
        <w:rPr>
          <w:b/>
          <w:sz w:val="24"/>
          <w:szCs w:val="24"/>
        </w:rPr>
        <w:lastRenderedPageBreak/>
        <w:t xml:space="preserve">24.7. </w:t>
      </w:r>
      <w:r>
        <w:rPr>
          <w:sz w:val="24"/>
          <w:szCs w:val="24"/>
        </w:rPr>
        <w:t>При проведении аукциона о</w:t>
      </w:r>
      <w:r w:rsidRPr="00531A95">
        <w:rPr>
          <w:sz w:val="24"/>
          <w:szCs w:val="24"/>
        </w:rPr>
        <w:t xml:space="preserve">рганизатор аукциона в обязательном порядке осуществляет аудио- или видеозапись аукциона и ведет </w:t>
      </w:r>
      <w:r w:rsidRPr="00531A95">
        <w:rPr>
          <w:b/>
          <w:sz w:val="24"/>
          <w:szCs w:val="24"/>
        </w:rPr>
        <w:t>протокол аукциона</w:t>
      </w:r>
      <w:r w:rsidRPr="00531A95">
        <w:rPr>
          <w:sz w:val="24"/>
          <w:szCs w:val="24"/>
        </w:rPr>
        <w:t xml:space="preserve">. Протокол подписывается всеми присутствующими членами аукционной комиссии в день проведения аукциона. Протокол аукциона размещается на официальном сайте торгов </w:t>
      </w:r>
      <w:hyperlink r:id="rId21" w:history="1">
        <w:r w:rsidRPr="00531A95">
          <w:rPr>
            <w:rStyle w:val="a6"/>
            <w:color w:val="auto"/>
            <w:sz w:val="24"/>
            <w:szCs w:val="24"/>
          </w:rPr>
          <w:t>www.torgi.gov.ru</w:t>
        </w:r>
      </w:hyperlink>
      <w:r>
        <w:rPr>
          <w:sz w:val="24"/>
          <w:szCs w:val="24"/>
        </w:rPr>
        <w:t xml:space="preserve"> с</w:t>
      </w:r>
      <w:r w:rsidRPr="00531A95">
        <w:rPr>
          <w:sz w:val="24"/>
          <w:szCs w:val="24"/>
        </w:rPr>
        <w:t>пециализированной организацией в течение дня, следующего за днем подписания указанного протокола.</w:t>
      </w:r>
    </w:p>
    <w:p w:rsidR="007D040F" w:rsidRPr="00531A95" w:rsidRDefault="007D040F" w:rsidP="007D040F">
      <w:pPr>
        <w:autoSpaceDE w:val="0"/>
        <w:autoSpaceDN w:val="0"/>
        <w:adjustRightInd w:val="0"/>
        <w:ind w:firstLine="708"/>
        <w:outlineLvl w:val="1"/>
        <w:rPr>
          <w:sz w:val="24"/>
          <w:szCs w:val="24"/>
        </w:rPr>
      </w:pPr>
      <w:r w:rsidRPr="00531A95">
        <w:rPr>
          <w:b/>
          <w:sz w:val="24"/>
          <w:szCs w:val="24"/>
        </w:rPr>
        <w:t>24.8</w:t>
      </w:r>
      <w:r w:rsidRPr="00531A95">
        <w:rPr>
          <w:sz w:val="24"/>
          <w:szCs w:val="24"/>
        </w:rPr>
        <w:t>. Любой участник аукциона после размещения прото</w:t>
      </w:r>
      <w:r>
        <w:rPr>
          <w:sz w:val="24"/>
          <w:szCs w:val="24"/>
        </w:rPr>
        <w:t>кола аукциона вправе направить о</w:t>
      </w:r>
      <w:r w:rsidRPr="00531A95">
        <w:rPr>
          <w:sz w:val="24"/>
          <w:szCs w:val="24"/>
        </w:rPr>
        <w:t>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D040F" w:rsidRPr="00531A95" w:rsidRDefault="007D040F" w:rsidP="007D040F">
      <w:pPr>
        <w:ind w:firstLine="680"/>
        <w:rPr>
          <w:sz w:val="24"/>
          <w:szCs w:val="24"/>
        </w:rPr>
      </w:pPr>
    </w:p>
    <w:p w:rsidR="007D040F" w:rsidRPr="00531A95" w:rsidRDefault="007D040F" w:rsidP="007D040F">
      <w:pPr>
        <w:outlineLvl w:val="0"/>
        <w:rPr>
          <w:b/>
          <w:bCs/>
          <w:sz w:val="24"/>
          <w:szCs w:val="24"/>
        </w:rPr>
      </w:pPr>
      <w:r w:rsidRPr="00531A95">
        <w:rPr>
          <w:b/>
          <w:bCs/>
          <w:caps/>
          <w:sz w:val="24"/>
          <w:szCs w:val="24"/>
        </w:rPr>
        <w:tab/>
        <w:t>25. П</w:t>
      </w:r>
      <w:r w:rsidRPr="00531A95">
        <w:rPr>
          <w:b/>
          <w:bCs/>
          <w:sz w:val="24"/>
          <w:szCs w:val="24"/>
        </w:rPr>
        <w:t>ризнание аукциона несостоявшимся</w:t>
      </w:r>
    </w:p>
    <w:p w:rsidR="007D040F" w:rsidRPr="00531A95" w:rsidRDefault="007D040F" w:rsidP="007D040F">
      <w:pPr>
        <w:autoSpaceDE w:val="0"/>
        <w:autoSpaceDN w:val="0"/>
        <w:adjustRightInd w:val="0"/>
        <w:ind w:firstLine="709"/>
        <w:rPr>
          <w:b/>
          <w:bCs/>
          <w:sz w:val="24"/>
          <w:szCs w:val="24"/>
        </w:rPr>
      </w:pPr>
      <w:r w:rsidRPr="00531A95">
        <w:rPr>
          <w:b/>
          <w:bCs/>
          <w:sz w:val="24"/>
          <w:szCs w:val="24"/>
        </w:rPr>
        <w:t>Аукцион признаётся несостоявшимся:</w:t>
      </w:r>
    </w:p>
    <w:p w:rsidR="007D040F" w:rsidRPr="00531A95" w:rsidRDefault="007D040F" w:rsidP="007D040F">
      <w:pPr>
        <w:numPr>
          <w:ilvl w:val="0"/>
          <w:numId w:val="7"/>
        </w:numPr>
        <w:outlineLvl w:val="0"/>
        <w:rPr>
          <w:sz w:val="24"/>
          <w:szCs w:val="24"/>
        </w:rPr>
      </w:pPr>
      <w:r w:rsidRPr="00531A95">
        <w:rPr>
          <w:sz w:val="24"/>
          <w:szCs w:val="24"/>
        </w:rPr>
        <w:t>в случае если по окончанию срока подачи заявок на участие в аукционе подана только одна заявка или не подано ни одной заявки;</w:t>
      </w:r>
    </w:p>
    <w:p w:rsidR="007D040F" w:rsidRPr="00531A95" w:rsidRDefault="007D040F" w:rsidP="007D040F">
      <w:pPr>
        <w:numPr>
          <w:ilvl w:val="0"/>
          <w:numId w:val="7"/>
        </w:numPr>
        <w:outlineLvl w:val="0"/>
        <w:rPr>
          <w:sz w:val="24"/>
          <w:szCs w:val="24"/>
        </w:rPr>
      </w:pPr>
      <w:r w:rsidRPr="00531A95">
        <w:rPr>
          <w:sz w:val="24"/>
          <w:szCs w:val="24"/>
        </w:rPr>
        <w:t>в случае если аукционной комиссией принято решение об отказе в допуске к участию в аукционе всех заявителей или о признании только одного заявителя участником аукциона;</w:t>
      </w:r>
    </w:p>
    <w:p w:rsidR="007D040F" w:rsidRPr="00531A95" w:rsidRDefault="007D040F" w:rsidP="007D040F">
      <w:pPr>
        <w:numPr>
          <w:ilvl w:val="0"/>
          <w:numId w:val="7"/>
        </w:numPr>
        <w:outlineLvl w:val="0"/>
        <w:rPr>
          <w:sz w:val="24"/>
          <w:szCs w:val="24"/>
        </w:rPr>
      </w:pPr>
      <w:r w:rsidRPr="00531A95">
        <w:rPr>
          <w:sz w:val="24"/>
          <w:szCs w:val="24"/>
        </w:rPr>
        <w:t>в случае если в аукционе участвовал один участник;</w:t>
      </w:r>
    </w:p>
    <w:p w:rsidR="007D040F" w:rsidRPr="00531A95" w:rsidRDefault="007D040F" w:rsidP="007D040F">
      <w:pPr>
        <w:numPr>
          <w:ilvl w:val="0"/>
          <w:numId w:val="7"/>
        </w:numPr>
        <w:outlineLvl w:val="0"/>
        <w:rPr>
          <w:sz w:val="24"/>
          <w:szCs w:val="24"/>
        </w:rPr>
      </w:pPr>
      <w:r w:rsidRPr="00531A95">
        <w:rPr>
          <w:sz w:val="24"/>
          <w:szCs w:val="24"/>
        </w:rPr>
        <w:t>в случае, если в связи с отсутствием предложений о цене договора, предусматривающих более высокую цену договора, чем начальная (минима</w:t>
      </w:r>
      <w:r>
        <w:rPr>
          <w:sz w:val="24"/>
          <w:szCs w:val="24"/>
        </w:rPr>
        <w:t>льная) цена договора</w:t>
      </w:r>
      <w:r w:rsidRPr="00531A95">
        <w:rPr>
          <w:sz w:val="24"/>
          <w:szCs w:val="24"/>
        </w:rPr>
        <w:t>, «шаг аукциона» снижен в соответствии с указанным выше порядке до минимального размера и после троекратного объявления предложения о начальной (минима</w:t>
      </w:r>
      <w:r>
        <w:rPr>
          <w:sz w:val="24"/>
          <w:szCs w:val="24"/>
        </w:rPr>
        <w:t>льной) цене договора</w:t>
      </w:r>
      <w:r w:rsidRPr="00531A95">
        <w:rPr>
          <w:sz w:val="24"/>
          <w:szCs w:val="24"/>
        </w:rPr>
        <w:t xml:space="preserve"> не поступило ни одного предложения о цене договора, которое предусматривало бы более высокую цену договора;</w:t>
      </w:r>
    </w:p>
    <w:p w:rsidR="007D040F" w:rsidRPr="00531A95" w:rsidRDefault="007D040F" w:rsidP="007D040F">
      <w:pPr>
        <w:numPr>
          <w:ilvl w:val="0"/>
          <w:numId w:val="7"/>
        </w:numPr>
        <w:outlineLvl w:val="0"/>
        <w:rPr>
          <w:sz w:val="24"/>
          <w:szCs w:val="24"/>
        </w:rPr>
      </w:pPr>
      <w:r w:rsidRPr="00531A95">
        <w:rPr>
          <w:sz w:val="24"/>
          <w:szCs w:val="24"/>
        </w:rPr>
        <w:t>в случае если договор не заключен с победителем аукциона или с участником аукциона, который сделал предпоследнее предложение о цене договора.</w:t>
      </w:r>
    </w:p>
    <w:p w:rsidR="007D040F" w:rsidRPr="00531A95" w:rsidRDefault="007D040F" w:rsidP="007D040F">
      <w:pPr>
        <w:ind w:left="1069"/>
        <w:outlineLvl w:val="0"/>
        <w:rPr>
          <w:sz w:val="24"/>
          <w:szCs w:val="24"/>
        </w:rPr>
      </w:pPr>
    </w:p>
    <w:p w:rsidR="007D040F" w:rsidRPr="00531A95" w:rsidRDefault="007D040F" w:rsidP="007D040F">
      <w:pPr>
        <w:ind w:firstLine="540"/>
        <w:outlineLvl w:val="0"/>
        <w:rPr>
          <w:caps/>
          <w:sz w:val="24"/>
          <w:szCs w:val="24"/>
        </w:rPr>
      </w:pPr>
      <w:r w:rsidRPr="00531A95">
        <w:rPr>
          <w:b/>
          <w:caps/>
          <w:sz w:val="24"/>
          <w:szCs w:val="24"/>
        </w:rPr>
        <w:tab/>
        <w:t>26. п</w:t>
      </w:r>
      <w:r w:rsidRPr="00531A95">
        <w:rPr>
          <w:b/>
          <w:sz w:val="24"/>
          <w:szCs w:val="24"/>
        </w:rPr>
        <w:t>орядок</w:t>
      </w:r>
      <w:r w:rsidRPr="00531A95">
        <w:rPr>
          <w:b/>
          <w:caps/>
          <w:sz w:val="24"/>
          <w:szCs w:val="24"/>
        </w:rPr>
        <w:t xml:space="preserve"> </w:t>
      </w:r>
      <w:r w:rsidRPr="00531A95">
        <w:rPr>
          <w:b/>
          <w:sz w:val="24"/>
          <w:szCs w:val="24"/>
        </w:rPr>
        <w:t>заключения договора аренды</w:t>
      </w:r>
    </w:p>
    <w:p w:rsidR="007D040F" w:rsidRPr="00531A95" w:rsidRDefault="007D040F" w:rsidP="007D040F">
      <w:pPr>
        <w:outlineLvl w:val="0"/>
        <w:rPr>
          <w:b/>
          <w:caps/>
          <w:sz w:val="24"/>
          <w:szCs w:val="24"/>
        </w:rPr>
      </w:pPr>
    </w:p>
    <w:p w:rsidR="007D040F" w:rsidRPr="00531A95" w:rsidRDefault="007D040F" w:rsidP="007D040F">
      <w:pPr>
        <w:tabs>
          <w:tab w:val="left" w:pos="567"/>
        </w:tabs>
        <w:ind w:firstLine="567"/>
        <w:outlineLvl w:val="0"/>
        <w:rPr>
          <w:b/>
          <w:caps/>
          <w:sz w:val="24"/>
          <w:szCs w:val="24"/>
        </w:rPr>
      </w:pPr>
      <w:r w:rsidRPr="00531A95">
        <w:rPr>
          <w:b/>
          <w:sz w:val="24"/>
          <w:szCs w:val="24"/>
        </w:rPr>
        <w:tab/>
        <w:t>26.1. Изложенные в настоящей документации об аукционе условия аукциона, порядок и условия заключения договора аренды с участником аукциона являются условиями публичной оферты, предусмотренной статьей 437 Гражданского кодекса Российской Федерации, а подача заявки на участие в аукционе является акцептом такой оферты в соответствии со статьей 438 Гражданского кодекса Российской Федерации.</w:t>
      </w:r>
    </w:p>
    <w:p w:rsidR="007D040F" w:rsidRPr="00531A95" w:rsidRDefault="007D040F" w:rsidP="007D040F">
      <w:pPr>
        <w:autoSpaceDE w:val="0"/>
        <w:autoSpaceDN w:val="0"/>
        <w:adjustRightInd w:val="0"/>
        <w:ind w:firstLine="567"/>
        <w:rPr>
          <w:rFonts w:eastAsia="Calibri"/>
          <w:sz w:val="24"/>
          <w:szCs w:val="24"/>
          <w:lang w:eastAsia="en-US"/>
        </w:rPr>
      </w:pPr>
      <w:r w:rsidRPr="00531A95">
        <w:rPr>
          <w:rFonts w:eastAsia="Calibri"/>
          <w:sz w:val="24"/>
          <w:szCs w:val="24"/>
          <w:lang w:eastAsia="en-US"/>
        </w:rPr>
        <w:t>При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 за исключением изменения цены договора (размера арендной платы), предусмотренного в пункте 9.5. настоящей документации.</w:t>
      </w:r>
    </w:p>
    <w:p w:rsidR="007D040F" w:rsidRPr="00531A95" w:rsidRDefault="007D040F" w:rsidP="007D040F">
      <w:pPr>
        <w:ind w:firstLine="540"/>
        <w:rPr>
          <w:sz w:val="24"/>
          <w:szCs w:val="24"/>
        </w:rPr>
      </w:pPr>
      <w:r w:rsidRPr="00531A95">
        <w:rPr>
          <w:b/>
          <w:sz w:val="24"/>
          <w:szCs w:val="24"/>
        </w:rPr>
        <w:t>26.2.</w:t>
      </w:r>
      <w:r w:rsidRPr="00531A95">
        <w:rPr>
          <w:sz w:val="24"/>
          <w:szCs w:val="24"/>
        </w:rPr>
        <w:t xml:space="preserve"> Организатор аукциона в течение трёх рабочих дней с даты подписания протокола передаёт победителю аукциона один экземпляр протокола и проект договора, который составляется путём включения цены договора, предложенной победителем аукциона, в проект договора, прилагаемый к документации об аукционе.</w:t>
      </w:r>
    </w:p>
    <w:p w:rsidR="007D040F" w:rsidRPr="00531A95" w:rsidRDefault="007D040F" w:rsidP="007D040F">
      <w:pPr>
        <w:ind w:firstLine="540"/>
        <w:rPr>
          <w:sz w:val="24"/>
          <w:szCs w:val="24"/>
        </w:rPr>
      </w:pPr>
      <w:r w:rsidRPr="00531A95">
        <w:rPr>
          <w:sz w:val="24"/>
          <w:szCs w:val="24"/>
        </w:rPr>
        <w:t>Победитель обязан подписать проект договор</w:t>
      </w:r>
      <w:r>
        <w:rPr>
          <w:sz w:val="24"/>
          <w:szCs w:val="24"/>
        </w:rPr>
        <w:t>а и вернуть все его экземпляры о</w:t>
      </w:r>
      <w:r w:rsidRPr="00531A95">
        <w:rPr>
          <w:sz w:val="24"/>
          <w:szCs w:val="24"/>
        </w:rPr>
        <w:t>рганизатору аукциона в 10-дневный срок с момента получения проекта договора и протокола аукциона.</w:t>
      </w:r>
    </w:p>
    <w:p w:rsidR="007D040F" w:rsidRPr="00531A95" w:rsidRDefault="007D040F" w:rsidP="007D040F">
      <w:pPr>
        <w:ind w:firstLine="540"/>
        <w:rPr>
          <w:sz w:val="24"/>
          <w:szCs w:val="24"/>
        </w:rPr>
      </w:pPr>
      <w:r w:rsidRPr="00531A95">
        <w:rPr>
          <w:sz w:val="24"/>
          <w:szCs w:val="24"/>
        </w:rPr>
        <w:t xml:space="preserve">Проект договора должен быть подписан </w:t>
      </w:r>
      <w:r w:rsidRPr="00531A95">
        <w:rPr>
          <w:i/>
          <w:sz w:val="24"/>
          <w:szCs w:val="24"/>
        </w:rPr>
        <w:t>сторонами</w:t>
      </w:r>
      <w:r w:rsidRPr="00531A95">
        <w:rPr>
          <w:sz w:val="24"/>
          <w:szCs w:val="24"/>
        </w:rPr>
        <w:t xml:space="preserve"> </w:t>
      </w:r>
      <w:r w:rsidRPr="00531A95">
        <w:rPr>
          <w:b/>
          <w:sz w:val="24"/>
          <w:szCs w:val="24"/>
        </w:rPr>
        <w:t xml:space="preserve">не ранее 10 (десяти) дней </w:t>
      </w:r>
      <w:r w:rsidRPr="00531A95">
        <w:rPr>
          <w:sz w:val="24"/>
          <w:szCs w:val="24"/>
        </w:rPr>
        <w:t xml:space="preserve">со дня размещения на официальном сайте торгов </w:t>
      </w:r>
      <w:hyperlink r:id="rId22" w:history="1">
        <w:r w:rsidRPr="00531A95">
          <w:rPr>
            <w:rStyle w:val="a6"/>
            <w:color w:val="auto"/>
            <w:sz w:val="24"/>
            <w:szCs w:val="24"/>
          </w:rPr>
          <w:t>www.torgi.gov.ru</w:t>
        </w:r>
      </w:hyperlink>
      <w:r w:rsidRPr="00531A95">
        <w:rPr>
          <w:sz w:val="24"/>
          <w:szCs w:val="24"/>
        </w:rPr>
        <w:t xml:space="preserve"> протокола аукциона </w:t>
      </w:r>
      <w:r w:rsidRPr="00531A95">
        <w:rPr>
          <w:b/>
          <w:sz w:val="24"/>
          <w:szCs w:val="24"/>
        </w:rPr>
        <w:t>и не позднее</w:t>
      </w:r>
      <w:r w:rsidRPr="00531A95">
        <w:rPr>
          <w:sz w:val="24"/>
          <w:szCs w:val="24"/>
        </w:rPr>
        <w:t xml:space="preserve"> </w:t>
      </w:r>
      <w:r w:rsidRPr="00531A95">
        <w:rPr>
          <w:rFonts w:eastAsia="Calibri"/>
          <w:b/>
          <w:sz w:val="24"/>
          <w:szCs w:val="24"/>
          <w:lang w:eastAsia="en-US"/>
        </w:rPr>
        <w:t xml:space="preserve">20 (двадцати) дней </w:t>
      </w:r>
      <w:r w:rsidRPr="00531A95">
        <w:rPr>
          <w:rFonts w:eastAsia="Calibri"/>
          <w:sz w:val="24"/>
          <w:szCs w:val="24"/>
          <w:lang w:eastAsia="en-US"/>
        </w:rPr>
        <w:t>со дня оформления протокола аукциона</w:t>
      </w:r>
      <w:r w:rsidRPr="00531A95">
        <w:rPr>
          <w:sz w:val="24"/>
          <w:szCs w:val="24"/>
        </w:rPr>
        <w:t>.</w:t>
      </w:r>
    </w:p>
    <w:p w:rsidR="007D040F" w:rsidRPr="00531A95" w:rsidRDefault="007D040F" w:rsidP="007D040F">
      <w:pPr>
        <w:ind w:firstLine="540"/>
        <w:rPr>
          <w:rFonts w:eastAsia="Calibri"/>
          <w:i/>
          <w:sz w:val="24"/>
          <w:szCs w:val="24"/>
          <w:lang w:eastAsia="en-US"/>
        </w:rPr>
      </w:pPr>
      <w:r w:rsidRPr="00531A95">
        <w:rPr>
          <w:b/>
          <w:sz w:val="24"/>
          <w:szCs w:val="24"/>
        </w:rPr>
        <w:t>26.3.</w:t>
      </w:r>
      <w:r w:rsidRPr="00531A95">
        <w:rPr>
          <w:sz w:val="24"/>
          <w:szCs w:val="24"/>
        </w:rPr>
        <w:t xml:space="preserve"> В случае если победитель аукциона в срок, предусмотренный настоящей документац</w:t>
      </w:r>
      <w:r>
        <w:rPr>
          <w:sz w:val="24"/>
          <w:szCs w:val="24"/>
        </w:rPr>
        <w:t>ией об аукционе, не представил о</w:t>
      </w:r>
      <w:r w:rsidRPr="00531A95">
        <w:rPr>
          <w:sz w:val="24"/>
          <w:szCs w:val="24"/>
        </w:rPr>
        <w:t xml:space="preserve">рганизатору аукциона подписанный договор, победитель аукциона признается </w:t>
      </w:r>
      <w:r w:rsidRPr="00531A95">
        <w:rPr>
          <w:b/>
          <w:sz w:val="24"/>
          <w:szCs w:val="24"/>
        </w:rPr>
        <w:t>уклонившимся</w:t>
      </w:r>
      <w:r w:rsidRPr="00531A95">
        <w:rPr>
          <w:sz w:val="24"/>
          <w:szCs w:val="24"/>
        </w:rPr>
        <w:t xml:space="preserve"> от заключения договора аренды. </w:t>
      </w:r>
      <w:r w:rsidRPr="00531A95">
        <w:rPr>
          <w:rFonts w:eastAsia="Calibri"/>
          <w:sz w:val="24"/>
          <w:szCs w:val="24"/>
          <w:lang w:eastAsia="en-US"/>
        </w:rPr>
        <w:t xml:space="preserve">Аукционной комиссией в срок, не позднее дня, следующего после дня установления факта уклонения от </w:t>
      </w:r>
      <w:r w:rsidRPr="00531A95">
        <w:rPr>
          <w:rFonts w:eastAsia="Calibri"/>
          <w:sz w:val="24"/>
          <w:szCs w:val="24"/>
          <w:lang w:eastAsia="en-US"/>
        </w:rPr>
        <w:lastRenderedPageBreak/>
        <w:t>заключения договора, составляется протокол о признании победителя уклонившимся от заключения договора</w:t>
      </w:r>
      <w:r w:rsidRPr="00531A95">
        <w:rPr>
          <w:rFonts w:eastAsia="Calibri"/>
          <w:i/>
          <w:sz w:val="24"/>
          <w:szCs w:val="24"/>
          <w:lang w:eastAsia="en-US"/>
        </w:rPr>
        <w:t>.</w:t>
      </w:r>
    </w:p>
    <w:p w:rsidR="007D040F" w:rsidRPr="00531A95" w:rsidRDefault="007D040F" w:rsidP="007D040F">
      <w:pPr>
        <w:ind w:firstLine="540"/>
        <w:rPr>
          <w:sz w:val="24"/>
          <w:szCs w:val="24"/>
        </w:rPr>
      </w:pPr>
      <w:r w:rsidRPr="00531A95">
        <w:rPr>
          <w:rFonts w:eastAsia="Calibri"/>
          <w:sz w:val="24"/>
          <w:szCs w:val="24"/>
        </w:rPr>
        <w:t xml:space="preserve">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w:t>
      </w:r>
      <w:r w:rsidRPr="00531A95">
        <w:rPr>
          <w:rFonts w:eastAsia="Calibri"/>
          <w:b/>
          <w:sz w:val="24"/>
          <w:szCs w:val="24"/>
        </w:rPr>
        <w:t>либо</w:t>
      </w:r>
      <w:r w:rsidRPr="00531A95">
        <w:rPr>
          <w:rFonts w:eastAsia="Calibri"/>
          <w:sz w:val="24"/>
          <w:szCs w:val="24"/>
        </w:rPr>
        <w:t xml:space="preserve"> заключить договор с </w:t>
      </w:r>
      <w:r w:rsidRPr="00531A95">
        <w:rPr>
          <w:sz w:val="24"/>
          <w:szCs w:val="24"/>
        </w:rPr>
        <w:t>участником аукциона, который сделал предпоследнее предложение о цене договора.</w:t>
      </w:r>
    </w:p>
    <w:p w:rsidR="007D040F" w:rsidRPr="00531A95" w:rsidRDefault="007D040F" w:rsidP="007D040F">
      <w:pPr>
        <w:ind w:firstLine="540"/>
        <w:rPr>
          <w:sz w:val="24"/>
          <w:szCs w:val="24"/>
        </w:rPr>
      </w:pPr>
      <w:r>
        <w:rPr>
          <w:sz w:val="24"/>
          <w:szCs w:val="24"/>
        </w:rPr>
        <w:t>Для заключения договора аренды о</w:t>
      </w:r>
      <w:r w:rsidRPr="00531A95">
        <w:rPr>
          <w:rFonts w:eastAsia="Calibri"/>
          <w:sz w:val="24"/>
          <w:szCs w:val="24"/>
        </w:rPr>
        <w:t xml:space="preserve">рганизатор аукциона в течение трех рабочих дней с даты подписания </w:t>
      </w:r>
      <w:r w:rsidRPr="00531A95">
        <w:rPr>
          <w:rFonts w:eastAsia="Calibri"/>
          <w:b/>
          <w:sz w:val="24"/>
          <w:szCs w:val="24"/>
        </w:rPr>
        <w:t>протокола о признании победителя уклонившимся от заключения</w:t>
      </w:r>
      <w:r w:rsidRPr="00531A95">
        <w:rPr>
          <w:rFonts w:eastAsia="Calibri"/>
          <w:sz w:val="24"/>
          <w:szCs w:val="24"/>
        </w:rPr>
        <w:t xml:space="preserve"> договора передает </w:t>
      </w:r>
      <w:r w:rsidRPr="00531A95">
        <w:rPr>
          <w:sz w:val="24"/>
          <w:szCs w:val="24"/>
        </w:rPr>
        <w:t>участнику аукциона, который сделал предпоследнее предложение о цене договора</w:t>
      </w:r>
      <w:r w:rsidRPr="00531A95">
        <w:rPr>
          <w:rFonts w:eastAsia="Calibri"/>
          <w:sz w:val="24"/>
          <w:szCs w:val="24"/>
        </w:rPr>
        <w:t xml:space="preserve">, один экземпляр протокола и проект договора, который составляется путем включения цены договора, предложенной участником аукциона, сделавшим предпоследнее предложение. </w:t>
      </w:r>
      <w:r w:rsidRPr="00531A95">
        <w:rPr>
          <w:sz w:val="24"/>
          <w:szCs w:val="24"/>
        </w:rPr>
        <w:t xml:space="preserve">При этом заключение договора для участника аукциона, который сделал предпоследнее предложение о цене договора, является </w:t>
      </w:r>
      <w:r w:rsidRPr="00531A95">
        <w:rPr>
          <w:b/>
          <w:sz w:val="24"/>
          <w:szCs w:val="24"/>
        </w:rPr>
        <w:t>обязательным</w:t>
      </w:r>
      <w:r w:rsidRPr="00531A95">
        <w:rPr>
          <w:sz w:val="24"/>
          <w:szCs w:val="24"/>
        </w:rPr>
        <w:t>. П</w:t>
      </w:r>
      <w:r w:rsidRPr="00531A95">
        <w:rPr>
          <w:rFonts w:eastAsia="Calibri"/>
          <w:sz w:val="24"/>
          <w:szCs w:val="24"/>
        </w:rPr>
        <w:t>роект договора подписывается этим участником в десятидневный срок с моме</w:t>
      </w:r>
      <w:r>
        <w:rPr>
          <w:rFonts w:eastAsia="Calibri"/>
          <w:sz w:val="24"/>
          <w:szCs w:val="24"/>
        </w:rPr>
        <w:t>нта получения и представляется о</w:t>
      </w:r>
      <w:r w:rsidRPr="00531A95">
        <w:rPr>
          <w:rFonts w:eastAsia="Calibri"/>
          <w:sz w:val="24"/>
          <w:szCs w:val="24"/>
        </w:rPr>
        <w:t>рганизатору аукциона.</w:t>
      </w:r>
    </w:p>
    <w:p w:rsidR="007D040F" w:rsidRPr="00531A95" w:rsidRDefault="007D040F" w:rsidP="007D040F">
      <w:pPr>
        <w:autoSpaceDE w:val="0"/>
        <w:autoSpaceDN w:val="0"/>
        <w:adjustRightInd w:val="0"/>
        <w:ind w:firstLine="540"/>
        <w:rPr>
          <w:sz w:val="24"/>
          <w:szCs w:val="24"/>
        </w:rPr>
      </w:pPr>
      <w:r w:rsidRPr="00531A95">
        <w:rPr>
          <w:b/>
          <w:sz w:val="24"/>
          <w:szCs w:val="24"/>
        </w:rPr>
        <w:t>26.4.</w:t>
      </w:r>
      <w:r w:rsidRPr="00531A95">
        <w:rPr>
          <w:sz w:val="24"/>
          <w:szCs w:val="24"/>
        </w:rPr>
        <w:t xml:space="preserve"> В случае если участник аукциона, который сделал предпоследнее предложение о цене договора, в срок, предусмотренный настоящей документац</w:t>
      </w:r>
      <w:r>
        <w:rPr>
          <w:sz w:val="24"/>
          <w:szCs w:val="24"/>
        </w:rPr>
        <w:t>ией об аукционе, не представил о</w:t>
      </w:r>
      <w:r w:rsidRPr="00531A95">
        <w:rPr>
          <w:sz w:val="24"/>
          <w:szCs w:val="24"/>
        </w:rPr>
        <w:t xml:space="preserve">рганизатору аукциона подписанный договор, такой участник аукциона признается </w:t>
      </w:r>
      <w:r w:rsidRPr="00531A95">
        <w:rPr>
          <w:b/>
          <w:sz w:val="24"/>
          <w:szCs w:val="24"/>
        </w:rPr>
        <w:t>уклонившимся</w:t>
      </w:r>
      <w:r w:rsidRPr="00531A95">
        <w:rPr>
          <w:sz w:val="24"/>
          <w:szCs w:val="24"/>
        </w:rPr>
        <w:t xml:space="preserve"> от заключения договора аренды.</w:t>
      </w:r>
    </w:p>
    <w:p w:rsidR="007D040F" w:rsidRPr="00531A95" w:rsidRDefault="007D040F" w:rsidP="007D040F">
      <w:pPr>
        <w:autoSpaceDE w:val="0"/>
        <w:autoSpaceDN w:val="0"/>
        <w:adjustRightInd w:val="0"/>
        <w:ind w:firstLine="540"/>
        <w:rPr>
          <w:rFonts w:eastAsia="Calibri"/>
          <w:sz w:val="24"/>
          <w:szCs w:val="24"/>
        </w:rPr>
      </w:pPr>
      <w:r w:rsidRPr="00531A95">
        <w:rPr>
          <w:rFonts w:eastAsia="Calibri"/>
          <w:sz w:val="24"/>
          <w:szCs w:val="24"/>
        </w:rPr>
        <w:t>В случае уклонения участника</w:t>
      </w:r>
      <w:r w:rsidRPr="00531A95">
        <w:rPr>
          <w:sz w:val="24"/>
          <w:szCs w:val="24"/>
        </w:rPr>
        <w:t>, который сделал предпоследнее предложение о цене договора</w:t>
      </w:r>
      <w:r>
        <w:rPr>
          <w:rFonts w:eastAsia="Calibri"/>
          <w:sz w:val="24"/>
          <w:szCs w:val="24"/>
        </w:rPr>
        <w:t xml:space="preserve"> от заключения договора о</w:t>
      </w:r>
      <w:r w:rsidRPr="00531A95">
        <w:rPr>
          <w:rFonts w:eastAsia="Calibri"/>
          <w:sz w:val="24"/>
          <w:szCs w:val="24"/>
        </w:rPr>
        <w:t>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7D040F" w:rsidRPr="00531A95" w:rsidRDefault="007D040F" w:rsidP="007D040F">
      <w:pPr>
        <w:autoSpaceDE w:val="0"/>
        <w:autoSpaceDN w:val="0"/>
        <w:adjustRightInd w:val="0"/>
        <w:ind w:firstLine="567"/>
        <w:rPr>
          <w:rFonts w:eastAsia="Calibri"/>
          <w:sz w:val="24"/>
          <w:szCs w:val="24"/>
        </w:rPr>
      </w:pPr>
      <w:r w:rsidRPr="00531A95">
        <w:rPr>
          <w:rFonts w:eastAsia="Calibri"/>
          <w:b/>
          <w:sz w:val="24"/>
          <w:szCs w:val="24"/>
        </w:rPr>
        <w:t>26.5.</w:t>
      </w:r>
      <w:r w:rsidRPr="00531A95">
        <w:rPr>
          <w:rFonts w:eastAsia="Calibri"/>
          <w:sz w:val="24"/>
          <w:szCs w:val="24"/>
        </w:rPr>
        <w:t xml:space="preserve"> В случае уклонения победителя </w:t>
      </w:r>
      <w:r w:rsidRPr="00531A95">
        <w:rPr>
          <w:sz w:val="24"/>
          <w:szCs w:val="24"/>
        </w:rPr>
        <w:t>аукциона, участника аукциона, который сделал предпоследнее предложение о цене договора</w:t>
      </w:r>
      <w:r w:rsidRPr="00531A95">
        <w:rPr>
          <w:rFonts w:eastAsia="Calibri"/>
          <w:sz w:val="24"/>
          <w:szCs w:val="24"/>
        </w:rPr>
        <w:t>, от заключения договора задаток, внесенный ими, не возвращается.</w:t>
      </w:r>
    </w:p>
    <w:p w:rsidR="007D040F" w:rsidRPr="00531A95" w:rsidRDefault="007D040F" w:rsidP="007D040F">
      <w:pPr>
        <w:autoSpaceDE w:val="0"/>
        <w:autoSpaceDN w:val="0"/>
        <w:adjustRightInd w:val="0"/>
        <w:ind w:firstLine="540"/>
        <w:rPr>
          <w:bCs/>
          <w:sz w:val="24"/>
          <w:szCs w:val="24"/>
        </w:rPr>
      </w:pPr>
      <w:r w:rsidRPr="00531A95">
        <w:rPr>
          <w:bCs/>
          <w:sz w:val="24"/>
          <w:szCs w:val="24"/>
        </w:rPr>
        <w:t xml:space="preserve">В случае если договор не заключен с победителем аукциона или с участником </w:t>
      </w:r>
      <w:r w:rsidRPr="00531A95">
        <w:rPr>
          <w:sz w:val="24"/>
          <w:szCs w:val="24"/>
        </w:rPr>
        <w:t>аукциона, который сделал предпоследнее предложение о цене договора</w:t>
      </w:r>
      <w:r w:rsidRPr="00531A95">
        <w:rPr>
          <w:rFonts w:eastAsia="Calibri"/>
          <w:sz w:val="24"/>
          <w:szCs w:val="24"/>
        </w:rPr>
        <w:t xml:space="preserve">, </w:t>
      </w:r>
      <w:r w:rsidRPr="00531A95">
        <w:rPr>
          <w:bCs/>
          <w:sz w:val="24"/>
          <w:szCs w:val="24"/>
        </w:rPr>
        <w:t>аукцион признается несостоявшимся.</w:t>
      </w:r>
    </w:p>
    <w:p w:rsidR="007D040F" w:rsidRPr="00531A95" w:rsidRDefault="007D040F" w:rsidP="007D040F">
      <w:pPr>
        <w:ind w:firstLine="540"/>
        <w:rPr>
          <w:sz w:val="24"/>
          <w:szCs w:val="24"/>
        </w:rPr>
      </w:pPr>
      <w:r w:rsidRPr="00531A95">
        <w:rPr>
          <w:b/>
          <w:sz w:val="24"/>
          <w:szCs w:val="24"/>
        </w:rPr>
        <w:t>26.6.</w:t>
      </w:r>
      <w:r w:rsidRPr="00531A95">
        <w:rPr>
          <w:sz w:val="24"/>
          <w:szCs w:val="24"/>
        </w:rPr>
        <w:t xml:space="preserve"> В срок, предусмотренный д</w:t>
      </w:r>
      <w:r>
        <w:rPr>
          <w:sz w:val="24"/>
          <w:szCs w:val="24"/>
        </w:rPr>
        <w:t>ля заключения договора аренды, о</w:t>
      </w:r>
      <w:r w:rsidRPr="00531A95">
        <w:rPr>
          <w:sz w:val="24"/>
          <w:szCs w:val="24"/>
        </w:rPr>
        <w:t xml:space="preserve">рганизатор аукциона </w:t>
      </w:r>
      <w:r w:rsidRPr="00531A95">
        <w:rPr>
          <w:b/>
          <w:sz w:val="24"/>
          <w:szCs w:val="24"/>
        </w:rPr>
        <w:t xml:space="preserve">обязан отказаться от заключения договора </w:t>
      </w:r>
      <w:r w:rsidRPr="00531A95">
        <w:rPr>
          <w:sz w:val="24"/>
          <w:szCs w:val="24"/>
        </w:rPr>
        <w:t>с победителем аукциона или с участником аукциона, который сделал предпоследнее предложение о цене договора, с которым заключается такой договор, в случае установления факта:</w:t>
      </w:r>
    </w:p>
    <w:p w:rsidR="007D040F" w:rsidRPr="00531A95" w:rsidRDefault="007D040F" w:rsidP="007D040F">
      <w:pPr>
        <w:numPr>
          <w:ilvl w:val="0"/>
          <w:numId w:val="3"/>
        </w:numPr>
        <w:tabs>
          <w:tab w:val="left" w:pos="851"/>
          <w:tab w:val="left" w:pos="993"/>
        </w:tabs>
        <w:ind w:firstLine="567"/>
        <w:rPr>
          <w:sz w:val="24"/>
          <w:szCs w:val="24"/>
        </w:rPr>
      </w:pPr>
      <w:r w:rsidRPr="00531A95">
        <w:rPr>
          <w:sz w:val="24"/>
          <w:szCs w:val="24"/>
        </w:rPr>
        <w:t>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D040F" w:rsidRPr="00531A95" w:rsidRDefault="007D040F" w:rsidP="007D040F">
      <w:pPr>
        <w:numPr>
          <w:ilvl w:val="0"/>
          <w:numId w:val="3"/>
        </w:numPr>
        <w:tabs>
          <w:tab w:val="left" w:pos="851"/>
          <w:tab w:val="left" w:pos="993"/>
        </w:tabs>
        <w:ind w:firstLine="567"/>
        <w:rPr>
          <w:sz w:val="24"/>
          <w:szCs w:val="24"/>
        </w:rPr>
      </w:pPr>
      <w:r w:rsidRPr="00531A95">
        <w:rPr>
          <w:sz w:val="24"/>
          <w:szCs w:val="24"/>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7D040F" w:rsidRPr="00531A95" w:rsidRDefault="007D040F" w:rsidP="007D040F">
      <w:pPr>
        <w:numPr>
          <w:ilvl w:val="0"/>
          <w:numId w:val="3"/>
        </w:numPr>
        <w:tabs>
          <w:tab w:val="left" w:pos="851"/>
          <w:tab w:val="left" w:pos="993"/>
        </w:tabs>
        <w:ind w:firstLine="567"/>
        <w:rPr>
          <w:sz w:val="24"/>
          <w:szCs w:val="24"/>
        </w:rPr>
      </w:pPr>
      <w:r w:rsidRPr="00531A95">
        <w:rPr>
          <w:sz w:val="24"/>
          <w:szCs w:val="24"/>
        </w:rPr>
        <w:t>Предоставления таким лицом заведомо ложных сведений, содержащихся в документах, предоставленных на участие в аукционе.</w:t>
      </w:r>
    </w:p>
    <w:p w:rsidR="007D040F" w:rsidRPr="00531A95" w:rsidRDefault="007D040F" w:rsidP="007D040F">
      <w:pPr>
        <w:autoSpaceDE w:val="0"/>
        <w:autoSpaceDN w:val="0"/>
        <w:adjustRightInd w:val="0"/>
        <w:ind w:firstLine="567"/>
        <w:rPr>
          <w:rFonts w:eastAsia="Calibri"/>
          <w:sz w:val="24"/>
          <w:szCs w:val="24"/>
          <w:lang w:eastAsia="en-US"/>
        </w:rPr>
      </w:pPr>
      <w:r>
        <w:rPr>
          <w:rFonts w:eastAsia="Calibri"/>
          <w:sz w:val="24"/>
          <w:szCs w:val="24"/>
          <w:lang w:eastAsia="en-US"/>
        </w:rPr>
        <w:t>В случае отказа о</w:t>
      </w:r>
      <w:r w:rsidRPr="00531A95">
        <w:rPr>
          <w:rFonts w:eastAsia="Calibri"/>
          <w:sz w:val="24"/>
          <w:szCs w:val="24"/>
          <w:lang w:eastAsia="en-US"/>
        </w:rPr>
        <w:t xml:space="preserve">рганизатора аукциона от заключения договора аренды с победителем аукциона </w:t>
      </w:r>
      <w:r w:rsidRPr="00531A95">
        <w:rPr>
          <w:sz w:val="24"/>
          <w:szCs w:val="24"/>
        </w:rPr>
        <w:t>или с участником аукциона, который сделал предпоследнее предложение о цене договора</w:t>
      </w:r>
      <w:r w:rsidRPr="00531A95">
        <w:rPr>
          <w:rFonts w:eastAsia="Calibri"/>
          <w:sz w:val="24"/>
          <w:szCs w:val="24"/>
          <w:lang w:eastAsia="en-US"/>
        </w:rPr>
        <w:t>, аукционной комиссией в срок, не позднее дня, следующего после дня установления фактов, являющихся основанием для отказа от заключения договора аренды, составляется протокол об отказе от заключения договора. Протокол составляется в 2 (двух) экземплярах и подписывается всеми присутствующими членами аукционной комиссии в день его составления.</w:t>
      </w:r>
      <w:r w:rsidRPr="00531A95">
        <w:rPr>
          <w:rFonts w:eastAsia="Calibri"/>
          <w:i/>
          <w:sz w:val="24"/>
          <w:szCs w:val="24"/>
          <w:lang w:eastAsia="en-US"/>
        </w:rPr>
        <w:t xml:space="preserve"> </w:t>
      </w:r>
      <w:r>
        <w:rPr>
          <w:rFonts w:eastAsia="Calibri"/>
          <w:sz w:val="24"/>
          <w:szCs w:val="24"/>
          <w:lang w:eastAsia="en-US"/>
        </w:rPr>
        <w:t>Один экземпляр хранится у о</w:t>
      </w:r>
      <w:r w:rsidRPr="00531A95">
        <w:rPr>
          <w:rFonts w:eastAsia="Calibri"/>
          <w:sz w:val="24"/>
          <w:szCs w:val="24"/>
          <w:lang w:eastAsia="en-US"/>
        </w:rPr>
        <w:t>рганизатора аукциона, другой экземпляр в течение двух рабочих дней с даты подписания указанного протоко</w:t>
      </w:r>
      <w:r>
        <w:rPr>
          <w:rFonts w:eastAsia="Calibri"/>
          <w:sz w:val="24"/>
          <w:szCs w:val="24"/>
          <w:lang w:eastAsia="en-US"/>
        </w:rPr>
        <w:t>ла, передается лицу, с которым о</w:t>
      </w:r>
      <w:r w:rsidRPr="00531A95">
        <w:rPr>
          <w:rFonts w:eastAsia="Calibri"/>
          <w:sz w:val="24"/>
          <w:szCs w:val="24"/>
          <w:lang w:eastAsia="en-US"/>
        </w:rPr>
        <w:t>рганизатор аукциона отказывается заключить договор.</w:t>
      </w:r>
    </w:p>
    <w:p w:rsidR="007D040F" w:rsidRPr="00531A95" w:rsidRDefault="007D040F" w:rsidP="007D040F">
      <w:pPr>
        <w:autoSpaceDE w:val="0"/>
        <w:autoSpaceDN w:val="0"/>
        <w:adjustRightInd w:val="0"/>
        <w:ind w:firstLine="567"/>
        <w:rPr>
          <w:sz w:val="24"/>
          <w:szCs w:val="24"/>
        </w:rPr>
      </w:pPr>
      <w:r w:rsidRPr="00531A95">
        <w:rPr>
          <w:rFonts w:eastAsia="Calibri"/>
          <w:sz w:val="24"/>
          <w:szCs w:val="24"/>
          <w:lang w:eastAsia="en-US"/>
        </w:rPr>
        <w:t>Протокол об отказе от заключения договора аренды размещается специализированной организацией на официальном</w:t>
      </w:r>
      <w:r w:rsidRPr="00531A95">
        <w:rPr>
          <w:sz w:val="24"/>
          <w:szCs w:val="24"/>
        </w:rPr>
        <w:t xml:space="preserve"> сайте торгов </w:t>
      </w:r>
      <w:hyperlink r:id="rId23" w:history="1">
        <w:r w:rsidRPr="00531A95">
          <w:rPr>
            <w:rStyle w:val="a6"/>
            <w:color w:val="auto"/>
            <w:sz w:val="24"/>
            <w:szCs w:val="24"/>
          </w:rPr>
          <w:t>www.torgi.gov.ru</w:t>
        </w:r>
      </w:hyperlink>
      <w:r w:rsidRPr="00531A95">
        <w:rPr>
          <w:sz w:val="24"/>
          <w:szCs w:val="24"/>
        </w:rPr>
        <w:t xml:space="preserve"> в течение дня, следующего после дня подписания указанного протокола.</w:t>
      </w:r>
    </w:p>
    <w:p w:rsidR="007D040F" w:rsidRPr="00531A95" w:rsidRDefault="007D040F" w:rsidP="007D040F">
      <w:pPr>
        <w:autoSpaceDE w:val="0"/>
        <w:autoSpaceDN w:val="0"/>
        <w:adjustRightInd w:val="0"/>
        <w:ind w:firstLine="540"/>
        <w:rPr>
          <w:iCs/>
          <w:sz w:val="24"/>
          <w:szCs w:val="24"/>
        </w:rPr>
      </w:pPr>
      <w:r w:rsidRPr="00531A95">
        <w:rPr>
          <w:iCs/>
          <w:sz w:val="24"/>
          <w:szCs w:val="24"/>
        </w:rPr>
        <w:lastRenderedPageBreak/>
        <w:t xml:space="preserve">В случае отказа </w:t>
      </w:r>
      <w:r>
        <w:rPr>
          <w:iCs/>
          <w:sz w:val="24"/>
          <w:szCs w:val="24"/>
        </w:rPr>
        <w:t>о</w:t>
      </w:r>
      <w:r w:rsidRPr="00531A95">
        <w:rPr>
          <w:iCs/>
          <w:sz w:val="24"/>
          <w:szCs w:val="24"/>
        </w:rPr>
        <w:t>рганизатора от заключения д</w:t>
      </w:r>
      <w:r>
        <w:rPr>
          <w:iCs/>
          <w:sz w:val="24"/>
          <w:szCs w:val="24"/>
        </w:rPr>
        <w:t>оговора с победителем аукциона о</w:t>
      </w:r>
      <w:r w:rsidRPr="00531A95">
        <w:rPr>
          <w:iCs/>
          <w:sz w:val="24"/>
          <w:szCs w:val="24"/>
        </w:rPr>
        <w:t xml:space="preserve">рганизатор </w:t>
      </w:r>
      <w:r w:rsidRPr="00531A95">
        <w:rPr>
          <w:b/>
          <w:iCs/>
          <w:sz w:val="24"/>
          <w:szCs w:val="24"/>
        </w:rPr>
        <w:t>обязан</w:t>
      </w:r>
      <w:r w:rsidRPr="00531A95">
        <w:rPr>
          <w:iCs/>
          <w:sz w:val="24"/>
          <w:szCs w:val="24"/>
        </w:rPr>
        <w:t xml:space="preserve"> заключить договор с участником аукциона, сделавшим предпоследнее предложение о цене договора.</w:t>
      </w:r>
    </w:p>
    <w:p w:rsidR="007D040F" w:rsidRPr="00531A95" w:rsidRDefault="007D040F" w:rsidP="007D040F">
      <w:pPr>
        <w:autoSpaceDE w:val="0"/>
        <w:autoSpaceDN w:val="0"/>
        <w:adjustRightInd w:val="0"/>
        <w:ind w:firstLine="540"/>
        <w:rPr>
          <w:rFonts w:eastAsia="Calibri"/>
          <w:sz w:val="24"/>
          <w:szCs w:val="24"/>
        </w:rPr>
      </w:pPr>
      <w:r w:rsidRPr="00531A95">
        <w:rPr>
          <w:rFonts w:eastAsia="Calibri"/>
          <w:sz w:val="24"/>
          <w:szCs w:val="24"/>
        </w:rPr>
        <w:t xml:space="preserve">Организатор аукциона в течение трех рабочих дней с даты подписания протокола об отказе от заключения договора с победителем передает </w:t>
      </w:r>
      <w:r w:rsidRPr="00531A95">
        <w:rPr>
          <w:sz w:val="24"/>
          <w:szCs w:val="24"/>
        </w:rPr>
        <w:t>участнику аукциона, который сделал предпоследнее предложение о цене договора</w:t>
      </w:r>
      <w:r w:rsidRPr="00531A95">
        <w:rPr>
          <w:rFonts w:eastAsia="Calibri"/>
          <w:sz w:val="24"/>
          <w:szCs w:val="24"/>
        </w:rPr>
        <w:t>, один экземпляр протокола и проект договора, который составляется путем включения цены договора, предложенной участником аукциона, сделавшим предпоследнее предложение. Указанный проект договора подписывается этим участником в десятидневный срок с момента пол</w:t>
      </w:r>
      <w:r>
        <w:rPr>
          <w:rFonts w:eastAsia="Calibri"/>
          <w:sz w:val="24"/>
          <w:szCs w:val="24"/>
        </w:rPr>
        <w:t>учения и представляется о</w:t>
      </w:r>
      <w:r w:rsidRPr="00531A95">
        <w:rPr>
          <w:rFonts w:eastAsia="Calibri"/>
          <w:sz w:val="24"/>
          <w:szCs w:val="24"/>
        </w:rPr>
        <w:t>рганизатору аукциона.</w:t>
      </w:r>
    </w:p>
    <w:p w:rsidR="007D040F" w:rsidRPr="00531A95" w:rsidRDefault="007D040F" w:rsidP="007D040F">
      <w:pPr>
        <w:autoSpaceDE w:val="0"/>
        <w:autoSpaceDN w:val="0"/>
        <w:adjustRightInd w:val="0"/>
        <w:ind w:firstLine="567"/>
        <w:rPr>
          <w:rFonts w:eastAsia="Calibri"/>
          <w:b/>
          <w:sz w:val="24"/>
          <w:szCs w:val="24"/>
        </w:rPr>
      </w:pPr>
      <w:r>
        <w:rPr>
          <w:rFonts w:eastAsia="Calibri"/>
          <w:sz w:val="24"/>
          <w:szCs w:val="24"/>
        </w:rPr>
        <w:t>В случае принятия о</w:t>
      </w:r>
      <w:r w:rsidRPr="00531A95">
        <w:rPr>
          <w:rFonts w:eastAsia="Calibri"/>
          <w:sz w:val="24"/>
          <w:szCs w:val="24"/>
        </w:rPr>
        <w:t xml:space="preserve">рганизатором решения об отказе от заключения договора с победителем </w:t>
      </w:r>
      <w:r w:rsidRPr="00531A95">
        <w:rPr>
          <w:sz w:val="24"/>
          <w:szCs w:val="24"/>
        </w:rPr>
        <w:t>аукциона или с участником аукциона, который сделал предпоследнее предложение о цене договора</w:t>
      </w:r>
      <w:r w:rsidRPr="00531A95">
        <w:rPr>
          <w:rFonts w:eastAsia="Calibri"/>
          <w:sz w:val="24"/>
          <w:szCs w:val="24"/>
        </w:rPr>
        <w:t>,</w:t>
      </w:r>
      <w:r w:rsidRPr="00531A95">
        <w:rPr>
          <w:rFonts w:eastAsia="Calibri"/>
          <w:b/>
          <w:sz w:val="24"/>
          <w:szCs w:val="24"/>
        </w:rPr>
        <w:t xml:space="preserve"> задаток, внесенный ими, не возвращается.</w:t>
      </w:r>
    </w:p>
    <w:p w:rsidR="007D040F" w:rsidRPr="00531A95" w:rsidRDefault="007D040F" w:rsidP="007D040F">
      <w:pPr>
        <w:ind w:firstLine="567"/>
        <w:rPr>
          <w:sz w:val="24"/>
          <w:szCs w:val="24"/>
        </w:rPr>
      </w:pPr>
      <w:r w:rsidRPr="00531A95">
        <w:rPr>
          <w:b/>
          <w:sz w:val="24"/>
          <w:szCs w:val="24"/>
        </w:rPr>
        <w:t>26.7</w:t>
      </w:r>
      <w:r w:rsidRPr="00531A95">
        <w:rPr>
          <w:sz w:val="24"/>
          <w:szCs w:val="24"/>
        </w:rPr>
        <w:t>.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w:t>
      </w:r>
      <w:r>
        <w:rPr>
          <w:sz w:val="24"/>
          <w:szCs w:val="24"/>
        </w:rPr>
        <w:t>анным единственным участником, о</w:t>
      </w:r>
      <w:r w:rsidRPr="00531A95">
        <w:rPr>
          <w:sz w:val="24"/>
          <w:szCs w:val="24"/>
        </w:rPr>
        <w:t>рганизатор аукциона обязан</w:t>
      </w:r>
      <w:r w:rsidRPr="00531A95">
        <w:rPr>
          <w:b/>
          <w:sz w:val="24"/>
          <w:szCs w:val="24"/>
        </w:rPr>
        <w:t xml:space="preserve"> </w:t>
      </w:r>
      <w:r w:rsidRPr="00531A95">
        <w:rPr>
          <w:sz w:val="24"/>
          <w:szCs w:val="24"/>
        </w:rPr>
        <w:t>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проведении аукциона.</w:t>
      </w:r>
    </w:p>
    <w:p w:rsidR="007D040F" w:rsidRPr="00531A95" w:rsidRDefault="007D040F" w:rsidP="007D040F">
      <w:pPr>
        <w:ind w:firstLine="540"/>
        <w:rPr>
          <w:sz w:val="24"/>
          <w:szCs w:val="24"/>
        </w:rPr>
      </w:pPr>
      <w:r w:rsidRPr="00CC553E">
        <w:rPr>
          <w:sz w:val="24"/>
          <w:szCs w:val="24"/>
        </w:rPr>
        <w:t xml:space="preserve">Проект договора с таким заявителем (участником) должен быть подписан </w:t>
      </w:r>
      <w:r w:rsidRPr="00D75B36">
        <w:rPr>
          <w:sz w:val="24"/>
          <w:szCs w:val="24"/>
        </w:rPr>
        <w:t>сторонами</w:t>
      </w:r>
      <w:r w:rsidRPr="00CC553E">
        <w:rPr>
          <w:sz w:val="24"/>
          <w:szCs w:val="24"/>
        </w:rPr>
        <w:t xml:space="preserve"> </w:t>
      </w:r>
      <w:r w:rsidRPr="00CC553E">
        <w:rPr>
          <w:b/>
          <w:sz w:val="24"/>
          <w:szCs w:val="24"/>
        </w:rPr>
        <w:t>не ранее 10 (десяти</w:t>
      </w:r>
      <w:r>
        <w:rPr>
          <w:b/>
          <w:sz w:val="24"/>
          <w:szCs w:val="24"/>
        </w:rPr>
        <w:t>) дней</w:t>
      </w:r>
      <w:r w:rsidRPr="00CC553E">
        <w:rPr>
          <w:b/>
          <w:sz w:val="24"/>
          <w:szCs w:val="24"/>
        </w:rPr>
        <w:t xml:space="preserve"> </w:t>
      </w:r>
      <w:r w:rsidRPr="00CC553E">
        <w:rPr>
          <w:sz w:val="24"/>
          <w:szCs w:val="24"/>
        </w:rPr>
        <w:t xml:space="preserve">со дня размещения на официальном сайте торгов </w:t>
      </w:r>
      <w:hyperlink r:id="rId24" w:history="1">
        <w:r w:rsidRPr="00CC553E">
          <w:rPr>
            <w:rStyle w:val="a6"/>
            <w:color w:val="auto"/>
            <w:sz w:val="24"/>
            <w:szCs w:val="24"/>
          </w:rPr>
          <w:t>www.torgi.gov.ru</w:t>
        </w:r>
      </w:hyperlink>
      <w:r w:rsidRPr="00CC553E">
        <w:rPr>
          <w:sz w:val="24"/>
          <w:szCs w:val="24"/>
        </w:rPr>
        <w:t xml:space="preserve"> протокола рассмотрения заявок на участие в аукционе </w:t>
      </w:r>
      <w:r w:rsidRPr="00CC553E">
        <w:rPr>
          <w:b/>
          <w:sz w:val="24"/>
          <w:szCs w:val="24"/>
        </w:rPr>
        <w:t>и не позднее</w:t>
      </w:r>
      <w:r w:rsidRPr="00CC553E">
        <w:rPr>
          <w:sz w:val="24"/>
          <w:szCs w:val="24"/>
        </w:rPr>
        <w:t xml:space="preserve"> </w:t>
      </w:r>
      <w:r w:rsidRPr="00CC553E">
        <w:rPr>
          <w:rFonts w:eastAsia="Calibri"/>
          <w:b/>
          <w:sz w:val="24"/>
          <w:szCs w:val="24"/>
          <w:lang w:eastAsia="en-US"/>
        </w:rPr>
        <w:t xml:space="preserve">20 (двадцати) дней </w:t>
      </w:r>
      <w:r w:rsidRPr="00CC553E">
        <w:rPr>
          <w:rFonts w:eastAsia="Calibri"/>
          <w:sz w:val="24"/>
          <w:szCs w:val="24"/>
          <w:lang w:eastAsia="en-US"/>
        </w:rPr>
        <w:t>со дня оформления протокола рассмотрения заявок на участие в аукционе</w:t>
      </w:r>
      <w:r>
        <w:rPr>
          <w:rFonts w:eastAsia="Calibri"/>
          <w:sz w:val="24"/>
          <w:szCs w:val="24"/>
          <w:lang w:eastAsia="en-US"/>
        </w:rPr>
        <w:t>.</w:t>
      </w:r>
    </w:p>
    <w:p w:rsidR="007D040F" w:rsidRPr="00531A95" w:rsidRDefault="007D040F" w:rsidP="007D040F">
      <w:pPr>
        <w:ind w:firstLine="540"/>
        <w:jc w:val="right"/>
        <w:rPr>
          <w:sz w:val="24"/>
          <w:szCs w:val="24"/>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p>
    <w:p w:rsidR="007D040F" w:rsidRPr="00531A95" w:rsidRDefault="007D040F" w:rsidP="007D040F">
      <w:pPr>
        <w:jc w:val="right"/>
        <w:outlineLvl w:val="0"/>
        <w:rPr>
          <w:caps/>
          <w:sz w:val="22"/>
          <w:szCs w:val="22"/>
        </w:rPr>
      </w:pPr>
      <w:r w:rsidRPr="00531A95">
        <w:rPr>
          <w:caps/>
          <w:sz w:val="22"/>
          <w:szCs w:val="22"/>
        </w:rPr>
        <w:lastRenderedPageBreak/>
        <w:t>П</w:t>
      </w:r>
      <w:r w:rsidRPr="00531A95">
        <w:rPr>
          <w:sz w:val="22"/>
          <w:szCs w:val="22"/>
        </w:rPr>
        <w:t>риложение</w:t>
      </w:r>
    </w:p>
    <w:p w:rsidR="007D040F" w:rsidRPr="00531A95" w:rsidRDefault="007D040F" w:rsidP="007D040F">
      <w:pPr>
        <w:jc w:val="right"/>
        <w:outlineLvl w:val="0"/>
        <w:rPr>
          <w:sz w:val="22"/>
          <w:szCs w:val="22"/>
        </w:rPr>
      </w:pPr>
      <w:r w:rsidRPr="00531A95">
        <w:rPr>
          <w:sz w:val="22"/>
          <w:szCs w:val="22"/>
        </w:rPr>
        <w:t>к документации об аукционе</w:t>
      </w:r>
    </w:p>
    <w:p w:rsidR="007D040F" w:rsidRPr="00531A95" w:rsidRDefault="007D040F" w:rsidP="007D040F">
      <w:pPr>
        <w:outlineLvl w:val="0"/>
        <w:rPr>
          <w:b/>
          <w:bCs/>
          <w:caps/>
          <w:sz w:val="22"/>
          <w:szCs w:val="22"/>
        </w:rPr>
      </w:pPr>
      <w:r w:rsidRPr="00531A95">
        <w:rPr>
          <w:b/>
          <w:bCs/>
          <w:caps/>
          <w:sz w:val="22"/>
          <w:szCs w:val="22"/>
        </w:rPr>
        <w:t>ПРОЕКТ ДОГОВОРа АРЕНДЫ</w:t>
      </w:r>
    </w:p>
    <w:p w:rsidR="007D040F" w:rsidRPr="00531A95" w:rsidRDefault="007D040F" w:rsidP="007D040F">
      <w:pPr>
        <w:outlineLvl w:val="0"/>
        <w:rPr>
          <w:b/>
          <w:sz w:val="22"/>
          <w:szCs w:val="22"/>
        </w:rPr>
      </w:pPr>
    </w:p>
    <w:p w:rsidR="007D040F" w:rsidRPr="00531A95" w:rsidRDefault="007D040F" w:rsidP="007D040F">
      <w:pPr>
        <w:widowControl w:val="0"/>
        <w:tabs>
          <w:tab w:val="center" w:pos="4252"/>
        </w:tabs>
        <w:spacing w:before="240"/>
        <w:jc w:val="center"/>
        <w:outlineLvl w:val="0"/>
        <w:rPr>
          <w:b/>
          <w:i/>
          <w:sz w:val="24"/>
          <w:szCs w:val="24"/>
        </w:rPr>
      </w:pPr>
      <w:r w:rsidRPr="00531A95">
        <w:rPr>
          <w:b/>
          <w:sz w:val="24"/>
          <w:szCs w:val="24"/>
        </w:rPr>
        <w:t xml:space="preserve">ДОГОВОР № </w:t>
      </w:r>
      <w:r w:rsidRPr="00531A95">
        <w:rPr>
          <w:b/>
          <w:i/>
          <w:sz w:val="24"/>
          <w:szCs w:val="24"/>
        </w:rPr>
        <w:t xml:space="preserve"> ______ ар/201__</w:t>
      </w:r>
    </w:p>
    <w:p w:rsidR="007D040F" w:rsidRPr="00531A95" w:rsidRDefault="007D040F" w:rsidP="007D040F">
      <w:pPr>
        <w:widowControl w:val="0"/>
        <w:tabs>
          <w:tab w:val="center" w:pos="4252"/>
        </w:tabs>
        <w:jc w:val="center"/>
        <w:rPr>
          <w:b/>
          <w:i/>
          <w:sz w:val="24"/>
          <w:szCs w:val="24"/>
        </w:rPr>
      </w:pPr>
      <w:r w:rsidRPr="00531A95">
        <w:rPr>
          <w:b/>
          <w:i/>
          <w:sz w:val="24"/>
          <w:szCs w:val="24"/>
        </w:rPr>
        <w:t>аренды нежилого помещения</w:t>
      </w:r>
    </w:p>
    <w:p w:rsidR="007D040F" w:rsidRPr="00531A95" w:rsidRDefault="007D040F" w:rsidP="007D040F">
      <w:pPr>
        <w:widowControl w:val="0"/>
        <w:tabs>
          <w:tab w:val="center" w:pos="4252"/>
        </w:tabs>
        <w:jc w:val="center"/>
        <w:rPr>
          <w:b/>
          <w:i/>
          <w:sz w:val="24"/>
          <w:szCs w:val="24"/>
        </w:rPr>
      </w:pPr>
    </w:p>
    <w:p w:rsidR="007D040F" w:rsidRPr="00531A95" w:rsidRDefault="007D040F" w:rsidP="007D040F">
      <w:pPr>
        <w:rPr>
          <w:szCs w:val="24"/>
        </w:rPr>
      </w:pPr>
      <w:r w:rsidRPr="00531A95">
        <w:rPr>
          <w:sz w:val="24"/>
          <w:szCs w:val="24"/>
        </w:rPr>
        <w:t>город Сосновый Бор</w:t>
      </w:r>
      <w:r w:rsidRPr="00531A95">
        <w:rPr>
          <w:sz w:val="24"/>
          <w:szCs w:val="24"/>
        </w:rPr>
        <w:tab/>
      </w:r>
      <w:r w:rsidRPr="00531A95">
        <w:rPr>
          <w:sz w:val="24"/>
          <w:szCs w:val="24"/>
        </w:rPr>
        <w:tab/>
      </w:r>
      <w:r w:rsidRPr="00531A95">
        <w:rPr>
          <w:sz w:val="24"/>
          <w:szCs w:val="24"/>
        </w:rPr>
        <w:tab/>
        <w:t xml:space="preserve">                                                      «____» ___________ 201___ г.</w:t>
      </w:r>
    </w:p>
    <w:p w:rsidR="007D040F" w:rsidRPr="00531A95" w:rsidRDefault="007D040F" w:rsidP="007D040F">
      <w:pPr>
        <w:widowControl w:val="0"/>
        <w:tabs>
          <w:tab w:val="left" w:pos="5985"/>
        </w:tabs>
        <w:rPr>
          <w:sz w:val="24"/>
          <w:szCs w:val="24"/>
        </w:rPr>
      </w:pPr>
      <w:r w:rsidRPr="00531A95">
        <w:rPr>
          <w:sz w:val="24"/>
          <w:szCs w:val="24"/>
        </w:rPr>
        <w:t>Ленинградская область</w:t>
      </w:r>
    </w:p>
    <w:p w:rsidR="007D040F" w:rsidRPr="00531A95" w:rsidRDefault="007D040F" w:rsidP="007D040F">
      <w:pPr>
        <w:widowControl w:val="0"/>
        <w:tabs>
          <w:tab w:val="left" w:pos="5985"/>
        </w:tabs>
        <w:rPr>
          <w:szCs w:val="24"/>
        </w:rPr>
      </w:pPr>
    </w:p>
    <w:p w:rsidR="007D040F" w:rsidRPr="00531A95" w:rsidRDefault="007D040F" w:rsidP="007D040F">
      <w:pPr>
        <w:pStyle w:val="NormalA"/>
        <w:ind w:firstLine="709"/>
        <w:rPr>
          <w:rFonts w:ascii="Times New Roman" w:hAnsi="Times New Roman"/>
          <w:color w:val="auto"/>
        </w:rPr>
      </w:pPr>
      <w:r w:rsidRPr="00531A95">
        <w:rPr>
          <w:rFonts w:ascii="Times New Roman" w:hAnsi="Times New Roman"/>
          <w:b/>
          <w:color w:val="auto"/>
        </w:rPr>
        <w:t xml:space="preserve">Комитет по управлению муниципальным имуществом </w:t>
      </w:r>
      <w:r w:rsidRPr="00531A95">
        <w:rPr>
          <w:rFonts w:ascii="Times New Roman" w:hAnsi="Times New Roman"/>
          <w:color w:val="auto"/>
        </w:rPr>
        <w:t>администрации</w:t>
      </w:r>
      <w:r w:rsidRPr="00531A95">
        <w:rPr>
          <w:rFonts w:ascii="Times New Roman" w:hAnsi="Times New Roman"/>
          <w:b/>
          <w:color w:val="auto"/>
        </w:rPr>
        <w:t xml:space="preserve"> </w:t>
      </w:r>
      <w:r w:rsidRPr="00531A95">
        <w:rPr>
          <w:rFonts w:ascii="Times New Roman" w:hAnsi="Times New Roman"/>
          <w:color w:val="auto"/>
        </w:rPr>
        <w:t xml:space="preserve">муниципального образования Сосновоборский городской округ Ленинградской области, внесен в ЕГРЮЛ 19.12.2002 за основным государственным регистрационным номером 1024701763382 (свидетельство серии 47 № 001518436), запись в ЕГРЮЛ о государственной регистрации изменений, вносимых в учредительные документы юридического лица, внесена 28.04.2006 за государственным регистрационным номером 2064714002417 (свидетельство серии 47 №002582142), действующий от имени собственника – муниципального образования Сосновоборский городской округ Ленинградской области (Устав зарегистрирован Главным управлением Министерства юстиции Российской Федерации по Северо-Западному федеральному округу, свидетельство от 09.03.2006 № </w:t>
      </w:r>
      <w:r w:rsidRPr="00531A95">
        <w:rPr>
          <w:rFonts w:ascii="Times New Roman" w:hAnsi="Times New Roman"/>
          <w:color w:val="auto"/>
          <w:lang w:val="en-US"/>
        </w:rPr>
        <w:t>RU</w:t>
      </w:r>
      <w:r w:rsidRPr="00531A95">
        <w:rPr>
          <w:rFonts w:ascii="Times New Roman" w:hAnsi="Times New Roman"/>
          <w:color w:val="auto"/>
        </w:rPr>
        <w:t xml:space="preserve">473010002006001), именуемый в дальнейшем </w:t>
      </w:r>
      <w:r w:rsidRPr="00531A95">
        <w:rPr>
          <w:rFonts w:ascii="Times New Roman" w:hAnsi="Times New Roman"/>
          <w:b/>
          <w:color w:val="auto"/>
        </w:rPr>
        <w:t xml:space="preserve">Арендодатель, </w:t>
      </w:r>
      <w:r w:rsidRPr="00531A95">
        <w:rPr>
          <w:rFonts w:ascii="Times New Roman" w:hAnsi="Times New Roman"/>
          <w:color w:val="auto"/>
        </w:rPr>
        <w:t>в лице</w:t>
      </w:r>
      <w:r w:rsidRPr="00531A95">
        <w:rPr>
          <w:rFonts w:ascii="Times New Roman" w:hAnsi="Times New Roman"/>
          <w:b/>
          <w:color w:val="auto"/>
        </w:rPr>
        <w:t xml:space="preserve"> </w:t>
      </w:r>
      <w:r w:rsidRPr="00531A95">
        <w:rPr>
          <w:rFonts w:ascii="Times New Roman" w:hAnsi="Times New Roman"/>
          <w:color w:val="auto"/>
        </w:rPr>
        <w:t>председателя Комитета Михайловой Натальи Викторовны, действующего на осно</w:t>
      </w:r>
      <w:r>
        <w:rPr>
          <w:rFonts w:ascii="Times New Roman" w:hAnsi="Times New Roman"/>
          <w:color w:val="auto"/>
        </w:rPr>
        <w:t>вании Положения, утвержденного р</w:t>
      </w:r>
      <w:r w:rsidRPr="00531A95">
        <w:rPr>
          <w:rFonts w:ascii="Times New Roman" w:hAnsi="Times New Roman"/>
          <w:color w:val="auto"/>
        </w:rPr>
        <w:t xml:space="preserve">ешением совета депутатов муниципального образования Сосновоборский городской округ Ленинградской области от 21.09.2011 № 107, с одной стороны, и ______________________________, именуемое в дальнейшем </w:t>
      </w:r>
      <w:r w:rsidRPr="00531A95">
        <w:rPr>
          <w:rFonts w:ascii="Times New Roman" w:hAnsi="Times New Roman"/>
          <w:b/>
          <w:color w:val="auto"/>
        </w:rPr>
        <w:t>Арендатор</w:t>
      </w:r>
      <w:r w:rsidRPr="00531A95">
        <w:rPr>
          <w:rFonts w:ascii="Times New Roman" w:hAnsi="Times New Roman"/>
          <w:color w:val="auto"/>
        </w:rPr>
        <w:t xml:space="preserve">, в лице ________________________________________, действующего на основании ____________________, с другой стороны (далее – Стороны), на основании </w:t>
      </w:r>
      <w:r w:rsidRPr="00BF7173">
        <w:rPr>
          <w:rFonts w:ascii="Times New Roman" w:hAnsi="Times New Roman" w:cs="Times New Roman"/>
          <w:bCs/>
          <w:color w:val="auto"/>
        </w:rPr>
        <w:t>протокола №</w:t>
      </w:r>
      <w:r>
        <w:rPr>
          <w:rFonts w:ascii="Times New Roman" w:hAnsi="Times New Roman" w:cs="Times New Roman"/>
          <w:bCs/>
          <w:color w:val="auto"/>
        </w:rPr>
        <w:t xml:space="preserve"> _____ </w:t>
      </w:r>
      <w:r w:rsidRPr="00BF7173">
        <w:rPr>
          <w:rFonts w:ascii="Times New Roman" w:hAnsi="Times New Roman" w:cs="Times New Roman"/>
          <w:bCs/>
          <w:color w:val="auto"/>
        </w:rPr>
        <w:t>от __.__.20</w:t>
      </w:r>
      <w:r>
        <w:rPr>
          <w:rFonts w:ascii="Times New Roman" w:hAnsi="Times New Roman" w:cs="Times New Roman"/>
          <w:bCs/>
          <w:color w:val="auto"/>
        </w:rPr>
        <w:t>1</w:t>
      </w:r>
      <w:r w:rsidRPr="00BF7173">
        <w:rPr>
          <w:rFonts w:ascii="Times New Roman" w:hAnsi="Times New Roman" w:cs="Times New Roman"/>
          <w:bCs/>
          <w:color w:val="auto"/>
        </w:rPr>
        <w:t>_</w:t>
      </w:r>
      <w:r>
        <w:rPr>
          <w:rFonts w:ascii="Times New Roman" w:hAnsi="Times New Roman" w:cs="Times New Roman"/>
          <w:bCs/>
          <w:color w:val="auto"/>
        </w:rPr>
        <w:t>_ аукциона</w:t>
      </w:r>
      <w:r w:rsidR="00DF6D16">
        <w:rPr>
          <w:rFonts w:ascii="Times New Roman" w:hAnsi="Times New Roman"/>
          <w:color w:val="auto"/>
        </w:rPr>
        <w:t xml:space="preserve"> № 47-СбГО-</w:t>
      </w:r>
      <w:r w:rsidR="009030C0">
        <w:rPr>
          <w:rFonts w:ascii="Times New Roman" w:hAnsi="Times New Roman"/>
          <w:color w:val="auto"/>
        </w:rPr>
        <w:t>309/2016</w:t>
      </w:r>
      <w:r w:rsidR="00F56761">
        <w:rPr>
          <w:rFonts w:ascii="Times New Roman" w:hAnsi="Times New Roman"/>
          <w:color w:val="auto"/>
        </w:rPr>
        <w:t xml:space="preserve"> </w:t>
      </w:r>
      <w:r w:rsidRPr="00531A95">
        <w:rPr>
          <w:rFonts w:ascii="Times New Roman" w:hAnsi="Times New Roman"/>
          <w:color w:val="auto"/>
        </w:rPr>
        <w:t>на право заключени</w:t>
      </w:r>
      <w:r>
        <w:rPr>
          <w:rFonts w:ascii="Times New Roman" w:hAnsi="Times New Roman"/>
          <w:color w:val="auto"/>
        </w:rPr>
        <w:t xml:space="preserve">я договора аренды (Приложение № </w:t>
      </w:r>
      <w:r w:rsidRPr="00531A95">
        <w:rPr>
          <w:rFonts w:ascii="Times New Roman" w:hAnsi="Times New Roman"/>
          <w:color w:val="auto"/>
        </w:rPr>
        <w:t>1) заключили настоящий Договор (далее - Договор) о нижеследующем:</w:t>
      </w:r>
    </w:p>
    <w:p w:rsidR="007D040F" w:rsidRPr="00531A95" w:rsidRDefault="007D040F" w:rsidP="007D040F">
      <w:pPr>
        <w:pStyle w:val="Zag1"/>
        <w:numPr>
          <w:ilvl w:val="0"/>
          <w:numId w:val="15"/>
        </w:numPr>
        <w:tabs>
          <w:tab w:val="clear" w:pos="1830"/>
        </w:tabs>
        <w:outlineLvl w:val="0"/>
        <w:rPr>
          <w:rFonts w:ascii="Times New Roman" w:hAnsi="Times New Roman"/>
          <w:color w:val="auto"/>
        </w:rPr>
      </w:pPr>
      <w:r w:rsidRPr="00531A95">
        <w:rPr>
          <w:rFonts w:ascii="Times New Roman" w:hAnsi="Times New Roman"/>
          <w:color w:val="auto"/>
        </w:rPr>
        <w:t>ПРЕДМЕТ ДОГОВОРА</w:t>
      </w:r>
    </w:p>
    <w:p w:rsidR="007D040F" w:rsidRPr="00531A95" w:rsidRDefault="007D040F" w:rsidP="007D040F">
      <w:pPr>
        <w:pStyle w:val="a5"/>
        <w:numPr>
          <w:ilvl w:val="1"/>
          <w:numId w:val="16"/>
        </w:numPr>
        <w:tabs>
          <w:tab w:val="left" w:pos="0"/>
        </w:tabs>
        <w:spacing w:before="120"/>
        <w:ind w:left="0" w:firstLine="720"/>
      </w:pPr>
      <w:r w:rsidRPr="00531A95">
        <w:t>Арендодатель обязуется предоставить Арендатору во временное пользование за плат</w:t>
      </w:r>
      <w:r>
        <w:t xml:space="preserve">у </w:t>
      </w:r>
      <w:r w:rsidR="004C150D">
        <w:t>нежилое помещение</w:t>
      </w:r>
      <w:r w:rsidRPr="00531A95">
        <w:t xml:space="preserve"> </w:t>
      </w:r>
      <w:r w:rsidR="004C150D">
        <w:t>площадью 56,5 кв.м</w:t>
      </w:r>
      <w:r>
        <w:t xml:space="preserve">, </w:t>
      </w:r>
      <w:r w:rsidR="004C150D">
        <w:t>расположенное</w:t>
      </w:r>
      <w:r w:rsidRPr="00531A95">
        <w:t xml:space="preserve"> по адресу: </w:t>
      </w:r>
      <w:r w:rsidR="004C150D">
        <w:t>Ленинградская область, Сосновоборский городской округ, г. Сосновый Бор, ул. Сибирская, д.9, помещение №3</w:t>
      </w:r>
      <w:r>
        <w:t xml:space="preserve"> (условный номер </w:t>
      </w:r>
      <w:r w:rsidR="006B6969">
        <w:t>4-22-11/2001-5</w:t>
      </w:r>
      <w:r>
        <w:t>)</w:t>
      </w:r>
      <w:r w:rsidRPr="00531A95">
        <w:t xml:space="preserve"> (далее – Объект), в соответствии с прилагаемым планом, на котором передаваемый Объект в целях идентификации в</w:t>
      </w:r>
      <w:r>
        <w:t>ыделен рамкой красного</w:t>
      </w:r>
      <w:r w:rsidRPr="00531A95">
        <w:t xml:space="preserve"> цвета (Приложение №2), </w:t>
      </w:r>
      <w:r w:rsidRPr="00531A95">
        <w:rPr>
          <w:b/>
        </w:rPr>
        <w:t>сроком на 10 лет</w:t>
      </w:r>
      <w:r w:rsidRPr="00531A95">
        <w:t>, а Арендатор обязуется использовать Объект на условиях настоящего Договора и возвратить Объект Арендодателю по окончанию срока аренды.</w:t>
      </w:r>
    </w:p>
    <w:p w:rsidR="007D040F" w:rsidRPr="00531A95" w:rsidRDefault="007D040F" w:rsidP="007D040F">
      <w:pPr>
        <w:ind w:firstLine="708"/>
        <w:outlineLvl w:val="0"/>
        <w:rPr>
          <w:sz w:val="24"/>
          <w:szCs w:val="24"/>
        </w:rPr>
      </w:pPr>
      <w:r w:rsidRPr="00531A95">
        <w:rPr>
          <w:sz w:val="24"/>
          <w:szCs w:val="24"/>
        </w:rPr>
        <w:t>1.2. Объект предоставля</w:t>
      </w:r>
      <w:r>
        <w:rPr>
          <w:sz w:val="24"/>
          <w:szCs w:val="24"/>
        </w:rPr>
        <w:t>ется в аренду Арендатору для</w:t>
      </w:r>
      <w:r w:rsidRPr="00531A95">
        <w:rPr>
          <w:sz w:val="24"/>
          <w:szCs w:val="24"/>
        </w:rPr>
        <w:t xml:space="preserve"> использования по целевому назначению – _________________________________________________________ (уточняется в соответствии с Заявкой участника, признанного победителем аукциона, или Заявкой единственного участника).</w:t>
      </w:r>
    </w:p>
    <w:p w:rsidR="007D040F" w:rsidRPr="00531A95" w:rsidRDefault="007D040F" w:rsidP="007D040F">
      <w:pPr>
        <w:ind w:firstLine="708"/>
        <w:outlineLvl w:val="0"/>
        <w:rPr>
          <w:sz w:val="24"/>
          <w:szCs w:val="24"/>
        </w:rPr>
      </w:pPr>
      <w:r w:rsidRPr="00531A95">
        <w:rPr>
          <w:sz w:val="24"/>
          <w:szCs w:val="24"/>
        </w:rPr>
        <w:t>1.3. Объект передаётся в состоянии, приго</w:t>
      </w:r>
      <w:r>
        <w:rPr>
          <w:sz w:val="24"/>
          <w:szCs w:val="24"/>
        </w:rPr>
        <w:t xml:space="preserve">дном для </w:t>
      </w:r>
      <w:r w:rsidRPr="00531A95">
        <w:rPr>
          <w:sz w:val="24"/>
          <w:szCs w:val="24"/>
        </w:rPr>
        <w:t>нормальной эксплуатации по его целевому назначению. Арендатор не имеет претензий к техническому состоянию Объекта.</w:t>
      </w:r>
    </w:p>
    <w:p w:rsidR="007D040F" w:rsidRPr="00531A95" w:rsidRDefault="007D040F" w:rsidP="007D040F">
      <w:pPr>
        <w:pStyle w:val="a5"/>
        <w:ind w:left="0" w:firstLine="709"/>
      </w:pPr>
      <w:r w:rsidRPr="00531A95">
        <w:t>1.4. Передаваемый в аренду Объект является муниципальной собственностью муниципального образования Сосновоборский городской округ Ленинградской обл</w:t>
      </w:r>
      <w:r>
        <w:t xml:space="preserve">асти </w:t>
      </w:r>
      <w:r w:rsidRPr="002051F4">
        <w:t>(запись регистраци</w:t>
      </w:r>
      <w:r w:rsidR="00DD4951">
        <w:t xml:space="preserve">и в ЕГРП № </w:t>
      </w:r>
      <w:r w:rsidR="006B6969">
        <w:t>47-01/22-11/2001-5</w:t>
      </w:r>
      <w:r>
        <w:t xml:space="preserve"> от </w:t>
      </w:r>
      <w:r w:rsidR="006B6969">
        <w:t>24.01.2002</w:t>
      </w:r>
      <w:r w:rsidRPr="002051F4">
        <w:t>)</w:t>
      </w:r>
      <w:r w:rsidRPr="00531A95">
        <w:t>. Передача Объекта в аренду не влечет передачу права собственности на него. Объект не обременен правами третьих лиц.</w:t>
      </w:r>
    </w:p>
    <w:p w:rsidR="007D040F" w:rsidRPr="00531A95" w:rsidRDefault="007D040F" w:rsidP="007D040F">
      <w:pPr>
        <w:pStyle w:val="30"/>
        <w:spacing w:after="0"/>
        <w:ind w:left="1" w:firstLine="707"/>
        <w:rPr>
          <w:sz w:val="24"/>
          <w:szCs w:val="24"/>
        </w:rPr>
      </w:pPr>
      <w:r w:rsidRPr="00531A95">
        <w:rPr>
          <w:sz w:val="24"/>
          <w:szCs w:val="24"/>
        </w:rPr>
        <w:t>1.5. Начало срока аренды определяется моментом передачи Объекта Арендатору.</w:t>
      </w:r>
    </w:p>
    <w:p w:rsidR="007D040F" w:rsidRPr="00531A95" w:rsidRDefault="007D040F" w:rsidP="007D040F">
      <w:pPr>
        <w:pStyle w:val="30"/>
        <w:spacing w:after="0"/>
        <w:ind w:left="0" w:firstLine="708"/>
        <w:rPr>
          <w:sz w:val="24"/>
          <w:szCs w:val="24"/>
        </w:rPr>
      </w:pPr>
      <w:r w:rsidRPr="00531A95">
        <w:rPr>
          <w:sz w:val="24"/>
          <w:szCs w:val="24"/>
        </w:rPr>
        <w:t xml:space="preserve">1.6. Арендатору предоставляется на весь срок действия Договора право пользования той частью земельного участка, которая занята арендуемым Объектом и необходима для его использования в соответствии с разрешенным использованием Объекта (далее – земельный </w:t>
      </w:r>
      <w:r w:rsidRPr="00531A95">
        <w:rPr>
          <w:sz w:val="24"/>
          <w:szCs w:val="24"/>
        </w:rPr>
        <w:lastRenderedPageBreak/>
        <w:t xml:space="preserve">участок) и помещениями общего пользования в нежилом </w:t>
      </w:r>
      <w:r w:rsidR="007755DB">
        <w:rPr>
          <w:sz w:val="24"/>
          <w:szCs w:val="24"/>
        </w:rPr>
        <w:t>здании</w:t>
      </w:r>
      <w:r w:rsidRPr="00531A95">
        <w:rPr>
          <w:sz w:val="24"/>
          <w:szCs w:val="24"/>
        </w:rPr>
        <w:t>, в котором расположен Объект.</w:t>
      </w:r>
    </w:p>
    <w:p w:rsidR="007D040F" w:rsidRPr="00531A95" w:rsidRDefault="007D040F" w:rsidP="007D040F">
      <w:pPr>
        <w:pStyle w:val="Zag1"/>
        <w:tabs>
          <w:tab w:val="clear" w:pos="1830"/>
        </w:tabs>
        <w:ind w:left="360" w:firstLine="349"/>
        <w:outlineLvl w:val="0"/>
        <w:rPr>
          <w:rFonts w:ascii="Times New Roman" w:hAnsi="Times New Roman"/>
          <w:color w:val="auto"/>
        </w:rPr>
      </w:pPr>
      <w:r w:rsidRPr="00531A95">
        <w:rPr>
          <w:rFonts w:ascii="Times New Roman" w:hAnsi="Times New Roman"/>
          <w:color w:val="auto"/>
        </w:rPr>
        <w:t>2. ОБЯЗАННОСТИ СТОРОН</w:t>
      </w:r>
    </w:p>
    <w:p w:rsidR="007D040F" w:rsidRPr="00531A95" w:rsidRDefault="007D040F" w:rsidP="007D040F">
      <w:pPr>
        <w:pStyle w:val="30"/>
        <w:numPr>
          <w:ilvl w:val="1"/>
          <w:numId w:val="31"/>
        </w:numPr>
        <w:spacing w:after="0"/>
        <w:rPr>
          <w:b/>
          <w:sz w:val="24"/>
          <w:szCs w:val="24"/>
        </w:rPr>
      </w:pPr>
      <w:r w:rsidRPr="00531A95">
        <w:rPr>
          <w:b/>
          <w:sz w:val="24"/>
          <w:szCs w:val="24"/>
        </w:rPr>
        <w:t>Арендодатель обязан:</w:t>
      </w:r>
    </w:p>
    <w:p w:rsidR="007D040F" w:rsidRDefault="007D040F" w:rsidP="007D040F">
      <w:pPr>
        <w:pStyle w:val="1"/>
        <w:spacing w:after="0" w:line="240" w:lineRule="auto"/>
        <w:ind w:left="0" w:firstLine="720"/>
        <w:outlineLvl w:val="0"/>
        <w:rPr>
          <w:rFonts w:ascii="Times New Roman" w:hAnsi="Times New Roman"/>
          <w:sz w:val="24"/>
          <w:szCs w:val="24"/>
        </w:rPr>
      </w:pPr>
      <w:r>
        <w:rPr>
          <w:rFonts w:ascii="Times New Roman" w:hAnsi="Times New Roman"/>
          <w:sz w:val="24"/>
          <w:szCs w:val="24"/>
        </w:rPr>
        <w:t xml:space="preserve">2.1.1. </w:t>
      </w:r>
      <w:r w:rsidRPr="00531A95">
        <w:rPr>
          <w:rFonts w:ascii="Times New Roman" w:hAnsi="Times New Roman"/>
          <w:sz w:val="24"/>
          <w:szCs w:val="24"/>
        </w:rPr>
        <w:t>В пятидневный срок со дня подписания Договора передать Объект Арендатору по передаточному акту. В акте должно быть указано техническое состояние Объекта на момент его передачи (Приложение № 3).</w:t>
      </w:r>
    </w:p>
    <w:p w:rsidR="007D040F" w:rsidRPr="00531A95" w:rsidRDefault="007D040F" w:rsidP="007D040F">
      <w:pPr>
        <w:pStyle w:val="1"/>
        <w:tabs>
          <w:tab w:val="left" w:pos="1276"/>
        </w:tabs>
        <w:spacing w:after="0" w:line="240" w:lineRule="auto"/>
        <w:ind w:left="0" w:firstLine="720"/>
        <w:contextualSpacing/>
        <w:outlineLvl w:val="0"/>
        <w:rPr>
          <w:rFonts w:ascii="Times New Roman" w:hAnsi="Times New Roman"/>
          <w:sz w:val="24"/>
          <w:szCs w:val="24"/>
        </w:rPr>
      </w:pPr>
      <w:r>
        <w:rPr>
          <w:rFonts w:ascii="Times New Roman" w:hAnsi="Times New Roman"/>
          <w:sz w:val="24"/>
          <w:szCs w:val="24"/>
        </w:rPr>
        <w:t xml:space="preserve">2.1.2. </w:t>
      </w:r>
      <w:r w:rsidRPr="00531A95">
        <w:rPr>
          <w:rFonts w:ascii="Times New Roman" w:hAnsi="Times New Roman"/>
          <w:sz w:val="24"/>
          <w:szCs w:val="24"/>
        </w:rPr>
        <w:t>Поддерживать Объект в состоянии, пригодном для использования по назначению, производя капитальный ремонт Объекта за счёт средств, выделяемых из местного бюджета в соответствии с утверждённой в установленном порядке целевой программой по капитальному ремонту объектов муниципального нежилого фонда.</w:t>
      </w:r>
    </w:p>
    <w:p w:rsidR="007D040F" w:rsidRPr="00531A95" w:rsidRDefault="007D040F" w:rsidP="007D040F">
      <w:pPr>
        <w:pStyle w:val="1"/>
        <w:numPr>
          <w:ilvl w:val="2"/>
          <w:numId w:val="17"/>
        </w:numPr>
        <w:tabs>
          <w:tab w:val="clear" w:pos="720"/>
          <w:tab w:val="left" w:pos="1276"/>
        </w:tabs>
        <w:spacing w:after="0" w:line="240" w:lineRule="auto"/>
        <w:ind w:left="0" w:firstLine="720"/>
        <w:contextualSpacing/>
        <w:outlineLvl w:val="0"/>
        <w:rPr>
          <w:rFonts w:ascii="Times New Roman" w:hAnsi="Times New Roman"/>
          <w:sz w:val="24"/>
          <w:szCs w:val="24"/>
        </w:rPr>
      </w:pPr>
      <w:r w:rsidRPr="00531A95">
        <w:rPr>
          <w:rFonts w:ascii="Times New Roman" w:hAnsi="Times New Roman"/>
          <w:sz w:val="24"/>
          <w:szCs w:val="24"/>
        </w:rPr>
        <w:t>Принять возвращаемый Арендатором Объект по передаточному акту не позднее пяти дней с установленной даты расторжения Договора.</w:t>
      </w:r>
    </w:p>
    <w:p w:rsidR="007D040F" w:rsidRPr="00531A95" w:rsidRDefault="007D040F" w:rsidP="007D040F">
      <w:pPr>
        <w:pStyle w:val="1"/>
        <w:numPr>
          <w:ilvl w:val="2"/>
          <w:numId w:val="17"/>
        </w:numPr>
        <w:tabs>
          <w:tab w:val="clear" w:pos="720"/>
          <w:tab w:val="num" w:pos="0"/>
          <w:tab w:val="left" w:pos="1276"/>
        </w:tabs>
        <w:spacing w:after="0" w:line="240" w:lineRule="auto"/>
        <w:ind w:left="0" w:firstLine="720"/>
        <w:contextualSpacing/>
        <w:outlineLvl w:val="0"/>
        <w:rPr>
          <w:rFonts w:ascii="Times New Roman" w:hAnsi="Times New Roman"/>
          <w:sz w:val="24"/>
          <w:szCs w:val="24"/>
        </w:rPr>
      </w:pPr>
      <w:r w:rsidRPr="00531A95">
        <w:rPr>
          <w:rFonts w:ascii="Times New Roman" w:hAnsi="Times New Roman"/>
          <w:sz w:val="24"/>
          <w:szCs w:val="24"/>
        </w:rPr>
        <w:t>Письменно предупредить Арендатора об изменении размера арендной платы и платы за пользование земельным участком в соответствии с пунктами 4.5. и 4.6. Договора в срок не позднее одного месяца до вступления изменения в силу.</w:t>
      </w:r>
    </w:p>
    <w:p w:rsidR="007D040F" w:rsidRPr="00531A95" w:rsidRDefault="007D040F" w:rsidP="007D040F">
      <w:pPr>
        <w:pStyle w:val="1"/>
        <w:numPr>
          <w:ilvl w:val="2"/>
          <w:numId w:val="17"/>
        </w:numPr>
        <w:tabs>
          <w:tab w:val="left" w:pos="1276"/>
        </w:tabs>
        <w:spacing w:after="0" w:line="240" w:lineRule="auto"/>
        <w:ind w:left="0" w:firstLine="704"/>
        <w:contextualSpacing/>
        <w:outlineLvl w:val="0"/>
        <w:rPr>
          <w:rFonts w:ascii="Times New Roman" w:hAnsi="Times New Roman"/>
          <w:sz w:val="24"/>
          <w:szCs w:val="24"/>
        </w:rPr>
      </w:pPr>
      <w:r w:rsidRPr="00531A95">
        <w:rPr>
          <w:rFonts w:ascii="Times New Roman" w:hAnsi="Times New Roman"/>
          <w:sz w:val="24"/>
          <w:szCs w:val="24"/>
        </w:rPr>
        <w:t xml:space="preserve"> Обеспечить возможность реализации Арендатором, надлежащим образом, исполнявшим свои обязанности, преимущественного права на заключение договора аренды на новый срок при прочих равных условиях перед другими лицами в порядке, предусмотренном действующим гражданским и антимонопольным законодательством Российской Федерации.</w:t>
      </w:r>
    </w:p>
    <w:p w:rsidR="007D040F" w:rsidRPr="00531A95" w:rsidRDefault="007D040F" w:rsidP="007D040F">
      <w:pPr>
        <w:pStyle w:val="1"/>
        <w:numPr>
          <w:ilvl w:val="2"/>
          <w:numId w:val="17"/>
        </w:numPr>
        <w:tabs>
          <w:tab w:val="left" w:pos="1276"/>
        </w:tabs>
        <w:spacing w:after="0" w:line="240" w:lineRule="auto"/>
        <w:ind w:left="0" w:firstLine="704"/>
        <w:contextualSpacing/>
        <w:outlineLvl w:val="0"/>
        <w:rPr>
          <w:rFonts w:ascii="Times New Roman" w:hAnsi="Times New Roman"/>
          <w:sz w:val="24"/>
          <w:szCs w:val="24"/>
        </w:rPr>
      </w:pPr>
      <w:r w:rsidRPr="00531A95">
        <w:rPr>
          <w:rFonts w:ascii="Times New Roman" w:hAnsi="Times New Roman"/>
          <w:sz w:val="24"/>
          <w:szCs w:val="24"/>
        </w:rPr>
        <w:t xml:space="preserve"> В случае неоднократных нарушений Арендатором условий Договора в течение срока его действия письменно известить Арендатора не менее чем за 2 (два) месяца до окончания срока Договора о том, что тот не имеет права на заключение договора аренды на новый срок.</w:t>
      </w:r>
    </w:p>
    <w:p w:rsidR="007D040F" w:rsidRPr="00531A95" w:rsidRDefault="007D040F" w:rsidP="007D040F">
      <w:pPr>
        <w:pStyle w:val="1"/>
        <w:numPr>
          <w:ilvl w:val="2"/>
          <w:numId w:val="17"/>
        </w:numPr>
        <w:tabs>
          <w:tab w:val="left" w:pos="1276"/>
        </w:tabs>
        <w:spacing w:after="0" w:line="240" w:lineRule="auto"/>
        <w:ind w:left="0" w:firstLine="704"/>
        <w:contextualSpacing/>
        <w:outlineLvl w:val="0"/>
        <w:rPr>
          <w:rFonts w:ascii="Times New Roman" w:hAnsi="Times New Roman"/>
          <w:sz w:val="24"/>
          <w:szCs w:val="24"/>
        </w:rPr>
      </w:pPr>
      <w:r w:rsidRPr="00531A95">
        <w:rPr>
          <w:rFonts w:ascii="Times New Roman" w:hAnsi="Times New Roman"/>
          <w:sz w:val="24"/>
          <w:szCs w:val="24"/>
        </w:rPr>
        <w:t xml:space="preserve"> Не позднее, чем за 2 (два) месяца уведомить Арендатора о предстоящей дате расторжения Договора в соответствии с пунктом 7.5 Договора.</w:t>
      </w:r>
    </w:p>
    <w:p w:rsidR="007D040F" w:rsidRPr="00531A95" w:rsidRDefault="007D040F" w:rsidP="007D040F">
      <w:pPr>
        <w:pStyle w:val="1"/>
        <w:tabs>
          <w:tab w:val="left" w:pos="1276"/>
        </w:tabs>
        <w:spacing w:after="0" w:line="240" w:lineRule="auto"/>
        <w:ind w:left="704"/>
        <w:contextualSpacing/>
        <w:outlineLvl w:val="0"/>
        <w:rPr>
          <w:rFonts w:ascii="Times New Roman" w:hAnsi="Times New Roman"/>
          <w:sz w:val="24"/>
          <w:szCs w:val="24"/>
        </w:rPr>
      </w:pPr>
    </w:p>
    <w:p w:rsidR="007D040F" w:rsidRPr="00531A95" w:rsidRDefault="007D040F" w:rsidP="007D040F">
      <w:pPr>
        <w:pStyle w:val="1"/>
        <w:spacing w:after="0" w:line="240" w:lineRule="auto"/>
        <w:ind w:left="0"/>
        <w:contextualSpacing/>
        <w:outlineLvl w:val="0"/>
        <w:rPr>
          <w:rFonts w:ascii="Times New Roman" w:hAnsi="Times New Roman"/>
          <w:b/>
          <w:sz w:val="24"/>
          <w:szCs w:val="24"/>
        </w:rPr>
      </w:pPr>
      <w:r>
        <w:rPr>
          <w:rFonts w:ascii="Times New Roman" w:hAnsi="Times New Roman"/>
          <w:b/>
          <w:sz w:val="24"/>
          <w:szCs w:val="24"/>
        </w:rPr>
        <w:t>2.2</w:t>
      </w:r>
      <w:r w:rsidRPr="00531A95">
        <w:rPr>
          <w:rFonts w:ascii="Times New Roman" w:hAnsi="Times New Roman"/>
          <w:b/>
          <w:sz w:val="24"/>
          <w:szCs w:val="24"/>
        </w:rPr>
        <w:t>. Арендатор обязан:</w:t>
      </w:r>
    </w:p>
    <w:p w:rsidR="00C33915" w:rsidRPr="00C90A4D" w:rsidRDefault="00C33915" w:rsidP="00C33915">
      <w:pPr>
        <w:pStyle w:val="1"/>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2.2.1. В пятидневный срок со дня подписания Договора принять Объект по передаточному акту.</w:t>
      </w:r>
    </w:p>
    <w:p w:rsidR="00C33915" w:rsidRPr="00C90A4D" w:rsidRDefault="00C33915" w:rsidP="00C33915">
      <w:pPr>
        <w:pStyle w:val="1"/>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2.2.2. В двухмесячный срок с момента приема Объекта по передаточному акту за счёт собственных средств зарегистрировать Договор в органе, осуществляющем государственную регистрацию прав на недвижимое имущество и сделок с ним.</w:t>
      </w:r>
    </w:p>
    <w:p w:rsidR="00C33915" w:rsidRPr="00C90A4D" w:rsidRDefault="00C33915" w:rsidP="00C33915">
      <w:pPr>
        <w:pStyle w:val="1"/>
        <w:numPr>
          <w:ilvl w:val="2"/>
          <w:numId w:val="26"/>
        </w:numPr>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t>Своевременно и в полном объёме вносить арендную плату и плату за пользование земельным участком в размере и в сроки, предусмотренные Договором и последующими изменениями и дополнениями к нему, налог на добавленную стоимость в размере и сроки, установленные действующим законодательством.</w:t>
      </w:r>
    </w:p>
    <w:p w:rsidR="00C33915" w:rsidRPr="00CB629F" w:rsidRDefault="00C33915" w:rsidP="00C33915">
      <w:pPr>
        <w:pStyle w:val="1"/>
        <w:numPr>
          <w:ilvl w:val="2"/>
          <w:numId w:val="26"/>
        </w:numPr>
        <w:spacing w:after="0" w:line="240" w:lineRule="auto"/>
        <w:ind w:left="0" w:firstLine="567"/>
        <w:outlineLvl w:val="0"/>
        <w:rPr>
          <w:rFonts w:ascii="Times New Roman" w:hAnsi="Times New Roman" w:cs="Times New Roman"/>
          <w:bCs/>
          <w:spacing w:val="-2"/>
          <w:sz w:val="24"/>
          <w:szCs w:val="24"/>
        </w:rPr>
      </w:pPr>
      <w:r w:rsidRPr="00CB629F">
        <w:rPr>
          <w:rFonts w:ascii="Times New Roman" w:hAnsi="Times New Roman" w:cs="Times New Roman"/>
          <w:sz w:val="24"/>
          <w:szCs w:val="24"/>
        </w:rPr>
        <w:t xml:space="preserve">В 15-дневный </w:t>
      </w:r>
      <w:r>
        <w:rPr>
          <w:rFonts w:ascii="Times New Roman" w:hAnsi="Times New Roman" w:cs="Times New Roman"/>
          <w:sz w:val="24"/>
          <w:szCs w:val="24"/>
        </w:rPr>
        <w:t>срок с момента передачи Объекта</w:t>
      </w:r>
      <w:r w:rsidRPr="00CB629F">
        <w:rPr>
          <w:rFonts w:ascii="Times New Roman" w:hAnsi="Times New Roman" w:cs="Times New Roman"/>
          <w:sz w:val="24"/>
          <w:szCs w:val="24"/>
        </w:rPr>
        <w:t xml:space="preserve"> заключить с соответствующими организациями договоры на оказание коммунальных услуг (холодное и горячее водоснабжение, водоотведение (канализация) и стоки, теплоснабжение), услуг по энергоснабжению, обслуживанию охранной и пожарной сигнализации, услуг электросвязи и радиотрансляции, вывозу и размещению (утилизации) твердых бытовых отходов и уборке прилегающей территории, и предоставить Арендодателю их копии.</w:t>
      </w:r>
    </w:p>
    <w:p w:rsidR="00C33915" w:rsidRPr="005637E2" w:rsidRDefault="00C33915" w:rsidP="00C33915">
      <w:pPr>
        <w:pStyle w:val="1"/>
        <w:numPr>
          <w:ilvl w:val="2"/>
          <w:numId w:val="26"/>
        </w:numPr>
        <w:spacing w:after="0" w:line="240" w:lineRule="auto"/>
        <w:ind w:left="0" w:firstLine="567"/>
        <w:outlineLvl w:val="0"/>
        <w:rPr>
          <w:rFonts w:ascii="Times New Roman" w:hAnsi="Times New Roman" w:cs="Times New Roman"/>
          <w:bCs/>
          <w:spacing w:val="-2"/>
          <w:sz w:val="24"/>
          <w:szCs w:val="24"/>
        </w:rPr>
      </w:pPr>
      <w:r w:rsidRPr="005637E2">
        <w:rPr>
          <w:rFonts w:ascii="Times New Roman" w:hAnsi="Times New Roman" w:cs="Times New Roman"/>
          <w:sz w:val="24"/>
          <w:szCs w:val="24"/>
        </w:rPr>
        <w:t>Заключить с соответствующей организацией</w:t>
      </w:r>
      <w:r>
        <w:rPr>
          <w:rFonts w:ascii="Times New Roman" w:hAnsi="Times New Roman" w:cs="Times New Roman"/>
          <w:sz w:val="24"/>
          <w:szCs w:val="24"/>
        </w:rPr>
        <w:t>,</w:t>
      </w:r>
      <w:r w:rsidRPr="005637E2">
        <w:rPr>
          <w:rFonts w:ascii="Times New Roman" w:hAnsi="Times New Roman" w:cs="Times New Roman"/>
          <w:sz w:val="24"/>
          <w:szCs w:val="24"/>
        </w:rPr>
        <w:t xml:space="preserve"> осуществляющей обслуживание инженерных сетей здания, в котором расположен Объект, договор на техническое, санитарно-техническое и электротехническое обслуживание Объекта и относящихся к нему инженерных сетей, содержание общего имущества здания, в котором расположен Объект, в соответствии с долевым участием в обслуживании мест общего пользования здания и придомовой территории и предоставить Арендодателю их копии.</w:t>
      </w:r>
    </w:p>
    <w:p w:rsidR="00C33915" w:rsidRPr="00C90A4D" w:rsidRDefault="00C33915" w:rsidP="00C33915">
      <w:pPr>
        <w:pStyle w:val="1"/>
        <w:numPr>
          <w:ilvl w:val="2"/>
          <w:numId w:val="26"/>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Своевременно и в полном объёме оплачивать услуги, оказываемые в соответствии с догово</w:t>
      </w:r>
      <w:r>
        <w:rPr>
          <w:rFonts w:ascii="Times New Roman" w:hAnsi="Times New Roman"/>
          <w:sz w:val="24"/>
          <w:szCs w:val="24"/>
        </w:rPr>
        <w:t>рами, указанными в пунктах</w:t>
      </w:r>
      <w:r w:rsidRPr="00C90A4D">
        <w:rPr>
          <w:rFonts w:ascii="Times New Roman" w:hAnsi="Times New Roman"/>
          <w:sz w:val="24"/>
          <w:szCs w:val="24"/>
        </w:rPr>
        <w:t xml:space="preserve"> 2.2.4</w:t>
      </w:r>
      <w:r>
        <w:rPr>
          <w:rFonts w:ascii="Times New Roman" w:hAnsi="Times New Roman"/>
          <w:sz w:val="24"/>
          <w:szCs w:val="24"/>
        </w:rPr>
        <w:t>, 2.2.5</w:t>
      </w:r>
      <w:r w:rsidRPr="00C90A4D">
        <w:rPr>
          <w:rFonts w:ascii="Times New Roman" w:hAnsi="Times New Roman"/>
          <w:sz w:val="24"/>
          <w:szCs w:val="24"/>
        </w:rPr>
        <w:t xml:space="preserve"> Договора.</w:t>
      </w:r>
    </w:p>
    <w:p w:rsidR="00C33915" w:rsidRPr="00C90A4D" w:rsidRDefault="00C33915" w:rsidP="00C33915">
      <w:pPr>
        <w:pStyle w:val="1"/>
        <w:numPr>
          <w:ilvl w:val="2"/>
          <w:numId w:val="26"/>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lastRenderedPageBreak/>
        <w:t>Выполнить работы в отношении Объекта в соответствии с перечнем, в объеме, с качеством и в сроки, оговоренные в документации об аукционе:</w:t>
      </w:r>
    </w:p>
    <w:p w:rsidR="00C33915" w:rsidRPr="00C90A4D" w:rsidRDefault="00C33915" w:rsidP="00C33915">
      <w:pPr>
        <w:ind w:firstLine="567"/>
        <w:rPr>
          <w:sz w:val="24"/>
          <w:szCs w:val="24"/>
        </w:rPr>
      </w:pPr>
      <w:r w:rsidRPr="00C90A4D">
        <w:rPr>
          <w:sz w:val="24"/>
          <w:szCs w:val="24"/>
        </w:rPr>
        <w:t>- приведение в соответствие с правилами и нормами охраны труда и пожарной безопасности, а также другими действующими требованиями нормативных документов;</w:t>
      </w:r>
    </w:p>
    <w:p w:rsidR="00C33915" w:rsidRPr="00C90A4D" w:rsidRDefault="00C33915" w:rsidP="00C33915">
      <w:pPr>
        <w:tabs>
          <w:tab w:val="left" w:pos="6521"/>
        </w:tabs>
        <w:ind w:firstLine="567"/>
        <w:rPr>
          <w:sz w:val="24"/>
          <w:szCs w:val="24"/>
        </w:rPr>
      </w:pPr>
      <w:r w:rsidRPr="00C90A4D">
        <w:rPr>
          <w:sz w:val="24"/>
          <w:szCs w:val="24"/>
        </w:rPr>
        <w:t>- обеспечение санитарно-гигиенических условий в соответствии с актом технического состоя</w:t>
      </w:r>
      <w:r>
        <w:rPr>
          <w:sz w:val="24"/>
          <w:szCs w:val="24"/>
        </w:rPr>
        <w:t>ния и инвентаризации помещения № 71-2016 от 13.05.2016</w:t>
      </w:r>
      <w:r w:rsidRPr="00C90A4D">
        <w:rPr>
          <w:sz w:val="24"/>
          <w:szCs w:val="24"/>
        </w:rPr>
        <w:t>.</w:t>
      </w:r>
    </w:p>
    <w:p w:rsidR="00C33915" w:rsidRPr="00C90A4D" w:rsidRDefault="00C33915" w:rsidP="00C33915">
      <w:pPr>
        <w:pStyle w:val="1"/>
        <w:numPr>
          <w:ilvl w:val="2"/>
          <w:numId w:val="26"/>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Использовать Объект в соответствии с условиями Договора и разрешенным использованием Объекта, поддерживать Объект в исправном состоянии, не совершать действий, приводящих к ухудшению качественных характеристик Объекта и экологической обстановки как на Объекте, так и на прилегающей территории.</w:t>
      </w:r>
    </w:p>
    <w:p w:rsidR="00C33915" w:rsidRPr="00C90A4D" w:rsidRDefault="00C33915" w:rsidP="00C33915">
      <w:pPr>
        <w:pStyle w:val="1"/>
        <w:numPr>
          <w:ilvl w:val="2"/>
          <w:numId w:val="26"/>
        </w:numPr>
        <w:spacing w:after="0" w:line="240" w:lineRule="auto"/>
        <w:ind w:left="0" w:firstLine="567"/>
        <w:outlineLvl w:val="0"/>
        <w:rPr>
          <w:rFonts w:ascii="Times New Roman" w:hAnsi="Times New Roman" w:cs="Times New Roman"/>
          <w:sz w:val="24"/>
          <w:szCs w:val="24"/>
        </w:rPr>
      </w:pPr>
      <w:r w:rsidRPr="00C90A4D">
        <w:rPr>
          <w:rFonts w:ascii="Times New Roman" w:hAnsi="Times New Roman" w:cs="Times New Roman"/>
          <w:sz w:val="24"/>
          <w:szCs w:val="24"/>
        </w:rPr>
        <w:t>Не создавать при использовании Объекта неудобства для Арендодателя и других лиц (пользователей других частей здания, в котором расположен Объект, жильцов в жилых домах на прилегающей территории и других лиц).</w:t>
      </w:r>
    </w:p>
    <w:p w:rsidR="00C33915" w:rsidRPr="00C90A4D" w:rsidRDefault="00C33915" w:rsidP="00C33915">
      <w:pPr>
        <w:pStyle w:val="1"/>
        <w:numPr>
          <w:ilvl w:val="2"/>
          <w:numId w:val="26"/>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Нести расходы по содержанию Объекта и своевременно за свой счёт производить текущий и косметический ремонт, профилактическое обслуживание и ремонт инженерных коммуникаций и оборудования в пределах арендуемого Объекта.</w:t>
      </w:r>
    </w:p>
    <w:p w:rsidR="00C33915" w:rsidRPr="00C90A4D" w:rsidRDefault="00C33915" w:rsidP="00C33915">
      <w:pPr>
        <w:pStyle w:val="1"/>
        <w:numPr>
          <w:ilvl w:val="2"/>
          <w:numId w:val="26"/>
        </w:numPr>
        <w:spacing w:after="0" w:line="240" w:lineRule="auto"/>
        <w:ind w:left="0" w:firstLine="567"/>
        <w:outlineLvl w:val="0"/>
        <w:rPr>
          <w:rFonts w:ascii="Times New Roman" w:hAnsi="Times New Roman" w:cs="Times New Roman"/>
          <w:sz w:val="24"/>
          <w:szCs w:val="24"/>
        </w:rPr>
      </w:pPr>
      <w:r w:rsidRPr="00C90A4D">
        <w:rPr>
          <w:rFonts w:ascii="Times New Roman" w:hAnsi="Times New Roman" w:cs="Times New Roman"/>
          <w:sz w:val="24"/>
          <w:szCs w:val="24"/>
        </w:rPr>
        <w:t>Принимать долевое участие в финансировании содержания общего имущества здания, в котором расположен Объект. Доля Арендатора в затратах на содержание общего имущества здания, в котором расположен Объект, определяется, исходя из соотношения площади Объекта к общей площади здания.</w:t>
      </w:r>
    </w:p>
    <w:p w:rsidR="00C33915" w:rsidRPr="00C90A4D" w:rsidRDefault="00C33915" w:rsidP="00C33915">
      <w:pPr>
        <w:pStyle w:val="1"/>
        <w:numPr>
          <w:ilvl w:val="2"/>
          <w:numId w:val="26"/>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Не сдавать Объект, как в целом, так и частично в субаренду (поднаём), не предоставлять Объект в безвозмездное пользование и не передавать свои права и обязанности по настоящему Договору другим лицам (перенаём) без письменного согласия Арендодателя.</w:t>
      </w:r>
    </w:p>
    <w:p w:rsidR="00C33915" w:rsidRPr="00C90A4D" w:rsidRDefault="00C33915" w:rsidP="00C33915">
      <w:pPr>
        <w:pStyle w:val="1"/>
        <w:numPr>
          <w:ilvl w:val="2"/>
          <w:numId w:val="26"/>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Не отдавать арендные права по Договору в залог и не вносить их в качестве вклада в уставной капитал хозяйственных товариществ или паевого взноса в производственный кооператив.</w:t>
      </w:r>
    </w:p>
    <w:p w:rsidR="00C33915" w:rsidRPr="00C90A4D" w:rsidRDefault="00C33915" w:rsidP="00C33915">
      <w:pPr>
        <w:pStyle w:val="1"/>
        <w:numPr>
          <w:ilvl w:val="2"/>
          <w:numId w:val="26"/>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Не производить без письменного разрешения Арендодателя никаких перепланировок и переоборудования Объекта, а также других неотделимых улучшений Объекта. Все неотделимые улучшения Объекта, произведенные Арендатором, передаются в муниципальную собственность.</w:t>
      </w:r>
    </w:p>
    <w:p w:rsidR="00C33915" w:rsidRPr="00C90A4D" w:rsidRDefault="00C33915" w:rsidP="00C33915">
      <w:pPr>
        <w:pStyle w:val="1"/>
        <w:numPr>
          <w:ilvl w:val="2"/>
          <w:numId w:val="26"/>
        </w:numPr>
        <w:spacing w:after="0" w:line="240" w:lineRule="auto"/>
        <w:ind w:left="0" w:firstLine="567"/>
        <w:outlineLvl w:val="0"/>
        <w:rPr>
          <w:rFonts w:ascii="Times New Roman" w:hAnsi="Times New Roman"/>
          <w:sz w:val="24"/>
          <w:szCs w:val="24"/>
        </w:rPr>
      </w:pPr>
      <w:r w:rsidRPr="00C90A4D">
        <w:rPr>
          <w:rFonts w:ascii="Times New Roman" w:hAnsi="Times New Roman"/>
          <w:sz w:val="24"/>
          <w:szCs w:val="24"/>
        </w:rPr>
        <w:t>Устранять за свой счёт последствия аварий и повреждений, если в их наступлении установлена вина Арендатора.</w:t>
      </w:r>
    </w:p>
    <w:p w:rsidR="00C33915" w:rsidRPr="00C90A4D" w:rsidRDefault="00C33915" w:rsidP="00C33915">
      <w:pPr>
        <w:pStyle w:val="1"/>
        <w:numPr>
          <w:ilvl w:val="2"/>
          <w:numId w:val="26"/>
        </w:numPr>
        <w:spacing w:after="0" w:line="240" w:lineRule="auto"/>
        <w:ind w:left="0" w:firstLine="567"/>
        <w:outlineLvl w:val="0"/>
        <w:rPr>
          <w:rFonts w:ascii="Times New Roman" w:hAnsi="Times New Roman" w:cs="Times New Roman"/>
          <w:sz w:val="24"/>
          <w:szCs w:val="24"/>
        </w:rPr>
      </w:pPr>
      <w:r w:rsidRPr="00C90A4D">
        <w:rPr>
          <w:rFonts w:ascii="Times New Roman" w:hAnsi="Times New Roman"/>
          <w:sz w:val="24"/>
          <w:szCs w:val="24"/>
        </w:rPr>
        <w:t xml:space="preserve">Обеспечивать беспрепятственный допуск Арендодателя к Объекту для осуществления контроля за использованием Объекта по целевому назначению в соответствии с условиями Договора и </w:t>
      </w:r>
      <w:r w:rsidRPr="00C90A4D">
        <w:rPr>
          <w:rFonts w:ascii="Times New Roman" w:hAnsi="Times New Roman" w:cs="Times New Roman"/>
          <w:sz w:val="24"/>
          <w:szCs w:val="24"/>
        </w:rPr>
        <w:t>эксплуатационными требованиями.</w:t>
      </w:r>
    </w:p>
    <w:p w:rsidR="00C33915" w:rsidRPr="00C90A4D" w:rsidRDefault="00C33915" w:rsidP="00C33915">
      <w:pPr>
        <w:pStyle w:val="1"/>
        <w:numPr>
          <w:ilvl w:val="2"/>
          <w:numId w:val="26"/>
        </w:numPr>
        <w:spacing w:after="0" w:line="240" w:lineRule="auto"/>
        <w:ind w:left="0" w:firstLine="567"/>
        <w:outlineLvl w:val="0"/>
        <w:rPr>
          <w:rFonts w:ascii="Times New Roman" w:hAnsi="Times New Roman" w:cs="Times New Roman"/>
          <w:sz w:val="24"/>
          <w:szCs w:val="24"/>
        </w:rPr>
      </w:pPr>
      <w:r w:rsidRPr="00C90A4D">
        <w:rPr>
          <w:rFonts w:ascii="Times New Roman" w:hAnsi="Times New Roman" w:cs="Times New Roman"/>
          <w:sz w:val="24"/>
          <w:szCs w:val="24"/>
        </w:rPr>
        <w:t>Обеспечивать немедленный и беспрепятственный допуск в случае аварии или в заранее согласованные сроки для технического обслуживания и профилактического ремонта работникам организаций, обслуживающих инженерные коммуникации здания, в котором расположен Объект, к инженерным сетям тепло- и водоснабжения, канализации, электроснабжения, газоснабжения, являющимся частью разводки сетей по зданию и расположенным на Объекте.</w:t>
      </w:r>
    </w:p>
    <w:p w:rsidR="00C33915" w:rsidRPr="00C90A4D" w:rsidRDefault="00C33915" w:rsidP="00C33915">
      <w:pPr>
        <w:ind w:firstLine="567"/>
        <w:rPr>
          <w:sz w:val="24"/>
          <w:szCs w:val="24"/>
        </w:rPr>
      </w:pPr>
      <w:r w:rsidRPr="00C90A4D">
        <w:rPr>
          <w:sz w:val="24"/>
          <w:szCs w:val="24"/>
        </w:rPr>
        <w:t>При невыполнении Арендатором данного требования, Арендодатель и (или) организации, осуществляющие техническое обслуживание и ремонт здания, в котором расположен Объект, вправе в целях устранения аварии вскрыть Объект в присутствии представителей правоохранительных органов с обязательным составлением протокола (акта вскрытия) и обеспечением сохранности Объекта и имущества Арендатора.</w:t>
      </w:r>
    </w:p>
    <w:p w:rsidR="00C33915" w:rsidRPr="00C90A4D" w:rsidRDefault="00C33915" w:rsidP="00C33915">
      <w:pPr>
        <w:pStyle w:val="a5"/>
        <w:numPr>
          <w:ilvl w:val="2"/>
          <w:numId w:val="26"/>
        </w:numPr>
        <w:ind w:left="0" w:firstLine="567"/>
        <w:outlineLvl w:val="0"/>
        <w:rPr>
          <w:bCs/>
          <w:spacing w:val="-2"/>
        </w:rPr>
      </w:pPr>
      <w:r w:rsidRPr="00C90A4D">
        <w:t>В ходе эксплуатации Объекта соблюдать требования экологической и пожарной безопасности, санитарного содержания Объекта и прилегающей территории.</w:t>
      </w:r>
    </w:p>
    <w:p w:rsidR="00C33915" w:rsidRPr="00C90A4D" w:rsidRDefault="00C33915" w:rsidP="00C33915">
      <w:pPr>
        <w:pStyle w:val="1"/>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t>Выполнять предписания Арендодателя, органов Госпожнадзора, Госсанэпиднадзора и других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на прилегающей территории, в установленные в таких предписаниях сроки.</w:t>
      </w:r>
    </w:p>
    <w:p w:rsidR="00C33915" w:rsidRPr="00C90A4D" w:rsidRDefault="00C33915" w:rsidP="00C33915">
      <w:pPr>
        <w:ind w:firstLine="567"/>
        <w:rPr>
          <w:b/>
          <w:sz w:val="24"/>
          <w:szCs w:val="24"/>
        </w:rPr>
      </w:pPr>
      <w:r w:rsidRPr="00C90A4D">
        <w:rPr>
          <w:sz w:val="24"/>
          <w:szCs w:val="24"/>
        </w:rPr>
        <w:lastRenderedPageBreak/>
        <w:t>Назначить лицо, ответственное за пожарную безопасность на Объекте, проведение инструктажа по пожарной безопасности и предоставить Арендодателю копию документа о его назначении.</w:t>
      </w:r>
    </w:p>
    <w:p w:rsidR="00C33915" w:rsidRPr="00C90A4D" w:rsidRDefault="00C33915" w:rsidP="00C33915">
      <w:pPr>
        <w:pStyle w:val="1"/>
        <w:numPr>
          <w:ilvl w:val="2"/>
          <w:numId w:val="26"/>
        </w:numPr>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t>Застраховать Объект по общепринятым рискам (пожар, механические повреждения, повреждения водой, взрыв, стихийные бедствия) в одной из страховых организаций.</w:t>
      </w:r>
    </w:p>
    <w:p w:rsidR="00C33915" w:rsidRPr="00C90A4D" w:rsidRDefault="00C33915" w:rsidP="00C33915">
      <w:pPr>
        <w:pStyle w:val="1"/>
        <w:numPr>
          <w:ilvl w:val="2"/>
          <w:numId w:val="26"/>
        </w:numPr>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t>Не позднее, чем за 2 (два) месяца письменно уведомить Арендодателя о намерении досрочно расторгнуть Договор или о сдаче Объекта по истечении срока Договора.</w:t>
      </w:r>
    </w:p>
    <w:p w:rsidR="00C33915" w:rsidRPr="00C90A4D" w:rsidRDefault="00C33915" w:rsidP="00C33915">
      <w:pPr>
        <w:pStyle w:val="1"/>
        <w:numPr>
          <w:ilvl w:val="2"/>
          <w:numId w:val="26"/>
        </w:numPr>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t>По истечении срока Договора, в случае отсутствия намерения Арендатора заключить Договор на новый срок, а также при досрочном освобождении Объекта, передать его в 5-дневный срок Арендодателю по передаточному акту в том состоянии и комплектности, в котором он был передан, с учётом нормативного износа и произведенных перестроек, переделок и улучшений, неотделимых без вреда для Объекта и в состоянии, пригодном для его дальнейшего использования по целевому назначению без проведения текущего и (или) косметического ремонта.</w:t>
      </w:r>
    </w:p>
    <w:p w:rsidR="00C33915" w:rsidRPr="00C90A4D" w:rsidRDefault="00C33915" w:rsidP="00C33915">
      <w:pPr>
        <w:pStyle w:val="1"/>
        <w:numPr>
          <w:ilvl w:val="2"/>
          <w:numId w:val="26"/>
        </w:numPr>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t>Возместить Арендодателю убытки, если при возврате Объекта будут обнаружены и отражены в передаточном акте недостатки, свидетельствующие об ухудшении Объекта, причина появления которых не связана с нормативным износом.</w:t>
      </w:r>
    </w:p>
    <w:p w:rsidR="00C33915" w:rsidRPr="00C90A4D" w:rsidRDefault="00C33915" w:rsidP="00C33915">
      <w:pPr>
        <w:pStyle w:val="1"/>
        <w:numPr>
          <w:ilvl w:val="2"/>
          <w:numId w:val="26"/>
        </w:numPr>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t>При расторжении Договора предоставить Арендодателю документы, подтверждающие отсутствие задолженности Арендатора по оплате коммунальных услуг и прочих эксплуатационных затрат по содержанию Объекта, согласованные с организациями, оказывающими данные услуги.</w:t>
      </w:r>
    </w:p>
    <w:p w:rsidR="00C33915" w:rsidRPr="00C90A4D" w:rsidRDefault="00C33915" w:rsidP="00C33915">
      <w:pPr>
        <w:pStyle w:val="1"/>
        <w:numPr>
          <w:ilvl w:val="2"/>
          <w:numId w:val="26"/>
        </w:numPr>
        <w:spacing w:after="0" w:line="240" w:lineRule="auto"/>
        <w:ind w:left="0" w:firstLine="567"/>
        <w:contextualSpacing/>
        <w:outlineLvl w:val="0"/>
        <w:rPr>
          <w:rFonts w:ascii="Times New Roman" w:hAnsi="Times New Roman"/>
          <w:sz w:val="24"/>
          <w:szCs w:val="24"/>
        </w:rPr>
      </w:pPr>
      <w:r w:rsidRPr="00C90A4D">
        <w:rPr>
          <w:rFonts w:ascii="Times New Roman" w:hAnsi="Times New Roman"/>
          <w:sz w:val="24"/>
          <w:szCs w:val="24"/>
        </w:rPr>
        <w:t>Не позднее, чем за 2 (два) месяца до истечения срока действия Договора, письменно уведомить Арендодателя о своём намерении заключить или не заключать договор аренды на новый срок.</w:t>
      </w:r>
    </w:p>
    <w:p w:rsidR="00C33915" w:rsidRPr="00C90A4D" w:rsidRDefault="00C33915" w:rsidP="00C33915">
      <w:pPr>
        <w:pStyle w:val="1"/>
        <w:numPr>
          <w:ilvl w:val="2"/>
          <w:numId w:val="26"/>
        </w:numPr>
        <w:spacing w:after="0" w:line="240" w:lineRule="auto"/>
        <w:ind w:left="0" w:firstLine="567"/>
        <w:contextualSpacing/>
        <w:outlineLvl w:val="0"/>
        <w:rPr>
          <w:rFonts w:ascii="Times New Roman" w:hAnsi="Times New Roman" w:cs="Times New Roman"/>
          <w:sz w:val="24"/>
          <w:szCs w:val="24"/>
        </w:rPr>
      </w:pPr>
      <w:r w:rsidRPr="00C90A4D">
        <w:rPr>
          <w:rStyle w:val="af0"/>
          <w:rFonts w:ascii="Times New Roman" w:hAnsi="Times New Roman" w:cs="Times New Roman"/>
          <w:i w:val="0"/>
          <w:sz w:val="24"/>
          <w:szCs w:val="24"/>
        </w:rPr>
        <w:t>При использовании Объекта обеспечивать соблюдение законных прав и интересов граждан, проживающих в многоквартирных домах на прилегающей территории.</w:t>
      </w:r>
      <w:r w:rsidRPr="00C90A4D">
        <w:rPr>
          <w:rFonts w:ascii="Times New Roman" w:hAnsi="Times New Roman" w:cs="Times New Roman"/>
          <w:sz w:val="24"/>
          <w:szCs w:val="24"/>
        </w:rPr>
        <w:t xml:space="preserve"> Не использовать Объект с 23 часов до 8 часов</w:t>
      </w:r>
      <w:r w:rsidRPr="00C90A4D">
        <w:rPr>
          <w:rStyle w:val="af0"/>
          <w:rFonts w:ascii="Times New Roman" w:hAnsi="Times New Roman" w:cs="Times New Roman"/>
          <w:i w:val="0"/>
          <w:sz w:val="24"/>
          <w:szCs w:val="24"/>
        </w:rPr>
        <w:t>.</w:t>
      </w:r>
    </w:p>
    <w:p w:rsidR="007D040F" w:rsidRPr="005050CB" w:rsidRDefault="007D040F" w:rsidP="007D040F">
      <w:pPr>
        <w:pStyle w:val="Zag1"/>
        <w:numPr>
          <w:ilvl w:val="0"/>
          <w:numId w:val="26"/>
        </w:numPr>
        <w:tabs>
          <w:tab w:val="clear" w:pos="1830"/>
        </w:tabs>
        <w:ind w:firstLine="0"/>
        <w:outlineLvl w:val="0"/>
        <w:rPr>
          <w:rFonts w:ascii="Times New Roman" w:hAnsi="Times New Roman" w:cs="Times New Roman"/>
          <w:color w:val="auto"/>
        </w:rPr>
      </w:pPr>
      <w:r w:rsidRPr="005050CB">
        <w:rPr>
          <w:rFonts w:ascii="Times New Roman" w:hAnsi="Times New Roman" w:cs="Times New Roman"/>
          <w:color w:val="auto"/>
        </w:rPr>
        <w:t>ПРАВА СТОРОН</w:t>
      </w:r>
    </w:p>
    <w:p w:rsidR="007D040F" w:rsidRPr="00531A95" w:rsidRDefault="007D040F" w:rsidP="00351299">
      <w:pPr>
        <w:pStyle w:val="30"/>
        <w:numPr>
          <w:ilvl w:val="1"/>
          <w:numId w:val="27"/>
        </w:numPr>
        <w:spacing w:after="0"/>
        <w:ind w:firstLine="27"/>
        <w:rPr>
          <w:b/>
          <w:bCs/>
          <w:sz w:val="24"/>
          <w:szCs w:val="24"/>
        </w:rPr>
      </w:pPr>
      <w:r w:rsidRPr="00531A95">
        <w:rPr>
          <w:b/>
          <w:bCs/>
          <w:sz w:val="24"/>
          <w:szCs w:val="24"/>
        </w:rPr>
        <w:t>Арендодатель имеет право:</w:t>
      </w:r>
    </w:p>
    <w:p w:rsidR="007D040F" w:rsidRPr="00531A95" w:rsidRDefault="007D040F" w:rsidP="00DD4951">
      <w:pPr>
        <w:pStyle w:val="1"/>
        <w:numPr>
          <w:ilvl w:val="2"/>
          <w:numId w:val="27"/>
        </w:numPr>
        <w:tabs>
          <w:tab w:val="clear" w:pos="720"/>
          <w:tab w:val="num" w:pos="0"/>
        </w:tabs>
        <w:spacing w:after="0" w:line="240" w:lineRule="auto"/>
        <w:ind w:left="0" w:firstLine="567"/>
        <w:outlineLvl w:val="0"/>
        <w:rPr>
          <w:rFonts w:ascii="Times New Roman" w:hAnsi="Times New Roman" w:cs="Times New Roman"/>
          <w:sz w:val="24"/>
          <w:szCs w:val="24"/>
        </w:rPr>
      </w:pPr>
      <w:r w:rsidRPr="00531A95">
        <w:rPr>
          <w:rFonts w:ascii="Times New Roman" w:hAnsi="Times New Roman" w:cs="Times New Roman"/>
          <w:sz w:val="24"/>
          <w:szCs w:val="24"/>
        </w:rPr>
        <w:t>Произвести обременение Объекта соответствующими обязательствами, не ухудшающими права пользования Арендатора, с соответствующим письменным уведомлением его в течение 10 (десяти) дней с момента обременения.</w:t>
      </w:r>
    </w:p>
    <w:p w:rsidR="007D040F" w:rsidRPr="00531A95" w:rsidRDefault="007D040F" w:rsidP="00DD4951">
      <w:pPr>
        <w:pStyle w:val="1"/>
        <w:numPr>
          <w:ilvl w:val="2"/>
          <w:numId w:val="28"/>
        </w:numPr>
        <w:tabs>
          <w:tab w:val="clear" w:pos="720"/>
          <w:tab w:val="num" w:pos="0"/>
        </w:tabs>
        <w:spacing w:after="0" w:line="240" w:lineRule="auto"/>
        <w:ind w:left="0" w:firstLine="567"/>
        <w:outlineLvl w:val="0"/>
        <w:rPr>
          <w:rFonts w:ascii="Times New Roman" w:hAnsi="Times New Roman" w:cs="Times New Roman"/>
          <w:sz w:val="24"/>
          <w:szCs w:val="24"/>
        </w:rPr>
      </w:pPr>
      <w:r w:rsidRPr="00531A95">
        <w:rPr>
          <w:rFonts w:ascii="Times New Roman" w:hAnsi="Times New Roman" w:cs="Times New Roman"/>
          <w:sz w:val="24"/>
          <w:szCs w:val="24"/>
        </w:rPr>
        <w:t>Посещать Объект в целях осуществления контроля за использованием Объекта и обеспечением его сохранности, а также контроля за техническим, санитарным и противопожарным состоянием Объекта, не вмешиваясь при этом в хозяйственную деятельность Арендатора.</w:t>
      </w:r>
    </w:p>
    <w:p w:rsidR="007D040F" w:rsidRPr="00531A95" w:rsidRDefault="007D040F" w:rsidP="00DD4951">
      <w:pPr>
        <w:pStyle w:val="1"/>
        <w:numPr>
          <w:ilvl w:val="2"/>
          <w:numId w:val="29"/>
        </w:numPr>
        <w:tabs>
          <w:tab w:val="clear" w:pos="720"/>
          <w:tab w:val="num" w:pos="0"/>
        </w:tabs>
        <w:spacing w:after="0" w:line="240" w:lineRule="auto"/>
        <w:ind w:left="0" w:firstLine="567"/>
        <w:outlineLvl w:val="0"/>
        <w:rPr>
          <w:rFonts w:ascii="Times New Roman" w:hAnsi="Times New Roman" w:cs="Times New Roman"/>
          <w:sz w:val="24"/>
          <w:szCs w:val="24"/>
        </w:rPr>
      </w:pPr>
      <w:r w:rsidRPr="00531A95">
        <w:rPr>
          <w:rFonts w:ascii="Times New Roman" w:hAnsi="Times New Roman" w:cs="Times New Roman"/>
          <w:sz w:val="24"/>
          <w:szCs w:val="24"/>
        </w:rPr>
        <w:t>Если Арендатор не возвратил Объект Арендодателю или возвратил его не в обусловленный Договором срок, потребовать внесения арендной платы за все время просрочки выполнения данного обязательства. В случае, если полученная таким образом арендная плата не покрывает причиненных Арендодателю убытков от указанных действий Арендатора, Арендодатель вправе потребовать их возмещения.</w:t>
      </w:r>
    </w:p>
    <w:p w:rsidR="007D040F" w:rsidRPr="00531A95" w:rsidRDefault="007D040F" w:rsidP="00DD4951">
      <w:pPr>
        <w:pStyle w:val="1"/>
        <w:numPr>
          <w:ilvl w:val="2"/>
          <w:numId w:val="29"/>
        </w:numPr>
        <w:tabs>
          <w:tab w:val="clear" w:pos="720"/>
          <w:tab w:val="num" w:pos="0"/>
        </w:tabs>
        <w:spacing w:after="0" w:line="240" w:lineRule="auto"/>
        <w:ind w:left="0" w:firstLine="567"/>
        <w:outlineLvl w:val="0"/>
        <w:rPr>
          <w:rFonts w:ascii="Times New Roman" w:hAnsi="Times New Roman" w:cs="Times New Roman"/>
          <w:sz w:val="24"/>
          <w:szCs w:val="24"/>
        </w:rPr>
      </w:pPr>
      <w:r w:rsidRPr="00531A95">
        <w:rPr>
          <w:rFonts w:ascii="Times New Roman" w:hAnsi="Times New Roman" w:cs="Times New Roman"/>
          <w:sz w:val="24"/>
          <w:szCs w:val="24"/>
        </w:rPr>
        <w:t>Потребовать от Арендатора возмещения убытков, если при возврате Объекта будут обнаружены недостатки, не отраженные в передаточном акте, составленном при заключении Договора, свидетельствующие об ухудшении Объекта, и причина появления которых не связана с нормативным износом Объекта.</w:t>
      </w:r>
    </w:p>
    <w:p w:rsidR="007D040F" w:rsidRPr="00531A95" w:rsidRDefault="007D040F" w:rsidP="00DD4951">
      <w:pPr>
        <w:pStyle w:val="1"/>
        <w:numPr>
          <w:ilvl w:val="2"/>
          <w:numId w:val="29"/>
        </w:numPr>
        <w:tabs>
          <w:tab w:val="clear" w:pos="720"/>
          <w:tab w:val="num" w:pos="0"/>
        </w:tabs>
        <w:spacing w:after="0" w:line="240" w:lineRule="auto"/>
        <w:ind w:left="0" w:firstLine="567"/>
        <w:outlineLvl w:val="0"/>
        <w:rPr>
          <w:rFonts w:ascii="Times New Roman" w:hAnsi="Times New Roman" w:cs="Times New Roman"/>
          <w:sz w:val="24"/>
          <w:szCs w:val="24"/>
        </w:rPr>
      </w:pPr>
      <w:r w:rsidRPr="00531A95">
        <w:rPr>
          <w:rFonts w:ascii="Times New Roman" w:hAnsi="Times New Roman" w:cs="Times New Roman"/>
          <w:sz w:val="24"/>
          <w:szCs w:val="24"/>
        </w:rPr>
        <w:t>В случае неоднократных нарушений Арендатором существенных условий Договора:</w:t>
      </w:r>
    </w:p>
    <w:p w:rsidR="007D040F" w:rsidRPr="00531A95" w:rsidRDefault="007D040F" w:rsidP="00DD4951">
      <w:pPr>
        <w:pStyle w:val="1"/>
        <w:tabs>
          <w:tab w:val="num" w:pos="0"/>
        </w:tabs>
        <w:spacing w:after="0" w:line="240" w:lineRule="auto"/>
        <w:ind w:left="0" w:firstLine="567"/>
        <w:outlineLvl w:val="0"/>
        <w:rPr>
          <w:rFonts w:ascii="Times New Roman" w:hAnsi="Times New Roman" w:cs="Times New Roman"/>
          <w:sz w:val="24"/>
          <w:szCs w:val="24"/>
        </w:rPr>
      </w:pPr>
      <w:r w:rsidRPr="00531A95">
        <w:rPr>
          <w:rFonts w:ascii="Times New Roman" w:hAnsi="Times New Roman" w:cs="Times New Roman"/>
          <w:sz w:val="24"/>
          <w:szCs w:val="24"/>
        </w:rPr>
        <w:t>- не заключать с таким Арендатором договор на новый срок;</w:t>
      </w:r>
    </w:p>
    <w:p w:rsidR="007D040F" w:rsidRPr="00531A95" w:rsidRDefault="007D040F" w:rsidP="00DD4951">
      <w:pPr>
        <w:pStyle w:val="1"/>
        <w:tabs>
          <w:tab w:val="num" w:pos="0"/>
        </w:tabs>
        <w:spacing w:after="0" w:line="240" w:lineRule="auto"/>
        <w:ind w:left="0" w:firstLine="567"/>
        <w:outlineLvl w:val="0"/>
        <w:rPr>
          <w:rFonts w:ascii="Times New Roman" w:hAnsi="Times New Roman" w:cs="Times New Roman"/>
          <w:sz w:val="24"/>
          <w:szCs w:val="24"/>
        </w:rPr>
      </w:pPr>
      <w:r w:rsidRPr="00531A95">
        <w:rPr>
          <w:rFonts w:ascii="Times New Roman" w:hAnsi="Times New Roman" w:cs="Times New Roman"/>
          <w:sz w:val="24"/>
          <w:szCs w:val="24"/>
        </w:rPr>
        <w:t>- расторгнуть Договор в одностороннем внесудебном порядке, предусмотренном пунктами 2.1.7, 7.5 Договора.</w:t>
      </w:r>
    </w:p>
    <w:p w:rsidR="007D040F" w:rsidRPr="00531A95" w:rsidRDefault="007D040F" w:rsidP="007D040F">
      <w:pPr>
        <w:pStyle w:val="1"/>
        <w:spacing w:after="0" w:line="240" w:lineRule="auto"/>
        <w:ind w:left="0" w:firstLine="567"/>
        <w:outlineLvl w:val="0"/>
        <w:rPr>
          <w:rFonts w:ascii="Times New Roman" w:hAnsi="Times New Roman" w:cs="Times New Roman"/>
          <w:sz w:val="24"/>
          <w:szCs w:val="24"/>
        </w:rPr>
      </w:pPr>
    </w:p>
    <w:p w:rsidR="007D040F" w:rsidRPr="00531A95" w:rsidRDefault="007D040F" w:rsidP="007D040F">
      <w:pPr>
        <w:pStyle w:val="30"/>
        <w:numPr>
          <w:ilvl w:val="1"/>
          <w:numId w:val="18"/>
        </w:numPr>
        <w:spacing w:before="120" w:after="0"/>
        <w:rPr>
          <w:b/>
          <w:bCs/>
          <w:sz w:val="24"/>
          <w:szCs w:val="24"/>
        </w:rPr>
      </w:pPr>
      <w:r w:rsidRPr="00531A95">
        <w:rPr>
          <w:b/>
          <w:bCs/>
          <w:sz w:val="24"/>
          <w:szCs w:val="24"/>
        </w:rPr>
        <w:lastRenderedPageBreak/>
        <w:t>Арендатор имеет право:</w:t>
      </w:r>
    </w:p>
    <w:p w:rsidR="007D040F" w:rsidRPr="00531A95" w:rsidRDefault="007D040F" w:rsidP="007D040F">
      <w:pPr>
        <w:pStyle w:val="1"/>
        <w:numPr>
          <w:ilvl w:val="2"/>
          <w:numId w:val="18"/>
        </w:numPr>
        <w:spacing w:after="0" w:line="240" w:lineRule="auto"/>
        <w:outlineLvl w:val="0"/>
        <w:rPr>
          <w:rFonts w:ascii="Times New Roman" w:hAnsi="Times New Roman" w:cs="Times New Roman"/>
          <w:sz w:val="24"/>
          <w:szCs w:val="24"/>
        </w:rPr>
      </w:pPr>
      <w:r w:rsidRPr="00531A95">
        <w:rPr>
          <w:rFonts w:ascii="Times New Roman" w:hAnsi="Times New Roman" w:cs="Times New Roman"/>
          <w:sz w:val="24"/>
          <w:szCs w:val="24"/>
        </w:rPr>
        <w:t>Арендатор, его обслуживающий персонал и посетители имеют право использования совместно с Арендодателем и пользователями других частей помещения</w:t>
      </w:r>
      <w:r w:rsidR="007755DB">
        <w:rPr>
          <w:rFonts w:ascii="Times New Roman" w:hAnsi="Times New Roman" w:cs="Times New Roman"/>
          <w:sz w:val="24"/>
          <w:szCs w:val="24"/>
        </w:rPr>
        <w:t xml:space="preserve"> и здания</w:t>
      </w:r>
      <w:r w:rsidRPr="00531A95">
        <w:rPr>
          <w:rFonts w:ascii="Times New Roman" w:hAnsi="Times New Roman" w:cs="Times New Roman"/>
          <w:sz w:val="24"/>
          <w:szCs w:val="24"/>
        </w:rPr>
        <w:t>, в котор</w:t>
      </w:r>
      <w:r w:rsidR="007755DB">
        <w:rPr>
          <w:rFonts w:ascii="Times New Roman" w:hAnsi="Times New Roman" w:cs="Times New Roman"/>
          <w:sz w:val="24"/>
          <w:szCs w:val="24"/>
        </w:rPr>
        <w:t>ых</w:t>
      </w:r>
      <w:r w:rsidRPr="00531A95">
        <w:rPr>
          <w:rFonts w:ascii="Times New Roman" w:hAnsi="Times New Roman" w:cs="Times New Roman"/>
          <w:sz w:val="24"/>
          <w:szCs w:val="24"/>
        </w:rPr>
        <w:t xml:space="preserve"> расположен Объект: </w:t>
      </w:r>
      <w:r w:rsidR="007755DB">
        <w:rPr>
          <w:rFonts w:ascii="Times New Roman" w:hAnsi="Times New Roman" w:cs="Times New Roman"/>
          <w:sz w:val="24"/>
          <w:szCs w:val="24"/>
        </w:rPr>
        <w:t xml:space="preserve">сан.узла, </w:t>
      </w:r>
      <w:r w:rsidRPr="00531A95">
        <w:rPr>
          <w:rFonts w:ascii="Times New Roman" w:hAnsi="Times New Roman" w:cs="Times New Roman"/>
          <w:sz w:val="24"/>
          <w:szCs w:val="24"/>
        </w:rPr>
        <w:t>входного холла, тамбуров, коридоров, лестницы и лестничной площадки, ведущей к Объекту.</w:t>
      </w:r>
    </w:p>
    <w:p w:rsidR="007D040F" w:rsidRPr="00531A95" w:rsidRDefault="007D040F" w:rsidP="007D040F">
      <w:pPr>
        <w:pStyle w:val="1"/>
        <w:numPr>
          <w:ilvl w:val="2"/>
          <w:numId w:val="18"/>
        </w:numPr>
        <w:spacing w:after="0" w:line="240" w:lineRule="auto"/>
        <w:outlineLvl w:val="0"/>
        <w:rPr>
          <w:rFonts w:ascii="Times New Roman" w:hAnsi="Times New Roman" w:cs="Times New Roman"/>
          <w:sz w:val="24"/>
          <w:szCs w:val="24"/>
        </w:rPr>
      </w:pPr>
      <w:r w:rsidRPr="00531A95">
        <w:rPr>
          <w:rFonts w:ascii="Times New Roman" w:hAnsi="Times New Roman" w:cs="Times New Roman"/>
          <w:sz w:val="24"/>
          <w:szCs w:val="24"/>
        </w:rPr>
        <w:t>Истребовать от Арендодателя Объект, не предоставленный в срок по Договору, и потребовать возмещения убытков, причиненных несвоевременной передачей Объекта</w:t>
      </w:r>
      <w:r w:rsidRPr="00531A95">
        <w:rPr>
          <w:rStyle w:val="apple-style-span"/>
          <w:rFonts w:ascii="Times New Roman" w:hAnsi="Times New Roman"/>
          <w:sz w:val="24"/>
          <w:szCs w:val="24"/>
        </w:rPr>
        <w:t xml:space="preserve"> либо потребовать расторжения Договора и возмещения убытков, причиненных его неисполнением</w:t>
      </w:r>
      <w:r w:rsidRPr="00531A95">
        <w:rPr>
          <w:rFonts w:ascii="Times New Roman" w:hAnsi="Times New Roman" w:cs="Times New Roman"/>
          <w:sz w:val="24"/>
          <w:szCs w:val="24"/>
        </w:rPr>
        <w:t>.</w:t>
      </w:r>
    </w:p>
    <w:p w:rsidR="007D040F" w:rsidRPr="00531A95" w:rsidRDefault="007D040F" w:rsidP="007D040F">
      <w:pPr>
        <w:pStyle w:val="1"/>
        <w:numPr>
          <w:ilvl w:val="2"/>
          <w:numId w:val="18"/>
        </w:numPr>
        <w:spacing w:after="0" w:line="240" w:lineRule="auto"/>
        <w:outlineLvl w:val="0"/>
        <w:rPr>
          <w:rFonts w:ascii="Times New Roman" w:hAnsi="Times New Roman" w:cs="Times New Roman"/>
          <w:sz w:val="24"/>
          <w:szCs w:val="24"/>
        </w:rPr>
      </w:pPr>
      <w:r w:rsidRPr="00531A95">
        <w:rPr>
          <w:rFonts w:ascii="Times New Roman" w:hAnsi="Times New Roman" w:cs="Times New Roman"/>
          <w:sz w:val="24"/>
          <w:szCs w:val="24"/>
        </w:rPr>
        <w:t>При обнаружении недостатков Объекта, полностью или частично препятствующих пользованию им, в случае невыполнения Арендодателем своей обязанности по производству капитального ремонта, Арендатор вправе по своему выбору:</w:t>
      </w:r>
    </w:p>
    <w:p w:rsidR="007D040F" w:rsidRPr="00531A95" w:rsidRDefault="007D040F" w:rsidP="007D040F">
      <w:pPr>
        <w:pStyle w:val="1"/>
        <w:numPr>
          <w:ilvl w:val="0"/>
          <w:numId w:val="8"/>
        </w:numPr>
        <w:tabs>
          <w:tab w:val="left" w:pos="993"/>
        </w:tabs>
        <w:spacing w:after="0" w:line="240" w:lineRule="auto"/>
        <w:ind w:left="0" w:firstLine="567"/>
        <w:rPr>
          <w:rFonts w:ascii="Times New Roman" w:hAnsi="Times New Roman" w:cs="Times New Roman"/>
          <w:noProof/>
          <w:sz w:val="24"/>
          <w:szCs w:val="24"/>
        </w:rPr>
      </w:pPr>
      <w:r w:rsidRPr="00531A95">
        <w:rPr>
          <w:rFonts w:ascii="Times New Roman" w:hAnsi="Times New Roman" w:cs="Times New Roman"/>
          <w:noProof/>
          <w:sz w:val="24"/>
          <w:szCs w:val="24"/>
        </w:rPr>
        <w:t>произвести капитальный ремонт, вызванный неотложной необходимостью, и взыскать с Арендодателя стоимость ремонта;</w:t>
      </w:r>
    </w:p>
    <w:p w:rsidR="007D040F" w:rsidRPr="00531A95" w:rsidRDefault="007D040F" w:rsidP="007D040F">
      <w:pPr>
        <w:pStyle w:val="1"/>
        <w:numPr>
          <w:ilvl w:val="0"/>
          <w:numId w:val="8"/>
        </w:numPr>
        <w:tabs>
          <w:tab w:val="left" w:pos="993"/>
        </w:tabs>
        <w:spacing w:after="0" w:line="240" w:lineRule="auto"/>
        <w:ind w:left="0" w:firstLine="567"/>
        <w:rPr>
          <w:rFonts w:ascii="Times New Roman" w:hAnsi="Times New Roman" w:cs="Times New Roman"/>
          <w:noProof/>
          <w:sz w:val="24"/>
          <w:szCs w:val="24"/>
        </w:rPr>
      </w:pPr>
      <w:r w:rsidRPr="00531A95">
        <w:rPr>
          <w:rFonts w:ascii="Times New Roman" w:hAnsi="Times New Roman" w:cs="Times New Roman"/>
          <w:noProof/>
          <w:sz w:val="24"/>
          <w:szCs w:val="24"/>
        </w:rPr>
        <w:t>потребовать от Арендодателя либо безвозмездного устранения недостатков Объекта, либо возмещения своих расходов на устранение недостатков Объекта;</w:t>
      </w:r>
    </w:p>
    <w:p w:rsidR="007D040F" w:rsidRPr="00531A95" w:rsidRDefault="007D040F" w:rsidP="007D040F">
      <w:pPr>
        <w:pStyle w:val="1"/>
        <w:numPr>
          <w:ilvl w:val="0"/>
          <w:numId w:val="8"/>
        </w:numPr>
        <w:tabs>
          <w:tab w:val="left" w:pos="993"/>
        </w:tabs>
        <w:spacing w:after="0" w:line="240" w:lineRule="auto"/>
        <w:ind w:left="0" w:firstLine="567"/>
        <w:rPr>
          <w:rFonts w:ascii="Times New Roman" w:hAnsi="Times New Roman" w:cs="Times New Roman"/>
          <w:noProof/>
          <w:sz w:val="24"/>
          <w:szCs w:val="24"/>
        </w:rPr>
      </w:pPr>
      <w:r w:rsidRPr="00531A95">
        <w:rPr>
          <w:rFonts w:ascii="Times New Roman" w:hAnsi="Times New Roman" w:cs="Times New Roman"/>
          <w:noProof/>
          <w:sz w:val="24"/>
          <w:szCs w:val="24"/>
        </w:rPr>
        <w:t>потребовать досрочного расторжения Договора и возмещения убытков.</w:t>
      </w:r>
    </w:p>
    <w:p w:rsidR="007D040F" w:rsidRPr="00531A95" w:rsidRDefault="007D040F" w:rsidP="007D040F">
      <w:pPr>
        <w:pStyle w:val="1"/>
        <w:numPr>
          <w:ilvl w:val="2"/>
          <w:numId w:val="18"/>
        </w:numPr>
        <w:spacing w:after="0" w:line="240" w:lineRule="auto"/>
        <w:outlineLvl w:val="0"/>
        <w:rPr>
          <w:rFonts w:ascii="Times New Roman" w:hAnsi="Times New Roman" w:cs="Times New Roman"/>
          <w:sz w:val="24"/>
          <w:szCs w:val="24"/>
        </w:rPr>
      </w:pPr>
      <w:r w:rsidRPr="00531A95">
        <w:rPr>
          <w:rFonts w:ascii="Times New Roman" w:hAnsi="Times New Roman" w:cs="Times New Roman"/>
          <w:sz w:val="24"/>
          <w:szCs w:val="24"/>
        </w:rPr>
        <w:t>После получения письменного согласия Арендодателя произвести капитальный ремонт Объекта, вызванный неотложной необходимостью.</w:t>
      </w:r>
    </w:p>
    <w:p w:rsidR="007D040F" w:rsidRPr="00531A95" w:rsidRDefault="007D040F" w:rsidP="007D040F">
      <w:pPr>
        <w:pStyle w:val="1"/>
        <w:numPr>
          <w:ilvl w:val="2"/>
          <w:numId w:val="18"/>
        </w:numPr>
        <w:spacing w:after="0" w:line="240" w:lineRule="auto"/>
        <w:outlineLvl w:val="0"/>
        <w:rPr>
          <w:rFonts w:ascii="Times New Roman" w:hAnsi="Times New Roman" w:cs="Times New Roman"/>
          <w:sz w:val="24"/>
          <w:szCs w:val="24"/>
        </w:rPr>
      </w:pPr>
      <w:r w:rsidRPr="00531A95">
        <w:rPr>
          <w:rFonts w:ascii="Times New Roman" w:hAnsi="Times New Roman" w:cs="Times New Roman"/>
          <w:sz w:val="24"/>
          <w:szCs w:val="24"/>
        </w:rPr>
        <w:t>Изъять произведенные за свой счет улучшения, отделимые без вреда от Объекта, по истечению срока Договора, а также при досрочном прекращении его действия.</w:t>
      </w:r>
    </w:p>
    <w:p w:rsidR="007D040F" w:rsidRPr="00531A95" w:rsidRDefault="007D040F" w:rsidP="007D040F">
      <w:pPr>
        <w:pStyle w:val="1"/>
        <w:numPr>
          <w:ilvl w:val="2"/>
          <w:numId w:val="18"/>
        </w:numPr>
        <w:spacing w:after="0" w:line="240" w:lineRule="auto"/>
        <w:outlineLvl w:val="0"/>
        <w:rPr>
          <w:rFonts w:ascii="Times New Roman" w:hAnsi="Times New Roman" w:cs="Times New Roman"/>
          <w:sz w:val="24"/>
          <w:szCs w:val="24"/>
        </w:rPr>
      </w:pPr>
      <w:r w:rsidRPr="00531A95">
        <w:rPr>
          <w:rFonts w:ascii="Times New Roman" w:hAnsi="Times New Roman" w:cs="Times New Roman"/>
          <w:sz w:val="24"/>
          <w:szCs w:val="24"/>
        </w:rPr>
        <w:t>Преимущественное перед другими лицами при прочих равных условиях право на заключение договора аренды на новый срок в порядке, предусмотренном действующим гражданским и антимонопольным законодательством Российской Федерации, при условии исполнения надлежащим образом своих обязательств по Договору в течение всего периода его действия. В случае невыполнения А</w:t>
      </w:r>
      <w:r>
        <w:rPr>
          <w:rFonts w:ascii="Times New Roman" w:hAnsi="Times New Roman" w:cs="Times New Roman"/>
          <w:sz w:val="24"/>
          <w:szCs w:val="24"/>
        </w:rPr>
        <w:t>рендатором условия пункта 2.2.</w:t>
      </w:r>
      <w:r w:rsidR="00351299">
        <w:rPr>
          <w:rFonts w:ascii="Times New Roman" w:hAnsi="Times New Roman" w:cs="Times New Roman"/>
          <w:sz w:val="24"/>
          <w:szCs w:val="24"/>
        </w:rPr>
        <w:t>23.</w:t>
      </w:r>
      <w:r w:rsidRPr="00531A95">
        <w:rPr>
          <w:rFonts w:ascii="Times New Roman" w:hAnsi="Times New Roman" w:cs="Times New Roman"/>
          <w:sz w:val="24"/>
          <w:szCs w:val="24"/>
        </w:rPr>
        <w:t xml:space="preserve"> Договора, Арендатор утрачивает указанное в настоящем пункте право.</w:t>
      </w:r>
    </w:p>
    <w:p w:rsidR="007D040F" w:rsidRPr="00531A95" w:rsidRDefault="007D040F" w:rsidP="007D040F">
      <w:pPr>
        <w:pStyle w:val="1"/>
        <w:numPr>
          <w:ilvl w:val="2"/>
          <w:numId w:val="18"/>
        </w:numPr>
        <w:spacing w:after="0" w:line="240" w:lineRule="auto"/>
        <w:outlineLvl w:val="0"/>
        <w:rPr>
          <w:rFonts w:ascii="Times New Roman" w:hAnsi="Times New Roman" w:cs="Times New Roman"/>
          <w:sz w:val="24"/>
          <w:szCs w:val="24"/>
        </w:rPr>
      </w:pPr>
      <w:r w:rsidRPr="00531A95">
        <w:rPr>
          <w:rFonts w:ascii="Times New Roman" w:hAnsi="Times New Roman" w:cs="Times New Roman"/>
          <w:sz w:val="24"/>
          <w:szCs w:val="24"/>
        </w:rPr>
        <w:t xml:space="preserve">Досрочно расторгнуть Договор, уведомив Арендодателя о </w:t>
      </w:r>
      <w:r w:rsidRPr="00531A95">
        <w:rPr>
          <w:rFonts w:ascii="Times New Roman" w:hAnsi="Times New Roman" w:cs="Times New Roman"/>
          <w:noProof/>
          <w:sz w:val="24"/>
          <w:szCs w:val="24"/>
        </w:rPr>
        <w:t>своем намерении</w:t>
      </w:r>
      <w:r w:rsidRPr="00531A95">
        <w:rPr>
          <w:rFonts w:ascii="Times New Roman" w:hAnsi="Times New Roman" w:cs="Times New Roman"/>
          <w:sz w:val="24"/>
          <w:szCs w:val="24"/>
        </w:rPr>
        <w:t xml:space="preserve"> в письменной форме не позднее, чем за 2 (два) месяца до предполагаемой даты расторжения Договора.</w:t>
      </w:r>
    </w:p>
    <w:p w:rsidR="007D040F" w:rsidRPr="00531A95" w:rsidRDefault="007D040F" w:rsidP="007D040F">
      <w:pPr>
        <w:pStyle w:val="1"/>
        <w:spacing w:after="0" w:line="240" w:lineRule="auto"/>
        <w:ind w:left="1"/>
        <w:outlineLvl w:val="0"/>
        <w:rPr>
          <w:rFonts w:ascii="Times New Roman" w:hAnsi="Times New Roman" w:cs="Times New Roman"/>
          <w:sz w:val="24"/>
          <w:szCs w:val="24"/>
        </w:rPr>
      </w:pPr>
    </w:p>
    <w:p w:rsidR="007D040F" w:rsidRPr="00531A95" w:rsidRDefault="007D040F" w:rsidP="007D040F">
      <w:pPr>
        <w:pStyle w:val="Zag1"/>
        <w:numPr>
          <w:ilvl w:val="0"/>
          <w:numId w:val="18"/>
        </w:numPr>
        <w:tabs>
          <w:tab w:val="clear" w:pos="1830"/>
        </w:tabs>
        <w:ind w:left="924" w:hanging="357"/>
        <w:outlineLvl w:val="0"/>
        <w:rPr>
          <w:rFonts w:ascii="Times New Roman" w:hAnsi="Times New Roman" w:cs="Times New Roman"/>
          <w:color w:val="auto"/>
        </w:rPr>
      </w:pPr>
      <w:r w:rsidRPr="00531A95">
        <w:rPr>
          <w:rFonts w:ascii="Times New Roman" w:hAnsi="Times New Roman" w:cs="Times New Roman"/>
          <w:color w:val="auto"/>
        </w:rPr>
        <w:t>АРЕНДНАЯ ПЛАТА И ПОРЯДОК РАСЧЕТОВ ПО ДОГОВОРУ</w:t>
      </w:r>
    </w:p>
    <w:p w:rsidR="007D040F" w:rsidRPr="00531A95" w:rsidRDefault="007D040F" w:rsidP="007D040F">
      <w:pPr>
        <w:numPr>
          <w:ilvl w:val="1"/>
          <w:numId w:val="19"/>
        </w:numPr>
        <w:rPr>
          <w:sz w:val="24"/>
          <w:szCs w:val="24"/>
        </w:rPr>
      </w:pPr>
      <w:r w:rsidRPr="00531A95">
        <w:rPr>
          <w:sz w:val="24"/>
          <w:szCs w:val="24"/>
        </w:rPr>
        <w:t xml:space="preserve">На основании протокола </w:t>
      </w:r>
      <w:r w:rsidR="000B0274">
        <w:rPr>
          <w:sz w:val="24"/>
          <w:szCs w:val="24"/>
        </w:rPr>
        <w:t>аукциона № 47-СбГО-</w:t>
      </w:r>
      <w:r w:rsidR="009030C0">
        <w:rPr>
          <w:sz w:val="24"/>
          <w:szCs w:val="24"/>
        </w:rPr>
        <w:t>309/2016</w:t>
      </w:r>
      <w:r w:rsidR="00F56761">
        <w:rPr>
          <w:sz w:val="24"/>
          <w:szCs w:val="24"/>
        </w:rPr>
        <w:t xml:space="preserve"> </w:t>
      </w:r>
      <w:r>
        <w:rPr>
          <w:sz w:val="24"/>
          <w:szCs w:val="24"/>
        </w:rPr>
        <w:t>от «____» ___________ 201</w:t>
      </w:r>
      <w:r w:rsidR="000B0274">
        <w:rPr>
          <w:sz w:val="24"/>
          <w:szCs w:val="24"/>
        </w:rPr>
        <w:t>6</w:t>
      </w:r>
      <w:r w:rsidRPr="00531A95">
        <w:rPr>
          <w:sz w:val="24"/>
          <w:szCs w:val="24"/>
        </w:rPr>
        <w:t>, стоимость ежемесячной арендной платы устанавливается в размере (___________________) рублей ____ копеек (без учёта НДС) и ежегодно</w:t>
      </w:r>
      <w:r w:rsidR="00DA52DE">
        <w:rPr>
          <w:sz w:val="24"/>
          <w:szCs w:val="24"/>
        </w:rPr>
        <w:t xml:space="preserve"> </w:t>
      </w:r>
      <w:r w:rsidR="00DA52DE" w:rsidRPr="000B0274">
        <w:rPr>
          <w:b/>
          <w:sz w:val="24"/>
          <w:szCs w:val="24"/>
        </w:rPr>
        <w:t>с 1 января каждого календарного года</w:t>
      </w:r>
      <w:r w:rsidRPr="000B0274">
        <w:rPr>
          <w:b/>
          <w:sz w:val="24"/>
          <w:szCs w:val="24"/>
        </w:rPr>
        <w:t xml:space="preserve"> индексируется</w:t>
      </w:r>
      <w:r w:rsidR="00DA52DE" w:rsidRPr="000B0274">
        <w:rPr>
          <w:b/>
          <w:sz w:val="24"/>
          <w:szCs w:val="24"/>
        </w:rPr>
        <w:t xml:space="preserve"> в порядке, установленном представительным органом муниципального образования</w:t>
      </w:r>
      <w:r w:rsidRPr="00531A95">
        <w:rPr>
          <w:sz w:val="24"/>
          <w:szCs w:val="24"/>
        </w:rPr>
        <w:t>.</w:t>
      </w:r>
    </w:p>
    <w:p w:rsidR="007D040F" w:rsidRPr="00531A95" w:rsidRDefault="007D040F" w:rsidP="007D040F">
      <w:pPr>
        <w:pStyle w:val="30"/>
        <w:numPr>
          <w:ilvl w:val="1"/>
          <w:numId w:val="20"/>
        </w:numPr>
        <w:spacing w:after="0"/>
        <w:ind w:firstLine="180"/>
        <w:rPr>
          <w:sz w:val="24"/>
          <w:szCs w:val="24"/>
        </w:rPr>
      </w:pPr>
      <w:r w:rsidRPr="00531A95">
        <w:rPr>
          <w:sz w:val="24"/>
          <w:szCs w:val="24"/>
        </w:rPr>
        <w:t>Арендатор ежемесячно, до 5-го числа оплачиваемого месяца оплачивает:</w:t>
      </w:r>
    </w:p>
    <w:p w:rsidR="007D040F" w:rsidRPr="00531A95" w:rsidRDefault="007D040F" w:rsidP="007D040F">
      <w:pPr>
        <w:pStyle w:val="1"/>
        <w:numPr>
          <w:ilvl w:val="2"/>
          <w:numId w:val="32"/>
        </w:numPr>
        <w:tabs>
          <w:tab w:val="clear" w:pos="720"/>
        </w:tabs>
        <w:spacing w:after="0" w:line="240" w:lineRule="auto"/>
        <w:ind w:left="0" w:firstLine="540"/>
        <w:contextualSpacing/>
        <w:outlineLvl w:val="0"/>
        <w:rPr>
          <w:rFonts w:ascii="Times New Roman" w:hAnsi="Times New Roman" w:cs="Times New Roman"/>
          <w:sz w:val="24"/>
          <w:szCs w:val="24"/>
        </w:rPr>
      </w:pPr>
      <w:r w:rsidRPr="00531A95">
        <w:rPr>
          <w:rFonts w:ascii="Times New Roman" w:hAnsi="Times New Roman" w:cs="Times New Roman"/>
          <w:sz w:val="24"/>
          <w:szCs w:val="24"/>
        </w:rPr>
        <w:t xml:space="preserve">Арендную плату </w:t>
      </w:r>
      <w:r w:rsidRPr="00531A95">
        <w:rPr>
          <w:rFonts w:ascii="Times New Roman" w:hAnsi="Times New Roman" w:cs="Times New Roman"/>
          <w:b/>
          <w:sz w:val="24"/>
          <w:szCs w:val="24"/>
        </w:rPr>
        <w:t>в размере ________ (________________) рублей __</w:t>
      </w:r>
      <w:r w:rsidR="000B0274">
        <w:rPr>
          <w:rFonts w:ascii="Times New Roman" w:hAnsi="Times New Roman" w:cs="Times New Roman"/>
          <w:b/>
          <w:sz w:val="24"/>
          <w:szCs w:val="24"/>
        </w:rPr>
        <w:t>_</w:t>
      </w:r>
      <w:r w:rsidRPr="00531A95">
        <w:rPr>
          <w:rFonts w:ascii="Times New Roman" w:hAnsi="Times New Roman" w:cs="Times New Roman"/>
          <w:b/>
          <w:sz w:val="24"/>
          <w:szCs w:val="24"/>
        </w:rPr>
        <w:t xml:space="preserve"> копеек в месяц</w:t>
      </w:r>
      <w:r w:rsidRPr="00531A95">
        <w:rPr>
          <w:rFonts w:ascii="Times New Roman" w:hAnsi="Times New Roman" w:cs="Times New Roman"/>
          <w:sz w:val="24"/>
          <w:szCs w:val="24"/>
        </w:rPr>
        <w:t xml:space="preserve"> (без учёта НДС) за каждый месяц вперед с оплатой до 5-го числа оплачиваемого месяца. Расчёт размера ежемесячной арендной платы и график платежей прилагается (Приложение №4).</w:t>
      </w:r>
    </w:p>
    <w:p w:rsidR="007D040F" w:rsidRPr="00531A95" w:rsidRDefault="007D040F" w:rsidP="007D040F">
      <w:pPr>
        <w:ind w:firstLine="567"/>
        <w:rPr>
          <w:bCs/>
          <w:sz w:val="24"/>
          <w:szCs w:val="24"/>
        </w:rPr>
      </w:pPr>
      <w:r w:rsidRPr="00531A95">
        <w:rPr>
          <w:sz w:val="24"/>
          <w:szCs w:val="24"/>
        </w:rPr>
        <w:t xml:space="preserve">Арендная плата, уплачиваемая в денежной форме, перечисляется Арендатором в местный бюджет. </w:t>
      </w:r>
      <w:r w:rsidRPr="00531A95">
        <w:rPr>
          <w:spacing w:val="-2"/>
          <w:sz w:val="24"/>
          <w:szCs w:val="24"/>
          <w:u w:val="single"/>
        </w:rPr>
        <w:t>Получатель:</w:t>
      </w:r>
      <w:r w:rsidRPr="00531A95">
        <w:rPr>
          <w:spacing w:val="-2"/>
          <w:sz w:val="24"/>
          <w:szCs w:val="24"/>
        </w:rPr>
        <w:t xml:space="preserve"> </w:t>
      </w:r>
      <w:r w:rsidRPr="00531A95">
        <w:rPr>
          <w:bCs/>
          <w:spacing w:val="-2"/>
          <w:sz w:val="24"/>
          <w:szCs w:val="24"/>
        </w:rPr>
        <w:t>УФК по Ленинградской области (КУМИ Сосновоборского городского округа,</w:t>
      </w:r>
      <w:r w:rsidRPr="00531A95">
        <w:rPr>
          <w:spacing w:val="-2"/>
          <w:sz w:val="24"/>
          <w:szCs w:val="24"/>
        </w:rPr>
        <w:t xml:space="preserve"> л/с 04453004070), </w:t>
      </w:r>
      <w:r w:rsidRPr="00531A95">
        <w:rPr>
          <w:bCs/>
          <w:sz w:val="24"/>
          <w:szCs w:val="24"/>
          <w:u w:val="single"/>
        </w:rPr>
        <w:t>ИНН</w:t>
      </w:r>
      <w:r w:rsidRPr="00531A95">
        <w:rPr>
          <w:bCs/>
          <w:sz w:val="24"/>
          <w:szCs w:val="24"/>
        </w:rPr>
        <w:t xml:space="preserve"> 4714003646</w:t>
      </w:r>
      <w:r w:rsidRPr="00531A95">
        <w:rPr>
          <w:sz w:val="24"/>
          <w:szCs w:val="24"/>
        </w:rPr>
        <w:t xml:space="preserve">; </w:t>
      </w:r>
      <w:r w:rsidRPr="00531A95">
        <w:rPr>
          <w:sz w:val="24"/>
          <w:szCs w:val="24"/>
          <w:u w:val="single"/>
        </w:rPr>
        <w:t>КПП</w:t>
      </w:r>
      <w:r w:rsidRPr="00531A95">
        <w:rPr>
          <w:sz w:val="24"/>
          <w:szCs w:val="24"/>
        </w:rPr>
        <w:t xml:space="preserve"> 472601001; </w:t>
      </w:r>
      <w:r w:rsidRPr="00531A95">
        <w:rPr>
          <w:sz w:val="24"/>
          <w:szCs w:val="24"/>
          <w:u w:val="single"/>
        </w:rPr>
        <w:t>Наименование банка получателя</w:t>
      </w:r>
      <w:r w:rsidRPr="00531A95">
        <w:rPr>
          <w:sz w:val="24"/>
          <w:szCs w:val="24"/>
        </w:rPr>
        <w:t xml:space="preserve">: </w:t>
      </w:r>
      <w:r w:rsidR="00B95741">
        <w:rPr>
          <w:sz w:val="24"/>
          <w:szCs w:val="24"/>
        </w:rPr>
        <w:t>Отделение</w:t>
      </w:r>
      <w:r w:rsidRPr="00531A95">
        <w:rPr>
          <w:sz w:val="24"/>
          <w:szCs w:val="24"/>
        </w:rPr>
        <w:t xml:space="preserve"> </w:t>
      </w:r>
      <w:r w:rsidR="000B0274">
        <w:rPr>
          <w:sz w:val="24"/>
          <w:szCs w:val="24"/>
        </w:rPr>
        <w:t>Ленинградское</w:t>
      </w:r>
      <w:r w:rsidRPr="00531A95">
        <w:rPr>
          <w:sz w:val="24"/>
          <w:szCs w:val="24"/>
        </w:rPr>
        <w:t xml:space="preserve"> </w:t>
      </w:r>
      <w:r w:rsidR="000B0274">
        <w:rPr>
          <w:sz w:val="24"/>
          <w:szCs w:val="24"/>
        </w:rPr>
        <w:t>г.Санкт-Петербург</w:t>
      </w:r>
      <w:r w:rsidRPr="00531A95">
        <w:rPr>
          <w:spacing w:val="-2"/>
          <w:sz w:val="24"/>
          <w:szCs w:val="24"/>
        </w:rPr>
        <w:t xml:space="preserve">; </w:t>
      </w:r>
      <w:r w:rsidRPr="00531A95">
        <w:rPr>
          <w:sz w:val="24"/>
          <w:szCs w:val="24"/>
          <w:u w:val="single"/>
        </w:rPr>
        <w:t>Номер счёта</w:t>
      </w:r>
      <w:r w:rsidRPr="00531A95">
        <w:rPr>
          <w:sz w:val="24"/>
          <w:szCs w:val="24"/>
        </w:rPr>
        <w:t xml:space="preserve">: </w:t>
      </w:r>
      <w:r w:rsidRPr="00531A95">
        <w:rPr>
          <w:bCs/>
          <w:sz w:val="24"/>
          <w:szCs w:val="24"/>
        </w:rPr>
        <w:t>40101810200000010022;</w:t>
      </w:r>
      <w:r w:rsidRPr="00531A95">
        <w:rPr>
          <w:sz w:val="24"/>
          <w:szCs w:val="24"/>
        </w:rPr>
        <w:t xml:space="preserve"> </w:t>
      </w:r>
      <w:r w:rsidRPr="00531A95">
        <w:rPr>
          <w:sz w:val="24"/>
          <w:szCs w:val="24"/>
          <w:u w:val="single"/>
        </w:rPr>
        <w:t>БИК</w:t>
      </w:r>
      <w:r w:rsidRPr="00531A95">
        <w:rPr>
          <w:sz w:val="24"/>
          <w:szCs w:val="24"/>
        </w:rPr>
        <w:t>: 044106001; (кор. счёт не указывается)</w:t>
      </w:r>
      <w:r w:rsidRPr="00E41449">
        <w:rPr>
          <w:sz w:val="24"/>
          <w:szCs w:val="24"/>
        </w:rPr>
        <w:t>;</w:t>
      </w:r>
      <w:r w:rsidRPr="00531A95">
        <w:rPr>
          <w:sz w:val="24"/>
          <w:szCs w:val="24"/>
        </w:rPr>
        <w:t xml:space="preserve"> </w:t>
      </w:r>
      <w:r>
        <w:rPr>
          <w:spacing w:val="1"/>
          <w:sz w:val="24"/>
          <w:szCs w:val="24"/>
          <w:u w:val="single"/>
        </w:rPr>
        <w:t>ОК</w:t>
      </w:r>
      <w:r w:rsidRPr="00531A95">
        <w:rPr>
          <w:spacing w:val="1"/>
          <w:sz w:val="24"/>
          <w:szCs w:val="24"/>
          <w:u w:val="single"/>
        </w:rPr>
        <w:t>Т</w:t>
      </w:r>
      <w:r>
        <w:rPr>
          <w:spacing w:val="1"/>
          <w:sz w:val="24"/>
          <w:szCs w:val="24"/>
          <w:u w:val="single"/>
        </w:rPr>
        <w:t>М</w:t>
      </w:r>
      <w:r w:rsidRPr="00531A95">
        <w:rPr>
          <w:spacing w:val="1"/>
          <w:sz w:val="24"/>
          <w:szCs w:val="24"/>
          <w:u w:val="single"/>
        </w:rPr>
        <w:t>О</w:t>
      </w:r>
      <w:r>
        <w:rPr>
          <w:spacing w:val="1"/>
          <w:sz w:val="24"/>
          <w:szCs w:val="24"/>
        </w:rPr>
        <w:t>: 41754000</w:t>
      </w:r>
      <w:r w:rsidRPr="00531A95">
        <w:rPr>
          <w:spacing w:val="1"/>
          <w:sz w:val="24"/>
          <w:szCs w:val="24"/>
        </w:rPr>
        <w:t xml:space="preserve">; </w:t>
      </w:r>
      <w:r w:rsidRPr="00531A95">
        <w:rPr>
          <w:sz w:val="24"/>
          <w:szCs w:val="24"/>
          <w:u w:val="single"/>
        </w:rPr>
        <w:t>КБК</w:t>
      </w:r>
      <w:r w:rsidR="00686D90">
        <w:rPr>
          <w:sz w:val="24"/>
          <w:szCs w:val="24"/>
        </w:rPr>
        <w:t>: 003 111 05074 04 1</w:t>
      </w:r>
      <w:r w:rsidRPr="00531A95">
        <w:rPr>
          <w:sz w:val="24"/>
          <w:szCs w:val="24"/>
        </w:rPr>
        <w:t xml:space="preserve">000 120 - </w:t>
      </w:r>
      <w:r w:rsidR="00686D90">
        <w:rPr>
          <w:bCs/>
          <w:sz w:val="24"/>
          <w:szCs w:val="24"/>
        </w:rPr>
        <w:t xml:space="preserve">при оплате текущих платежей и задолженности; </w:t>
      </w:r>
      <w:r w:rsidR="00686D90" w:rsidRPr="00686D90">
        <w:rPr>
          <w:bCs/>
          <w:sz w:val="24"/>
          <w:szCs w:val="24"/>
          <w:u w:val="single"/>
        </w:rPr>
        <w:t>КБК</w:t>
      </w:r>
      <w:r w:rsidR="00686D90">
        <w:rPr>
          <w:bCs/>
          <w:sz w:val="24"/>
          <w:szCs w:val="24"/>
        </w:rPr>
        <w:t xml:space="preserve">: </w:t>
      </w:r>
      <w:r w:rsidR="00686D90">
        <w:rPr>
          <w:sz w:val="24"/>
          <w:szCs w:val="24"/>
        </w:rPr>
        <w:t>003 111 05074 04 2</w:t>
      </w:r>
      <w:r w:rsidR="00686D90" w:rsidRPr="00531A95">
        <w:rPr>
          <w:sz w:val="24"/>
          <w:szCs w:val="24"/>
        </w:rPr>
        <w:t xml:space="preserve">000 120 - </w:t>
      </w:r>
      <w:r w:rsidR="00686D90">
        <w:rPr>
          <w:bCs/>
          <w:sz w:val="24"/>
          <w:szCs w:val="24"/>
        </w:rPr>
        <w:t>при оплате</w:t>
      </w:r>
      <w:r w:rsidR="00686D90" w:rsidRPr="00531A95">
        <w:rPr>
          <w:bCs/>
          <w:sz w:val="24"/>
          <w:szCs w:val="24"/>
        </w:rPr>
        <w:t xml:space="preserve"> </w:t>
      </w:r>
      <w:r w:rsidRPr="00531A95">
        <w:rPr>
          <w:bCs/>
          <w:sz w:val="24"/>
          <w:szCs w:val="24"/>
        </w:rPr>
        <w:t>пеней.</w:t>
      </w:r>
    </w:p>
    <w:p w:rsidR="007D040F" w:rsidRPr="00531A95" w:rsidRDefault="007D040F" w:rsidP="007D040F">
      <w:pPr>
        <w:pStyle w:val="1"/>
        <w:numPr>
          <w:ilvl w:val="2"/>
          <w:numId w:val="33"/>
        </w:numPr>
        <w:tabs>
          <w:tab w:val="clear" w:pos="720"/>
          <w:tab w:val="num" w:pos="0"/>
        </w:tabs>
        <w:spacing w:after="0" w:line="240" w:lineRule="auto"/>
        <w:ind w:left="0" w:firstLine="540"/>
        <w:contextualSpacing/>
        <w:outlineLvl w:val="0"/>
        <w:rPr>
          <w:rFonts w:ascii="Times New Roman" w:hAnsi="Times New Roman"/>
          <w:sz w:val="24"/>
          <w:szCs w:val="24"/>
        </w:rPr>
      </w:pPr>
      <w:r w:rsidRPr="00531A95">
        <w:rPr>
          <w:rFonts w:ascii="Times New Roman" w:hAnsi="Times New Roman"/>
          <w:sz w:val="24"/>
          <w:szCs w:val="24"/>
        </w:rPr>
        <w:t xml:space="preserve">Налог на добавленную стоимость, начисляемый на арендную плату и оплачиваемый Арендатором сверх арендной платы, в размере </w:t>
      </w:r>
      <w:r w:rsidRPr="00531A95">
        <w:rPr>
          <w:rFonts w:ascii="Times New Roman" w:hAnsi="Times New Roman"/>
          <w:b/>
          <w:sz w:val="24"/>
          <w:szCs w:val="24"/>
        </w:rPr>
        <w:t>18 процентов</w:t>
      </w:r>
      <w:r w:rsidRPr="00531A95">
        <w:rPr>
          <w:rFonts w:ascii="Times New Roman" w:hAnsi="Times New Roman"/>
          <w:sz w:val="24"/>
          <w:szCs w:val="24"/>
        </w:rPr>
        <w:t xml:space="preserve"> от суммы ежемесячной арендной платы.</w:t>
      </w:r>
    </w:p>
    <w:p w:rsidR="007D040F" w:rsidRPr="00531A95" w:rsidRDefault="007D040F" w:rsidP="007D040F">
      <w:pPr>
        <w:ind w:firstLine="567"/>
        <w:rPr>
          <w:sz w:val="24"/>
          <w:szCs w:val="24"/>
        </w:rPr>
      </w:pPr>
      <w:r w:rsidRPr="00531A95">
        <w:rPr>
          <w:sz w:val="24"/>
          <w:szCs w:val="24"/>
        </w:rPr>
        <w:lastRenderedPageBreak/>
        <w:t xml:space="preserve">Налог на добавленную стоимость до 5-го числа оплачиваемого месяца перечисляется Арендатором на расчётный счёт: Получатель: (ИНН 4726000015, КПП 472601001) УФК по Ленинградской области (для ИФНС России по г.Сосновый Бор Ленинградской области), р/с 40101810200000010022 (код 182 1 03 01000 01 1000 110, </w:t>
      </w:r>
      <w:r w:rsidRPr="004F5075">
        <w:rPr>
          <w:spacing w:val="1"/>
          <w:sz w:val="24"/>
          <w:szCs w:val="24"/>
        </w:rPr>
        <w:t>ОКТМО</w:t>
      </w:r>
      <w:r>
        <w:rPr>
          <w:spacing w:val="1"/>
          <w:sz w:val="24"/>
          <w:szCs w:val="24"/>
        </w:rPr>
        <w:t>: 41754000</w:t>
      </w:r>
      <w:r w:rsidRPr="00531A95">
        <w:rPr>
          <w:sz w:val="24"/>
          <w:szCs w:val="24"/>
        </w:rPr>
        <w:t xml:space="preserve">) в </w:t>
      </w:r>
      <w:r w:rsidR="00B95741">
        <w:rPr>
          <w:sz w:val="24"/>
          <w:szCs w:val="24"/>
        </w:rPr>
        <w:t>Отделении</w:t>
      </w:r>
      <w:r w:rsidR="00B95741" w:rsidRPr="00531A95">
        <w:rPr>
          <w:sz w:val="24"/>
          <w:szCs w:val="24"/>
        </w:rPr>
        <w:t xml:space="preserve"> </w:t>
      </w:r>
      <w:r w:rsidR="000B0274">
        <w:rPr>
          <w:sz w:val="24"/>
          <w:szCs w:val="24"/>
        </w:rPr>
        <w:t>Ленинградское</w:t>
      </w:r>
      <w:r w:rsidR="000B0274" w:rsidRPr="00531A95">
        <w:rPr>
          <w:sz w:val="24"/>
          <w:szCs w:val="24"/>
        </w:rPr>
        <w:t xml:space="preserve"> </w:t>
      </w:r>
      <w:r w:rsidR="000B0274">
        <w:rPr>
          <w:sz w:val="24"/>
          <w:szCs w:val="24"/>
        </w:rPr>
        <w:t>г.Санкт-Петербург,</w:t>
      </w:r>
      <w:r w:rsidRPr="00531A95">
        <w:rPr>
          <w:sz w:val="24"/>
          <w:szCs w:val="24"/>
        </w:rPr>
        <w:t xml:space="preserve"> БИК 044106001 (корреспондентский счёт не указывается).</w:t>
      </w:r>
    </w:p>
    <w:p w:rsidR="007D040F" w:rsidRPr="00531A95" w:rsidRDefault="007D040F" w:rsidP="007D040F">
      <w:pPr>
        <w:pStyle w:val="1"/>
        <w:numPr>
          <w:ilvl w:val="2"/>
          <w:numId w:val="33"/>
        </w:numPr>
        <w:tabs>
          <w:tab w:val="clear" w:pos="720"/>
          <w:tab w:val="num" w:pos="180"/>
        </w:tabs>
        <w:spacing w:after="0" w:line="240" w:lineRule="auto"/>
        <w:ind w:left="0" w:firstLine="540"/>
        <w:contextualSpacing/>
        <w:outlineLvl w:val="0"/>
        <w:rPr>
          <w:rFonts w:ascii="Times New Roman" w:hAnsi="Times New Roman"/>
          <w:sz w:val="24"/>
          <w:szCs w:val="24"/>
        </w:rPr>
      </w:pPr>
      <w:r w:rsidRPr="00531A95">
        <w:rPr>
          <w:rFonts w:ascii="Times New Roman" w:hAnsi="Times New Roman"/>
          <w:sz w:val="24"/>
          <w:szCs w:val="24"/>
        </w:rPr>
        <w:t xml:space="preserve">Плату за пользование земельным участком в размере </w:t>
      </w:r>
      <w:r w:rsidRPr="00EA6BD8">
        <w:rPr>
          <w:rFonts w:ascii="Times New Roman" w:hAnsi="Times New Roman"/>
          <w:b/>
          <w:sz w:val="24"/>
          <w:szCs w:val="24"/>
        </w:rPr>
        <w:t>__________</w:t>
      </w:r>
      <w:r w:rsidRPr="00531A95">
        <w:rPr>
          <w:rFonts w:ascii="Times New Roman" w:hAnsi="Times New Roman"/>
          <w:sz w:val="24"/>
          <w:szCs w:val="24"/>
        </w:rPr>
        <w:t xml:space="preserve"> </w:t>
      </w:r>
      <w:r w:rsidRPr="00531A95">
        <w:rPr>
          <w:rFonts w:ascii="Times New Roman" w:hAnsi="Times New Roman"/>
          <w:b/>
          <w:sz w:val="24"/>
          <w:szCs w:val="24"/>
        </w:rPr>
        <w:t xml:space="preserve">(___________) </w:t>
      </w:r>
      <w:r w:rsidRPr="00531A95">
        <w:rPr>
          <w:rFonts w:ascii="Times New Roman" w:hAnsi="Times New Roman"/>
          <w:b/>
          <w:i/>
          <w:sz w:val="24"/>
          <w:szCs w:val="24"/>
        </w:rPr>
        <w:t>рублей __</w:t>
      </w:r>
      <w:r w:rsidR="006666D7" w:rsidRPr="006666D7">
        <w:rPr>
          <w:rFonts w:ascii="Times New Roman" w:hAnsi="Times New Roman"/>
          <w:b/>
          <w:i/>
          <w:sz w:val="24"/>
          <w:szCs w:val="24"/>
        </w:rPr>
        <w:t>_</w:t>
      </w:r>
      <w:r w:rsidRPr="00531A95">
        <w:rPr>
          <w:rFonts w:ascii="Times New Roman" w:hAnsi="Times New Roman"/>
          <w:b/>
          <w:i/>
          <w:sz w:val="24"/>
          <w:szCs w:val="24"/>
        </w:rPr>
        <w:t xml:space="preserve"> копеек</w:t>
      </w:r>
      <w:r w:rsidRPr="00531A95">
        <w:rPr>
          <w:rFonts w:ascii="Times New Roman" w:hAnsi="Times New Roman"/>
          <w:sz w:val="24"/>
          <w:szCs w:val="24"/>
        </w:rPr>
        <w:t xml:space="preserve"> в месяц (налог на добавленную стоимость не начисляется) за каждый месяц вперёд</w:t>
      </w:r>
      <w:r w:rsidRPr="00531A95">
        <w:rPr>
          <w:rFonts w:ascii="Times New Roman" w:hAnsi="Times New Roman" w:cs="Times New Roman"/>
          <w:sz w:val="24"/>
          <w:szCs w:val="24"/>
        </w:rPr>
        <w:t xml:space="preserve"> с оплатой до 5-го числа оплачиваемого месяца.</w:t>
      </w:r>
      <w:r w:rsidRPr="00531A95">
        <w:rPr>
          <w:rFonts w:ascii="Times New Roman" w:hAnsi="Times New Roman"/>
          <w:sz w:val="24"/>
          <w:szCs w:val="24"/>
        </w:rPr>
        <w:t xml:space="preserve"> Расчёт размера платы за пользование земельным участком и график платежей прилагается (Приложение № 4).</w:t>
      </w:r>
    </w:p>
    <w:p w:rsidR="007D040F" w:rsidRPr="00531A95" w:rsidRDefault="007D040F" w:rsidP="007D040F">
      <w:pPr>
        <w:ind w:firstLine="567"/>
        <w:rPr>
          <w:bCs/>
          <w:sz w:val="24"/>
          <w:szCs w:val="24"/>
        </w:rPr>
      </w:pPr>
      <w:r w:rsidRPr="00531A95">
        <w:rPr>
          <w:sz w:val="24"/>
          <w:szCs w:val="24"/>
        </w:rPr>
        <w:t xml:space="preserve">Плата за пользование земельным участком, уплачиваемая в денежной форме, перечисляется Арендатором: </w:t>
      </w:r>
      <w:r w:rsidRPr="00531A95">
        <w:rPr>
          <w:spacing w:val="-2"/>
          <w:sz w:val="24"/>
          <w:szCs w:val="24"/>
          <w:u w:val="single"/>
        </w:rPr>
        <w:t>Получатель:</w:t>
      </w:r>
      <w:r w:rsidRPr="00531A95">
        <w:rPr>
          <w:spacing w:val="-2"/>
          <w:sz w:val="24"/>
          <w:szCs w:val="24"/>
        </w:rPr>
        <w:t xml:space="preserve"> </w:t>
      </w:r>
      <w:r w:rsidRPr="00531A95">
        <w:rPr>
          <w:bCs/>
          <w:spacing w:val="-2"/>
          <w:sz w:val="24"/>
          <w:szCs w:val="24"/>
        </w:rPr>
        <w:t>УФК по Ленинградской области (КУМИ Сосновоборского городского округа,</w:t>
      </w:r>
      <w:r w:rsidRPr="00531A95">
        <w:rPr>
          <w:spacing w:val="-2"/>
          <w:sz w:val="24"/>
          <w:szCs w:val="24"/>
        </w:rPr>
        <w:t xml:space="preserve"> л/с 04453004070), </w:t>
      </w:r>
      <w:r w:rsidRPr="00531A95">
        <w:rPr>
          <w:bCs/>
          <w:sz w:val="24"/>
          <w:szCs w:val="24"/>
          <w:u w:val="single"/>
        </w:rPr>
        <w:t>ИНН</w:t>
      </w:r>
      <w:r w:rsidRPr="00531A95">
        <w:rPr>
          <w:bCs/>
          <w:sz w:val="24"/>
          <w:szCs w:val="24"/>
        </w:rPr>
        <w:t xml:space="preserve"> 4714003646</w:t>
      </w:r>
      <w:r w:rsidRPr="00531A95">
        <w:rPr>
          <w:sz w:val="24"/>
          <w:szCs w:val="24"/>
        </w:rPr>
        <w:t xml:space="preserve">; </w:t>
      </w:r>
      <w:r w:rsidRPr="00531A95">
        <w:rPr>
          <w:sz w:val="24"/>
          <w:szCs w:val="24"/>
          <w:u w:val="single"/>
        </w:rPr>
        <w:t>КПП</w:t>
      </w:r>
      <w:r w:rsidRPr="00531A95">
        <w:rPr>
          <w:sz w:val="24"/>
          <w:szCs w:val="24"/>
        </w:rPr>
        <w:t xml:space="preserve"> 472601001; </w:t>
      </w:r>
      <w:r w:rsidRPr="00531A95">
        <w:rPr>
          <w:sz w:val="24"/>
          <w:szCs w:val="24"/>
          <w:u w:val="single"/>
        </w:rPr>
        <w:t>Наименование банка получателя</w:t>
      </w:r>
      <w:r w:rsidRPr="00531A95">
        <w:rPr>
          <w:sz w:val="24"/>
          <w:szCs w:val="24"/>
        </w:rPr>
        <w:t xml:space="preserve">: </w:t>
      </w:r>
      <w:r w:rsidR="000B0274">
        <w:rPr>
          <w:sz w:val="24"/>
          <w:szCs w:val="24"/>
        </w:rPr>
        <w:t>Отделение</w:t>
      </w:r>
      <w:r w:rsidR="000B0274" w:rsidRPr="00531A95">
        <w:rPr>
          <w:sz w:val="24"/>
          <w:szCs w:val="24"/>
        </w:rPr>
        <w:t xml:space="preserve"> </w:t>
      </w:r>
      <w:r w:rsidR="000B0274">
        <w:rPr>
          <w:sz w:val="24"/>
          <w:szCs w:val="24"/>
        </w:rPr>
        <w:t>Ленинградское</w:t>
      </w:r>
      <w:r w:rsidR="000B0274" w:rsidRPr="00531A95">
        <w:rPr>
          <w:sz w:val="24"/>
          <w:szCs w:val="24"/>
        </w:rPr>
        <w:t xml:space="preserve"> </w:t>
      </w:r>
      <w:r w:rsidR="000B0274">
        <w:rPr>
          <w:sz w:val="24"/>
          <w:szCs w:val="24"/>
        </w:rPr>
        <w:t>г.Санкт-Петербург</w:t>
      </w:r>
      <w:r w:rsidRPr="00531A95">
        <w:rPr>
          <w:spacing w:val="-2"/>
          <w:sz w:val="24"/>
          <w:szCs w:val="24"/>
        </w:rPr>
        <w:t xml:space="preserve">; </w:t>
      </w:r>
      <w:r w:rsidRPr="00531A95">
        <w:rPr>
          <w:sz w:val="24"/>
          <w:szCs w:val="24"/>
          <w:u w:val="single"/>
        </w:rPr>
        <w:t>Номер счёта</w:t>
      </w:r>
      <w:r w:rsidRPr="00531A95">
        <w:rPr>
          <w:sz w:val="24"/>
          <w:szCs w:val="24"/>
        </w:rPr>
        <w:t xml:space="preserve">: </w:t>
      </w:r>
      <w:r w:rsidRPr="00531A95">
        <w:rPr>
          <w:bCs/>
          <w:sz w:val="24"/>
          <w:szCs w:val="24"/>
        </w:rPr>
        <w:t>40101810200000010022</w:t>
      </w:r>
      <w:r w:rsidRPr="00531A95">
        <w:rPr>
          <w:sz w:val="24"/>
          <w:szCs w:val="24"/>
        </w:rPr>
        <w:t xml:space="preserve">; </w:t>
      </w:r>
      <w:r w:rsidRPr="00531A95">
        <w:rPr>
          <w:sz w:val="24"/>
          <w:szCs w:val="24"/>
          <w:u w:val="single"/>
        </w:rPr>
        <w:t>БИК</w:t>
      </w:r>
      <w:r w:rsidRPr="00531A95">
        <w:rPr>
          <w:sz w:val="24"/>
          <w:szCs w:val="24"/>
        </w:rPr>
        <w:t xml:space="preserve">: 044106001; (кор. счёт не указывается); </w:t>
      </w:r>
      <w:r>
        <w:rPr>
          <w:spacing w:val="1"/>
          <w:sz w:val="24"/>
          <w:szCs w:val="24"/>
          <w:u w:val="single"/>
        </w:rPr>
        <w:t>ОК</w:t>
      </w:r>
      <w:r w:rsidRPr="00531A95">
        <w:rPr>
          <w:spacing w:val="1"/>
          <w:sz w:val="24"/>
          <w:szCs w:val="24"/>
          <w:u w:val="single"/>
        </w:rPr>
        <w:t>Т</w:t>
      </w:r>
      <w:r>
        <w:rPr>
          <w:spacing w:val="1"/>
          <w:sz w:val="24"/>
          <w:szCs w:val="24"/>
          <w:u w:val="single"/>
        </w:rPr>
        <w:t>М</w:t>
      </w:r>
      <w:r w:rsidRPr="00531A95">
        <w:rPr>
          <w:spacing w:val="1"/>
          <w:sz w:val="24"/>
          <w:szCs w:val="24"/>
          <w:u w:val="single"/>
        </w:rPr>
        <w:t>О</w:t>
      </w:r>
      <w:r>
        <w:rPr>
          <w:spacing w:val="1"/>
          <w:sz w:val="24"/>
          <w:szCs w:val="24"/>
        </w:rPr>
        <w:t>: 41754000</w:t>
      </w:r>
      <w:r w:rsidRPr="00531A95">
        <w:rPr>
          <w:spacing w:val="1"/>
          <w:sz w:val="24"/>
          <w:szCs w:val="24"/>
        </w:rPr>
        <w:t xml:space="preserve">; </w:t>
      </w:r>
      <w:r w:rsidRPr="00531A95">
        <w:rPr>
          <w:sz w:val="24"/>
          <w:szCs w:val="24"/>
          <w:u w:val="single"/>
        </w:rPr>
        <w:t>КБК</w:t>
      </w:r>
      <w:r w:rsidR="00686D90">
        <w:rPr>
          <w:sz w:val="24"/>
          <w:szCs w:val="24"/>
        </w:rPr>
        <w:t>: 003 111 05012 04 1</w:t>
      </w:r>
      <w:r w:rsidRPr="00531A95">
        <w:rPr>
          <w:sz w:val="24"/>
          <w:szCs w:val="24"/>
        </w:rPr>
        <w:t xml:space="preserve">000 120 – </w:t>
      </w:r>
      <w:r w:rsidR="00686D90">
        <w:rPr>
          <w:bCs/>
          <w:sz w:val="24"/>
          <w:szCs w:val="24"/>
        </w:rPr>
        <w:t>при оплате текущих платежей и</w:t>
      </w:r>
      <w:r w:rsidRPr="00531A95">
        <w:rPr>
          <w:bCs/>
          <w:sz w:val="24"/>
          <w:szCs w:val="24"/>
        </w:rPr>
        <w:t xml:space="preserve"> задолженности</w:t>
      </w:r>
      <w:r w:rsidR="00686D90">
        <w:rPr>
          <w:bCs/>
          <w:sz w:val="24"/>
          <w:szCs w:val="24"/>
        </w:rPr>
        <w:t xml:space="preserve">; </w:t>
      </w:r>
      <w:r w:rsidR="00686D90" w:rsidRPr="00531A95">
        <w:rPr>
          <w:sz w:val="24"/>
          <w:szCs w:val="24"/>
          <w:u w:val="single"/>
        </w:rPr>
        <w:t>КБК</w:t>
      </w:r>
      <w:r w:rsidR="00686D90">
        <w:rPr>
          <w:sz w:val="24"/>
          <w:szCs w:val="24"/>
        </w:rPr>
        <w:t>: 003 111 05012 04 2</w:t>
      </w:r>
      <w:r w:rsidR="00686D90" w:rsidRPr="00531A95">
        <w:rPr>
          <w:sz w:val="24"/>
          <w:szCs w:val="24"/>
        </w:rPr>
        <w:t xml:space="preserve">000 120 – </w:t>
      </w:r>
      <w:r w:rsidR="00686D90">
        <w:rPr>
          <w:bCs/>
          <w:sz w:val="24"/>
          <w:szCs w:val="24"/>
        </w:rPr>
        <w:t xml:space="preserve">при оплате </w:t>
      </w:r>
      <w:r w:rsidR="00EA4A89">
        <w:rPr>
          <w:bCs/>
          <w:sz w:val="24"/>
          <w:szCs w:val="24"/>
        </w:rPr>
        <w:t>пеней</w:t>
      </w:r>
      <w:r w:rsidRPr="00531A95">
        <w:rPr>
          <w:bCs/>
          <w:sz w:val="24"/>
          <w:szCs w:val="24"/>
        </w:rPr>
        <w:t>.</w:t>
      </w:r>
    </w:p>
    <w:p w:rsidR="007D040F" w:rsidRPr="00531A95" w:rsidRDefault="007D040F" w:rsidP="007D040F">
      <w:pPr>
        <w:pStyle w:val="1"/>
        <w:numPr>
          <w:ilvl w:val="2"/>
          <w:numId w:val="33"/>
        </w:numPr>
        <w:tabs>
          <w:tab w:val="clear" w:pos="720"/>
        </w:tabs>
        <w:spacing w:after="0" w:line="240" w:lineRule="auto"/>
        <w:ind w:left="0" w:firstLine="540"/>
        <w:outlineLvl w:val="0"/>
        <w:rPr>
          <w:rFonts w:ascii="Times New Roman" w:hAnsi="Times New Roman" w:cs="Times New Roman"/>
          <w:sz w:val="24"/>
          <w:szCs w:val="24"/>
        </w:rPr>
      </w:pPr>
      <w:r w:rsidRPr="00531A95">
        <w:rPr>
          <w:rFonts w:ascii="Times New Roman" w:hAnsi="Times New Roman" w:cs="Times New Roman"/>
          <w:sz w:val="24"/>
          <w:szCs w:val="24"/>
        </w:rPr>
        <w:t>Плату за услуги, указанные в пункте 2.2.4 Договора – в соответствии со счетами, выставляемыми организациями, оказывающими данные услуги.</w:t>
      </w:r>
    </w:p>
    <w:p w:rsidR="007D040F" w:rsidRPr="00531A95" w:rsidRDefault="007D040F" w:rsidP="007D040F">
      <w:pPr>
        <w:pStyle w:val="30"/>
        <w:numPr>
          <w:ilvl w:val="1"/>
          <w:numId w:val="33"/>
        </w:numPr>
        <w:spacing w:after="0"/>
        <w:ind w:left="0" w:firstLine="540"/>
        <w:rPr>
          <w:sz w:val="24"/>
          <w:szCs w:val="24"/>
        </w:rPr>
      </w:pPr>
      <w:r w:rsidRPr="00531A95">
        <w:rPr>
          <w:sz w:val="24"/>
          <w:szCs w:val="24"/>
        </w:rPr>
        <w:t>Отсутствие графиков платежей не является основанием для невнесения Арендатором арендн</w:t>
      </w:r>
      <w:r w:rsidR="00AD0FCF">
        <w:rPr>
          <w:sz w:val="24"/>
          <w:szCs w:val="24"/>
        </w:rPr>
        <w:t>ых</w:t>
      </w:r>
      <w:r w:rsidRPr="00531A95">
        <w:rPr>
          <w:sz w:val="24"/>
          <w:szCs w:val="24"/>
        </w:rPr>
        <w:t xml:space="preserve"> плат</w:t>
      </w:r>
      <w:r w:rsidR="00AD0FCF">
        <w:rPr>
          <w:sz w:val="24"/>
          <w:szCs w:val="24"/>
        </w:rPr>
        <w:t>ежей</w:t>
      </w:r>
      <w:r w:rsidRPr="00531A95">
        <w:rPr>
          <w:sz w:val="24"/>
          <w:szCs w:val="24"/>
        </w:rPr>
        <w:t>.</w:t>
      </w:r>
    </w:p>
    <w:p w:rsidR="007D040F" w:rsidRPr="00531A95" w:rsidRDefault="007D040F" w:rsidP="007D040F">
      <w:pPr>
        <w:pStyle w:val="30"/>
        <w:numPr>
          <w:ilvl w:val="1"/>
          <w:numId w:val="33"/>
        </w:numPr>
        <w:spacing w:after="0"/>
        <w:ind w:left="0" w:firstLine="540"/>
        <w:rPr>
          <w:sz w:val="24"/>
          <w:szCs w:val="24"/>
        </w:rPr>
      </w:pPr>
      <w:r w:rsidRPr="00531A95">
        <w:rPr>
          <w:sz w:val="24"/>
          <w:szCs w:val="24"/>
        </w:rPr>
        <w:t>Размер арендной платы не может быть пересмотрен Сторонами в сторону уменьшения.</w:t>
      </w:r>
    </w:p>
    <w:p w:rsidR="007D040F" w:rsidRDefault="007D040F" w:rsidP="007D040F">
      <w:pPr>
        <w:pStyle w:val="30"/>
        <w:numPr>
          <w:ilvl w:val="1"/>
          <w:numId w:val="33"/>
        </w:numPr>
        <w:spacing w:after="0"/>
        <w:ind w:left="0" w:firstLine="540"/>
        <w:rPr>
          <w:noProof/>
          <w:sz w:val="24"/>
          <w:szCs w:val="24"/>
        </w:rPr>
      </w:pPr>
      <w:r w:rsidRPr="00531A95">
        <w:rPr>
          <w:sz w:val="24"/>
          <w:szCs w:val="24"/>
        </w:rPr>
        <w:t xml:space="preserve">Размер арендной платы может быть увеличен Арендодателем в бесспорном и одностороннем порядке, но не чаще </w:t>
      </w:r>
      <w:r w:rsidR="00B95741">
        <w:rPr>
          <w:sz w:val="24"/>
          <w:szCs w:val="24"/>
        </w:rPr>
        <w:t xml:space="preserve">одного раза в течение текущего календарного </w:t>
      </w:r>
      <w:r w:rsidRPr="00531A95">
        <w:rPr>
          <w:sz w:val="24"/>
          <w:szCs w:val="24"/>
        </w:rPr>
        <w:t>год</w:t>
      </w:r>
      <w:r w:rsidR="00B95741">
        <w:rPr>
          <w:sz w:val="24"/>
          <w:szCs w:val="24"/>
        </w:rPr>
        <w:t>а</w:t>
      </w:r>
      <w:r w:rsidRPr="00531A95">
        <w:rPr>
          <w:sz w:val="24"/>
          <w:szCs w:val="24"/>
        </w:rPr>
        <w:t xml:space="preserve"> и при условии письменного извещения Арендатора за месяц до вступления измен</w:t>
      </w:r>
      <w:r w:rsidR="00B95741">
        <w:rPr>
          <w:sz w:val="24"/>
          <w:szCs w:val="24"/>
        </w:rPr>
        <w:t>ений в силу</w:t>
      </w:r>
      <w:r w:rsidRPr="00531A95">
        <w:rPr>
          <w:sz w:val="24"/>
          <w:szCs w:val="24"/>
        </w:rPr>
        <w:t>.</w:t>
      </w:r>
    </w:p>
    <w:p w:rsidR="007D040F" w:rsidRPr="00531A95" w:rsidRDefault="007D040F" w:rsidP="007D040F">
      <w:pPr>
        <w:pStyle w:val="30"/>
        <w:numPr>
          <w:ilvl w:val="1"/>
          <w:numId w:val="33"/>
        </w:numPr>
        <w:spacing w:after="0"/>
        <w:ind w:left="0" w:firstLine="540"/>
        <w:rPr>
          <w:noProof/>
          <w:sz w:val="24"/>
          <w:szCs w:val="24"/>
        </w:rPr>
      </w:pPr>
      <w:r w:rsidRPr="00531A95">
        <w:rPr>
          <w:sz w:val="24"/>
          <w:szCs w:val="24"/>
        </w:rPr>
        <w:t xml:space="preserve">Размер платы за пользование земельным участком может быть изменен Арендодателем в бесспорном и одностороннем порядке, но не чаще одного раза в год и при условии письменного извещения Арендатора за месяц до вступления изменений в силу при изменении </w:t>
      </w:r>
      <w:r w:rsidRPr="00531A95">
        <w:rPr>
          <w:noProof/>
          <w:sz w:val="24"/>
          <w:szCs w:val="24"/>
        </w:rPr>
        <w:t>расчетной ставки за землю, ежегодно утверждаемой Правительством Ленинградской области.</w:t>
      </w:r>
    </w:p>
    <w:p w:rsidR="007D040F" w:rsidRPr="00531A95" w:rsidRDefault="007D040F" w:rsidP="007D040F">
      <w:pPr>
        <w:pStyle w:val="30"/>
        <w:numPr>
          <w:ilvl w:val="1"/>
          <w:numId w:val="33"/>
        </w:numPr>
        <w:spacing w:after="0"/>
        <w:ind w:left="0" w:firstLine="540"/>
        <w:rPr>
          <w:sz w:val="24"/>
          <w:szCs w:val="24"/>
        </w:rPr>
      </w:pPr>
      <w:r w:rsidRPr="00531A95">
        <w:rPr>
          <w:sz w:val="24"/>
          <w:szCs w:val="24"/>
        </w:rPr>
        <w:t>Требование о порядке и сроках изменения арендной платы за Объект и платы за пользование земельным участком, предусмотренное пунктами 4.</w:t>
      </w:r>
      <w:r w:rsidR="004634EE">
        <w:rPr>
          <w:sz w:val="24"/>
          <w:szCs w:val="24"/>
        </w:rPr>
        <w:t>5</w:t>
      </w:r>
      <w:r w:rsidRPr="00531A95">
        <w:rPr>
          <w:sz w:val="24"/>
          <w:szCs w:val="24"/>
        </w:rPr>
        <w:t>. - 4.6. Договора, применяется к каждому виду платежа отдельно.</w:t>
      </w:r>
    </w:p>
    <w:p w:rsidR="007D040F" w:rsidRPr="00531A95" w:rsidRDefault="007D040F" w:rsidP="007D040F">
      <w:pPr>
        <w:pStyle w:val="30"/>
        <w:numPr>
          <w:ilvl w:val="1"/>
          <w:numId w:val="33"/>
        </w:numPr>
        <w:spacing w:after="0"/>
        <w:ind w:left="0" w:firstLine="540"/>
        <w:rPr>
          <w:sz w:val="24"/>
          <w:szCs w:val="24"/>
        </w:rPr>
      </w:pPr>
      <w:r w:rsidRPr="00531A95">
        <w:rPr>
          <w:sz w:val="24"/>
          <w:szCs w:val="24"/>
        </w:rPr>
        <w:t>Изменение арендной платы и платы за пользование земельным участком производится:</w:t>
      </w:r>
    </w:p>
    <w:p w:rsidR="007D040F" w:rsidRDefault="007D040F" w:rsidP="007D040F">
      <w:pPr>
        <w:pStyle w:val="30"/>
        <w:numPr>
          <w:ilvl w:val="2"/>
          <w:numId w:val="34"/>
        </w:numPr>
        <w:tabs>
          <w:tab w:val="left" w:pos="540"/>
        </w:tabs>
        <w:spacing w:after="0"/>
        <w:ind w:hanging="180"/>
        <w:rPr>
          <w:sz w:val="24"/>
          <w:szCs w:val="24"/>
        </w:rPr>
      </w:pPr>
      <w:r w:rsidRPr="00531A95">
        <w:rPr>
          <w:noProof/>
          <w:sz w:val="24"/>
          <w:szCs w:val="24"/>
        </w:rPr>
        <w:t>в соответствии с дополнительным соглашением к Договору</w:t>
      </w:r>
      <w:r w:rsidRPr="00531A95">
        <w:rPr>
          <w:sz w:val="24"/>
          <w:szCs w:val="24"/>
        </w:rPr>
        <w:t>:</w:t>
      </w:r>
    </w:p>
    <w:p w:rsidR="007D040F" w:rsidRPr="00531A95" w:rsidRDefault="007D040F" w:rsidP="007D040F">
      <w:pPr>
        <w:pStyle w:val="30"/>
        <w:spacing w:after="0"/>
        <w:ind w:left="0" w:firstLine="567"/>
        <w:rPr>
          <w:sz w:val="24"/>
          <w:szCs w:val="24"/>
        </w:rPr>
      </w:pPr>
      <w:r w:rsidRPr="00BF7173">
        <w:rPr>
          <w:noProof/>
          <w:sz w:val="24"/>
          <w:szCs w:val="24"/>
        </w:rPr>
        <w:t>- при изменении порядка определения размера арендной платы, утверждаемого представительным орг</w:t>
      </w:r>
      <w:r>
        <w:rPr>
          <w:noProof/>
          <w:sz w:val="24"/>
          <w:szCs w:val="24"/>
        </w:rPr>
        <w:t>аном муниципального образования</w:t>
      </w:r>
      <w:r w:rsidRPr="00BF7173">
        <w:rPr>
          <w:sz w:val="24"/>
          <w:szCs w:val="24"/>
        </w:rPr>
        <w:t xml:space="preserve"> </w:t>
      </w:r>
      <w:r w:rsidRPr="00BF7173">
        <w:rPr>
          <w:noProof/>
          <w:sz w:val="24"/>
          <w:szCs w:val="24"/>
        </w:rPr>
        <w:t>и порядка определения размера арендной платы за землю, утверждаемого Правительством Ленинградской области;</w:t>
      </w:r>
    </w:p>
    <w:p w:rsidR="007D040F" w:rsidRPr="00531A95" w:rsidRDefault="007D040F" w:rsidP="007D040F">
      <w:pPr>
        <w:pStyle w:val="1"/>
        <w:spacing w:after="0" w:line="240" w:lineRule="auto"/>
        <w:ind w:left="0" w:firstLine="567"/>
        <w:rPr>
          <w:rFonts w:ascii="Times New Roman" w:hAnsi="Times New Roman" w:cs="Times New Roman"/>
          <w:noProof/>
          <w:sz w:val="24"/>
          <w:szCs w:val="24"/>
        </w:rPr>
      </w:pPr>
      <w:r w:rsidRPr="00531A95">
        <w:rPr>
          <w:rFonts w:ascii="Times New Roman" w:hAnsi="Times New Roman" w:cs="Times New Roman"/>
          <w:noProof/>
          <w:sz w:val="24"/>
          <w:szCs w:val="24"/>
        </w:rPr>
        <w:t>- на основании данных текущей инвентаризации, произведенной организацией, уполномоченной на производство таких работ и соответствующего отчета об оценке рыночной стоимости годовой (месячной) арендной платы за Объект, за исключением случаев, в которых размер арендной платы может быть уменьшен</w:t>
      </w:r>
      <w:r w:rsidRPr="00531A95">
        <w:rPr>
          <w:rFonts w:ascii="Times New Roman" w:hAnsi="Times New Roman" w:cs="Times New Roman"/>
          <w:sz w:val="24"/>
          <w:szCs w:val="24"/>
        </w:rPr>
        <w:t>.</w:t>
      </w:r>
    </w:p>
    <w:p w:rsidR="007D040F" w:rsidRPr="00531A95" w:rsidRDefault="007D040F" w:rsidP="007D040F">
      <w:pPr>
        <w:pStyle w:val="1"/>
        <w:numPr>
          <w:ilvl w:val="2"/>
          <w:numId w:val="34"/>
        </w:numPr>
        <w:tabs>
          <w:tab w:val="clear" w:pos="720"/>
          <w:tab w:val="num" w:pos="0"/>
        </w:tabs>
        <w:spacing w:after="0" w:line="240" w:lineRule="auto"/>
        <w:ind w:left="0" w:firstLine="540"/>
        <w:rPr>
          <w:rFonts w:ascii="Times New Roman" w:hAnsi="Times New Roman" w:cs="Times New Roman"/>
          <w:noProof/>
          <w:sz w:val="24"/>
          <w:szCs w:val="24"/>
        </w:rPr>
      </w:pPr>
      <w:r w:rsidRPr="00531A95">
        <w:rPr>
          <w:rFonts w:ascii="Times New Roman" w:hAnsi="Times New Roman" w:cs="Times New Roman"/>
          <w:noProof/>
          <w:sz w:val="24"/>
          <w:szCs w:val="24"/>
        </w:rPr>
        <w:t>в других случаях, предусмотренных законодательством Российской Федерации, Ленинградской области и муниципальными нормативными актами.</w:t>
      </w:r>
    </w:p>
    <w:p w:rsidR="007D040F" w:rsidRPr="00531A95" w:rsidRDefault="007D040F" w:rsidP="007D040F">
      <w:pPr>
        <w:pStyle w:val="30"/>
        <w:numPr>
          <w:ilvl w:val="1"/>
          <w:numId w:val="34"/>
        </w:numPr>
        <w:spacing w:after="0"/>
        <w:ind w:left="0" w:firstLine="540"/>
        <w:rPr>
          <w:rStyle w:val="apple-style-span"/>
          <w:sz w:val="24"/>
          <w:szCs w:val="24"/>
        </w:rPr>
      </w:pPr>
      <w:r w:rsidRPr="00531A95">
        <w:rPr>
          <w:rStyle w:val="apple-style-span"/>
          <w:sz w:val="24"/>
          <w:szCs w:val="24"/>
        </w:rPr>
        <w:t>Стоимость неотделимых улучшений Объекта (в том числе работ по капитальному ремонту и реконструкции Объекта), произведенных Арендатором без согласия Арендодателя, возмещению не подлежит, если иное не предусмотрено законом и Договором.</w:t>
      </w:r>
    </w:p>
    <w:p w:rsidR="007D040F" w:rsidRPr="00531A95" w:rsidRDefault="007D040F" w:rsidP="007D040F">
      <w:pPr>
        <w:pStyle w:val="30"/>
        <w:numPr>
          <w:ilvl w:val="1"/>
          <w:numId w:val="34"/>
        </w:numPr>
        <w:spacing w:after="0"/>
        <w:ind w:left="0" w:firstLine="540"/>
        <w:rPr>
          <w:sz w:val="24"/>
          <w:szCs w:val="24"/>
        </w:rPr>
      </w:pPr>
      <w:r w:rsidRPr="00531A95">
        <w:rPr>
          <w:sz w:val="24"/>
          <w:szCs w:val="24"/>
        </w:rPr>
        <w:t xml:space="preserve">В случае неоднократного (два раза и более) неисполнения Арендатором обязательства по внесению арендной платы и платы за пользование земельным участком Арендодатель вправе направить Арендатору письменное предупреждение о необходимости погасить задолженность и потребовать досрочного внесения арендных платежей за два срока </w:t>
      </w:r>
      <w:r w:rsidRPr="00531A95">
        <w:rPr>
          <w:sz w:val="24"/>
          <w:szCs w:val="24"/>
        </w:rPr>
        <w:lastRenderedPageBreak/>
        <w:t>подряд, при этом Арендатор обязан внести арендные платежи в течение 15 дней с момента получения такого предупреждения.</w:t>
      </w:r>
    </w:p>
    <w:p w:rsidR="007D040F" w:rsidRPr="00531A95" w:rsidRDefault="007D040F" w:rsidP="007D040F">
      <w:pPr>
        <w:pStyle w:val="30"/>
        <w:numPr>
          <w:ilvl w:val="1"/>
          <w:numId w:val="34"/>
        </w:numPr>
        <w:spacing w:after="0"/>
        <w:ind w:left="0" w:firstLine="540"/>
        <w:rPr>
          <w:sz w:val="24"/>
          <w:szCs w:val="24"/>
        </w:rPr>
      </w:pPr>
      <w:r w:rsidRPr="00531A95">
        <w:rPr>
          <w:sz w:val="24"/>
          <w:szCs w:val="24"/>
        </w:rPr>
        <w:t>Не использование Объекта Арендатором не может служить основанием для отказа Арендатора в оплате арендной платы, платы за пользование земельным участком и платы за услуги, указанные в пункте 2.2.4 Договора.</w:t>
      </w:r>
    </w:p>
    <w:p w:rsidR="007D040F" w:rsidRPr="00531A95" w:rsidRDefault="007D040F" w:rsidP="007D040F">
      <w:pPr>
        <w:pStyle w:val="30"/>
        <w:numPr>
          <w:ilvl w:val="1"/>
          <w:numId w:val="34"/>
        </w:numPr>
        <w:spacing w:after="0"/>
        <w:ind w:left="0" w:firstLine="540"/>
        <w:rPr>
          <w:sz w:val="24"/>
          <w:szCs w:val="24"/>
        </w:rPr>
      </w:pPr>
      <w:r w:rsidRPr="00531A95">
        <w:rPr>
          <w:sz w:val="24"/>
          <w:szCs w:val="24"/>
        </w:rPr>
        <w:t>Расходы по оформлению и государственной регистрации Договора и дополнительных соглашений к нему в полном объеме несет Арендатор.</w:t>
      </w:r>
    </w:p>
    <w:p w:rsidR="007D040F" w:rsidRPr="00531A95" w:rsidRDefault="007D040F" w:rsidP="007D040F">
      <w:pPr>
        <w:pStyle w:val="Zag1"/>
        <w:numPr>
          <w:ilvl w:val="0"/>
          <w:numId w:val="34"/>
        </w:numPr>
        <w:tabs>
          <w:tab w:val="clear" w:pos="1830"/>
        </w:tabs>
        <w:outlineLvl w:val="0"/>
        <w:rPr>
          <w:rFonts w:ascii="Times New Roman" w:hAnsi="Times New Roman" w:cs="Times New Roman"/>
          <w:color w:val="auto"/>
        </w:rPr>
      </w:pPr>
      <w:r w:rsidRPr="00531A95">
        <w:rPr>
          <w:rFonts w:ascii="Times New Roman" w:hAnsi="Times New Roman" w:cs="Times New Roman"/>
          <w:color w:val="auto"/>
        </w:rPr>
        <w:t>ОТВЕТСТВЕННОСТЬ СТОРОН</w:t>
      </w:r>
    </w:p>
    <w:p w:rsidR="007D040F" w:rsidRPr="00531A95" w:rsidRDefault="007D040F" w:rsidP="007D040F">
      <w:pPr>
        <w:pStyle w:val="30"/>
        <w:numPr>
          <w:ilvl w:val="1"/>
          <w:numId w:val="21"/>
        </w:numPr>
        <w:tabs>
          <w:tab w:val="clear" w:pos="540"/>
          <w:tab w:val="num" w:pos="0"/>
        </w:tabs>
        <w:spacing w:after="0"/>
        <w:ind w:left="0" w:firstLine="540"/>
        <w:rPr>
          <w:sz w:val="24"/>
          <w:szCs w:val="24"/>
        </w:rPr>
      </w:pPr>
      <w:r w:rsidRPr="00531A95">
        <w:rPr>
          <w:sz w:val="24"/>
          <w:szCs w:val="24"/>
        </w:rPr>
        <w:t>За невыполнение или ненадлежащее выполнение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D040F" w:rsidRPr="00531A95" w:rsidRDefault="007D040F" w:rsidP="007D040F">
      <w:pPr>
        <w:pStyle w:val="30"/>
        <w:spacing w:after="0"/>
        <w:ind w:left="0" w:firstLine="567"/>
        <w:rPr>
          <w:sz w:val="24"/>
          <w:szCs w:val="24"/>
        </w:rPr>
      </w:pPr>
      <w:r w:rsidRPr="00531A95">
        <w:rPr>
          <w:sz w:val="24"/>
          <w:szCs w:val="24"/>
        </w:rPr>
        <w:t>Уплата неустойки не освобождает стороны от исполнения обязательств или устранения нарушений.</w:t>
      </w:r>
    </w:p>
    <w:p w:rsidR="007D040F" w:rsidRPr="00531A95" w:rsidRDefault="007D040F" w:rsidP="007D040F">
      <w:pPr>
        <w:pStyle w:val="30"/>
        <w:numPr>
          <w:ilvl w:val="1"/>
          <w:numId w:val="22"/>
        </w:numPr>
        <w:tabs>
          <w:tab w:val="clear" w:pos="360"/>
          <w:tab w:val="num" w:pos="0"/>
        </w:tabs>
        <w:spacing w:after="0"/>
        <w:ind w:left="0" w:firstLine="540"/>
        <w:rPr>
          <w:sz w:val="24"/>
          <w:szCs w:val="24"/>
        </w:rPr>
      </w:pPr>
      <w:r w:rsidRPr="00531A95">
        <w:rPr>
          <w:sz w:val="24"/>
          <w:szCs w:val="24"/>
        </w:rPr>
        <w:t>В случае несвоевременного перечисления арендной платы и платы за пользование земельным участком, за каждый день просрочки Арендатор уплачивает неустойку (пени) в размере 0,15 (ноль целых и пятнадцать сотых) процента, начисляемых на сумму не перечисленной арендной платы и платы за пользование земельным участком.</w:t>
      </w:r>
    </w:p>
    <w:p w:rsidR="007D040F" w:rsidRPr="00531A95" w:rsidRDefault="007D040F" w:rsidP="007D040F">
      <w:pPr>
        <w:pStyle w:val="30"/>
        <w:numPr>
          <w:ilvl w:val="1"/>
          <w:numId w:val="23"/>
        </w:numPr>
        <w:tabs>
          <w:tab w:val="clear" w:pos="360"/>
          <w:tab w:val="num" w:pos="0"/>
        </w:tabs>
        <w:spacing w:after="0"/>
        <w:ind w:left="0" w:firstLine="540"/>
        <w:rPr>
          <w:sz w:val="24"/>
          <w:szCs w:val="24"/>
        </w:rPr>
      </w:pPr>
      <w:r w:rsidRPr="00531A95">
        <w:rPr>
          <w:sz w:val="24"/>
          <w:szCs w:val="24"/>
        </w:rPr>
        <w:t>В случае использования Объекта не в соответствии с пунктом 1.2 Договора, Арендатор уплачивает штраф в размере пятикратной месячной арендной платы по Договору.</w:t>
      </w:r>
    </w:p>
    <w:p w:rsidR="007D040F" w:rsidRPr="00531A95" w:rsidRDefault="007D040F" w:rsidP="007D040F">
      <w:pPr>
        <w:pStyle w:val="30"/>
        <w:numPr>
          <w:ilvl w:val="1"/>
          <w:numId w:val="24"/>
        </w:numPr>
        <w:tabs>
          <w:tab w:val="clear" w:pos="360"/>
          <w:tab w:val="num" w:pos="0"/>
        </w:tabs>
        <w:spacing w:after="0"/>
        <w:ind w:left="0" w:firstLine="540"/>
        <w:rPr>
          <w:sz w:val="24"/>
          <w:szCs w:val="24"/>
        </w:rPr>
      </w:pPr>
      <w:r w:rsidRPr="00531A95">
        <w:rPr>
          <w:sz w:val="24"/>
          <w:szCs w:val="24"/>
        </w:rPr>
        <w:t>За неисполнение или ненадлежащее исполнение обязательств, предусмотренных пунктами 2.2.4</w:t>
      </w:r>
      <w:r w:rsidR="00D704CA">
        <w:rPr>
          <w:sz w:val="24"/>
          <w:szCs w:val="24"/>
        </w:rPr>
        <w:t>, 2.2.</w:t>
      </w:r>
      <w:r w:rsidR="00AD0FCF">
        <w:rPr>
          <w:sz w:val="24"/>
          <w:szCs w:val="24"/>
        </w:rPr>
        <w:t>6</w:t>
      </w:r>
      <w:r w:rsidRPr="00531A95">
        <w:rPr>
          <w:sz w:val="24"/>
          <w:szCs w:val="24"/>
        </w:rPr>
        <w:t xml:space="preserve"> </w:t>
      </w:r>
      <w:r w:rsidRPr="00531A95">
        <w:rPr>
          <w:noProof/>
          <w:sz w:val="24"/>
          <w:szCs w:val="24"/>
        </w:rPr>
        <w:t>–</w:t>
      </w:r>
      <w:r>
        <w:rPr>
          <w:sz w:val="24"/>
          <w:szCs w:val="24"/>
        </w:rPr>
        <w:t xml:space="preserve"> 2.2.1</w:t>
      </w:r>
      <w:r w:rsidR="00AD0FCF">
        <w:rPr>
          <w:sz w:val="24"/>
          <w:szCs w:val="24"/>
        </w:rPr>
        <w:t>8</w:t>
      </w:r>
      <w:r w:rsidRPr="00531A95">
        <w:rPr>
          <w:sz w:val="24"/>
          <w:szCs w:val="24"/>
        </w:rPr>
        <w:t>, Арендатор уплачивает Арендодателю неустойку в размере 10 (десяти) процентов от суммы годовой арендной платы, действующей на дату предъявления требования об оплате неустойки.</w:t>
      </w:r>
    </w:p>
    <w:p w:rsidR="007D040F" w:rsidRPr="00531A95" w:rsidRDefault="007D040F" w:rsidP="007D040F">
      <w:pPr>
        <w:pStyle w:val="30"/>
        <w:numPr>
          <w:ilvl w:val="1"/>
          <w:numId w:val="24"/>
        </w:numPr>
        <w:tabs>
          <w:tab w:val="clear" w:pos="360"/>
          <w:tab w:val="num" w:pos="0"/>
        </w:tabs>
        <w:spacing w:after="0"/>
        <w:ind w:left="0" w:firstLine="540"/>
        <w:rPr>
          <w:sz w:val="24"/>
          <w:szCs w:val="24"/>
        </w:rPr>
      </w:pPr>
      <w:r w:rsidRPr="00531A95">
        <w:rPr>
          <w:sz w:val="24"/>
          <w:szCs w:val="24"/>
        </w:rPr>
        <w:t>В случае неоднократного (два раза и более)</w:t>
      </w:r>
      <w:r w:rsidRPr="00531A95">
        <w:t xml:space="preserve"> </w:t>
      </w:r>
      <w:r w:rsidRPr="00531A95">
        <w:rPr>
          <w:sz w:val="24"/>
          <w:szCs w:val="24"/>
        </w:rPr>
        <w:t>неправильного оформления Арендатором платежных документов по оплате аренды и указания в них реквизитов, не соответствующих реквизитам, указанным в разделе 4 Договора, в дополнительных соглашениях к Договору или в извещениях Арендодателя, Арендатор уплачивает штраф в размере 5 процентов от суммы внесенного платежа за каждый неверно оформленный платежный документ.</w:t>
      </w:r>
    </w:p>
    <w:p w:rsidR="007D040F" w:rsidRPr="00531A95" w:rsidRDefault="007D040F" w:rsidP="007D040F">
      <w:pPr>
        <w:pStyle w:val="30"/>
        <w:numPr>
          <w:ilvl w:val="1"/>
          <w:numId w:val="24"/>
        </w:numPr>
        <w:tabs>
          <w:tab w:val="clear" w:pos="360"/>
          <w:tab w:val="num" w:pos="180"/>
        </w:tabs>
        <w:spacing w:after="0"/>
        <w:ind w:left="0" w:firstLine="540"/>
        <w:rPr>
          <w:sz w:val="24"/>
          <w:szCs w:val="24"/>
        </w:rPr>
      </w:pPr>
      <w:r w:rsidRPr="00531A95">
        <w:rPr>
          <w:sz w:val="24"/>
          <w:szCs w:val="24"/>
        </w:rPr>
        <w:t>В случае несвоевременного возврата Объекта Арендодателю,</w:t>
      </w:r>
      <w:r>
        <w:rPr>
          <w:sz w:val="24"/>
          <w:szCs w:val="24"/>
        </w:rPr>
        <w:t xml:space="preserve"> предусмотренного пунктом 2.2.2</w:t>
      </w:r>
      <w:r w:rsidR="00AD0FCF">
        <w:rPr>
          <w:sz w:val="24"/>
          <w:szCs w:val="24"/>
        </w:rPr>
        <w:t>0</w:t>
      </w:r>
      <w:r w:rsidRPr="00531A95">
        <w:rPr>
          <w:sz w:val="24"/>
          <w:szCs w:val="24"/>
        </w:rPr>
        <w:t xml:space="preserve"> Договора, Арендатор уплачивает Арендодателю арендную плату и плату за пользование земельным участком за все время просрочки исполнения данного обязательства и неустойку в размере 0,3 (ноль целых и три десятых) процента от суммы годовой арендной платы, действующей на дату окончания договора аренды, за каждый день задержки возврата Объекта. В случае, когда указанная плата не покрывает причиненных Арендодателю убытков, Арендодатель имеет право потребовать их возмещения.</w:t>
      </w:r>
    </w:p>
    <w:p w:rsidR="007D040F" w:rsidRPr="00531A95" w:rsidRDefault="007D040F" w:rsidP="007D040F">
      <w:pPr>
        <w:pStyle w:val="30"/>
        <w:numPr>
          <w:ilvl w:val="1"/>
          <w:numId w:val="24"/>
        </w:numPr>
        <w:tabs>
          <w:tab w:val="clear" w:pos="360"/>
          <w:tab w:val="num" w:pos="0"/>
        </w:tabs>
        <w:spacing w:after="0"/>
        <w:ind w:left="0" w:firstLine="540"/>
        <w:rPr>
          <w:sz w:val="24"/>
          <w:szCs w:val="24"/>
        </w:rPr>
      </w:pPr>
      <w:r w:rsidRPr="00531A95">
        <w:rPr>
          <w:sz w:val="24"/>
          <w:szCs w:val="24"/>
        </w:rPr>
        <w:t>В случае оставления Объекта до истечения срока аренды или в связи с окончанием срока действия Договора, Арендатор обязан уплатить Арендодателю стоимость лежащего на его обязанности ремонта Объекта, если такой ремонт не был произведен Арендатором в течение срока аренды.</w:t>
      </w:r>
    </w:p>
    <w:p w:rsidR="007D040F" w:rsidRPr="00531A95" w:rsidRDefault="007D040F" w:rsidP="007D040F">
      <w:pPr>
        <w:pStyle w:val="30"/>
        <w:numPr>
          <w:ilvl w:val="1"/>
          <w:numId w:val="24"/>
        </w:numPr>
        <w:tabs>
          <w:tab w:val="clear" w:pos="360"/>
          <w:tab w:val="num" w:pos="0"/>
        </w:tabs>
        <w:spacing w:after="0"/>
        <w:ind w:left="0" w:firstLine="540"/>
        <w:rPr>
          <w:sz w:val="24"/>
          <w:szCs w:val="24"/>
        </w:rPr>
      </w:pPr>
      <w:r w:rsidRPr="00531A95">
        <w:rPr>
          <w:sz w:val="24"/>
          <w:szCs w:val="24"/>
        </w:rPr>
        <w:t>Арендодатель отвечает за недостатки Объекта, полностью или частично препятствующие пользованию им, даже если во время заключения Договора он не знал об этих недостатках.</w:t>
      </w:r>
    </w:p>
    <w:p w:rsidR="007D040F" w:rsidRPr="00531A95" w:rsidRDefault="007D040F" w:rsidP="007D040F">
      <w:pPr>
        <w:ind w:firstLine="567"/>
        <w:rPr>
          <w:sz w:val="24"/>
          <w:szCs w:val="24"/>
        </w:rPr>
      </w:pPr>
      <w:r w:rsidRPr="00531A95">
        <w:rPr>
          <w:sz w:val="24"/>
          <w:szCs w:val="24"/>
        </w:rPr>
        <w:t>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при заключении Договора или передаче Объекта в аренду.</w:t>
      </w:r>
    </w:p>
    <w:p w:rsidR="007D040F" w:rsidRPr="00531A95" w:rsidRDefault="007D040F" w:rsidP="007D040F">
      <w:pPr>
        <w:pStyle w:val="1"/>
        <w:numPr>
          <w:ilvl w:val="1"/>
          <w:numId w:val="24"/>
        </w:numPr>
        <w:tabs>
          <w:tab w:val="clear" w:pos="360"/>
          <w:tab w:val="num" w:pos="180"/>
        </w:tabs>
        <w:spacing w:after="0" w:line="240" w:lineRule="auto"/>
        <w:ind w:left="0" w:firstLine="540"/>
        <w:outlineLvl w:val="0"/>
        <w:rPr>
          <w:rFonts w:ascii="Times New Roman" w:hAnsi="Times New Roman" w:cs="Times New Roman"/>
          <w:sz w:val="24"/>
          <w:szCs w:val="24"/>
        </w:rPr>
      </w:pPr>
      <w:r w:rsidRPr="00531A95">
        <w:rPr>
          <w:rFonts w:ascii="Times New Roman" w:hAnsi="Times New Roman" w:cs="Times New Roman"/>
          <w:sz w:val="24"/>
          <w:szCs w:val="24"/>
        </w:rPr>
        <w:t>Лицо, виновное в возникновении аварии, приведшей к неисправности или гибели Объекта, обязано осуществить его необходимый ремонт или восстановление.</w:t>
      </w:r>
    </w:p>
    <w:p w:rsidR="007D040F" w:rsidRPr="00531A95" w:rsidRDefault="007D040F" w:rsidP="007D040F">
      <w:pPr>
        <w:ind w:firstLine="567"/>
        <w:rPr>
          <w:sz w:val="24"/>
          <w:szCs w:val="24"/>
        </w:rPr>
      </w:pPr>
      <w:r w:rsidRPr="00531A95">
        <w:rPr>
          <w:sz w:val="24"/>
          <w:szCs w:val="24"/>
        </w:rPr>
        <w:t>Если Объект пришел в негодность в силу форс-мажорных обстоятельств, или виновное в аварии лицо установить не удалось, понесенный ущерб возмещается страховой организацией в соответствии с договором страхования.</w:t>
      </w:r>
    </w:p>
    <w:p w:rsidR="007D040F" w:rsidRDefault="007D040F" w:rsidP="007D040F">
      <w:pPr>
        <w:ind w:firstLine="567"/>
        <w:rPr>
          <w:sz w:val="24"/>
          <w:szCs w:val="24"/>
        </w:rPr>
      </w:pPr>
      <w:r w:rsidRPr="00531A95">
        <w:rPr>
          <w:sz w:val="24"/>
          <w:szCs w:val="24"/>
        </w:rPr>
        <w:lastRenderedPageBreak/>
        <w:t>В случае, когда Арендатор заключил договор страхования на страховую сумму, при которой выплата страхового возмещения не покрывает реального ущерба, Арендатор за счет собственных средств производит доплату до полного возмещения ущерба.</w:t>
      </w:r>
    </w:p>
    <w:p w:rsidR="00094914" w:rsidRDefault="00094914" w:rsidP="007D040F">
      <w:pPr>
        <w:ind w:firstLine="567"/>
        <w:rPr>
          <w:sz w:val="24"/>
          <w:szCs w:val="24"/>
        </w:rPr>
      </w:pPr>
    </w:p>
    <w:p w:rsidR="00094914" w:rsidRPr="00531A95" w:rsidRDefault="00094914" w:rsidP="007D040F">
      <w:pPr>
        <w:ind w:firstLine="567"/>
        <w:rPr>
          <w:sz w:val="24"/>
          <w:szCs w:val="24"/>
        </w:rPr>
      </w:pPr>
    </w:p>
    <w:p w:rsidR="007D040F" w:rsidRPr="00531A95" w:rsidRDefault="007D040F" w:rsidP="007D040F">
      <w:pPr>
        <w:pStyle w:val="Zag1"/>
        <w:numPr>
          <w:ilvl w:val="0"/>
          <w:numId w:val="24"/>
        </w:numPr>
        <w:tabs>
          <w:tab w:val="clear" w:pos="1830"/>
        </w:tabs>
        <w:ind w:left="924" w:hanging="357"/>
        <w:outlineLvl w:val="0"/>
        <w:rPr>
          <w:rFonts w:ascii="Times New Roman" w:hAnsi="Times New Roman" w:cs="Times New Roman"/>
          <w:color w:val="auto"/>
        </w:rPr>
      </w:pPr>
      <w:r w:rsidRPr="00531A95">
        <w:rPr>
          <w:rFonts w:ascii="Times New Roman" w:hAnsi="Times New Roman" w:cs="Times New Roman"/>
          <w:color w:val="auto"/>
        </w:rPr>
        <w:t>ПОРЯДОК ИЗМЕНЕНИЯ И ДОПОЛНЕНИЯ ДОГОВОРА</w:t>
      </w:r>
    </w:p>
    <w:p w:rsidR="007D040F" w:rsidRPr="00531A95" w:rsidRDefault="007D040F" w:rsidP="007D040F">
      <w:pPr>
        <w:pStyle w:val="30"/>
        <w:numPr>
          <w:ilvl w:val="1"/>
          <w:numId w:val="25"/>
        </w:numPr>
        <w:tabs>
          <w:tab w:val="num" w:pos="0"/>
        </w:tabs>
        <w:spacing w:after="0"/>
        <w:ind w:left="0" w:firstLine="540"/>
        <w:rPr>
          <w:sz w:val="24"/>
          <w:szCs w:val="24"/>
        </w:rPr>
      </w:pPr>
      <w:r w:rsidRPr="00531A95">
        <w:rPr>
          <w:sz w:val="24"/>
          <w:szCs w:val="24"/>
        </w:rPr>
        <w:t>Стороны имеют право вносить в Договор необходимые изменения и дополнения, вытекающие из действующих законодательных и нормативных актов Российской Федерации, Ленинградской области и актов муниципального образования Сосновоборский городской округ Ленинградской области. При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 за исключением изменения цены договора (размера арендной платы), предусмотренного в пунктах 4.5-4.8. Договора.</w:t>
      </w:r>
    </w:p>
    <w:p w:rsidR="007D040F" w:rsidRPr="00531A95" w:rsidRDefault="007D040F" w:rsidP="007D040F">
      <w:pPr>
        <w:pStyle w:val="30"/>
        <w:numPr>
          <w:ilvl w:val="1"/>
          <w:numId w:val="25"/>
        </w:numPr>
        <w:tabs>
          <w:tab w:val="num" w:pos="0"/>
        </w:tabs>
        <w:spacing w:after="0"/>
        <w:ind w:left="0" w:firstLine="540"/>
        <w:rPr>
          <w:sz w:val="24"/>
          <w:szCs w:val="24"/>
        </w:rPr>
      </w:pPr>
      <w:r w:rsidRPr="00531A95">
        <w:rPr>
          <w:sz w:val="24"/>
          <w:szCs w:val="24"/>
        </w:rPr>
        <w:t>Внесение изменений и дополнений в условия Договора производится только на основании письменного предложения одной из Сторон.</w:t>
      </w:r>
    </w:p>
    <w:p w:rsidR="007D040F" w:rsidRPr="00531A95" w:rsidRDefault="007D040F" w:rsidP="007D040F">
      <w:pPr>
        <w:ind w:firstLine="567"/>
        <w:rPr>
          <w:sz w:val="24"/>
          <w:szCs w:val="24"/>
        </w:rPr>
      </w:pPr>
      <w:r w:rsidRPr="00531A95">
        <w:rPr>
          <w:sz w:val="24"/>
          <w:szCs w:val="24"/>
        </w:rPr>
        <w:t>Предложение о внесении изменений и дополнений должно быть рассмотрено и вынесено по нему мотивированное решение не позднее 30 дней с момента получения его другой Стороной.</w:t>
      </w:r>
    </w:p>
    <w:p w:rsidR="007D040F" w:rsidRPr="00531A95" w:rsidRDefault="007D040F" w:rsidP="007D040F">
      <w:pPr>
        <w:pStyle w:val="30"/>
        <w:spacing w:after="0"/>
        <w:ind w:left="0" w:firstLine="567"/>
        <w:rPr>
          <w:sz w:val="24"/>
          <w:szCs w:val="24"/>
        </w:rPr>
      </w:pPr>
      <w:r w:rsidRPr="00531A95">
        <w:rPr>
          <w:sz w:val="24"/>
          <w:szCs w:val="24"/>
        </w:rPr>
        <w:t>Изменения и дополнения к Договору могут вноситься только по результатам взаимного соглашения Сторон, оформленного в виде дополнительного соглашения, являющегося неотъемлемой частью Договора (в случае заключения долгосрочного договора - подлежащего государственной регистрации в установленном законом порядке). Условия дополнительного соглашения об изменении Договора распространяются на отношения, возникшие с даты, указанной в таком соглашении.</w:t>
      </w:r>
    </w:p>
    <w:p w:rsidR="007D040F" w:rsidRPr="00531A95" w:rsidRDefault="007D040F" w:rsidP="007D040F">
      <w:pPr>
        <w:pStyle w:val="30"/>
        <w:numPr>
          <w:ilvl w:val="1"/>
          <w:numId w:val="25"/>
        </w:numPr>
        <w:tabs>
          <w:tab w:val="num" w:pos="0"/>
        </w:tabs>
        <w:spacing w:after="0"/>
        <w:ind w:left="0" w:firstLine="540"/>
        <w:rPr>
          <w:sz w:val="24"/>
          <w:szCs w:val="24"/>
        </w:rPr>
      </w:pPr>
      <w:r w:rsidRPr="00531A95">
        <w:rPr>
          <w:sz w:val="24"/>
          <w:szCs w:val="24"/>
        </w:rPr>
        <w:t>В случае направления одной из Сторон предложения о внесении изменений в Договор, действие Договора продолжается на прежних условиях до момента подписания дополнительного соглашения об изменении Договора или до даты, указанной в таком соглашении.</w:t>
      </w:r>
    </w:p>
    <w:p w:rsidR="007D040F" w:rsidRPr="00531A95" w:rsidRDefault="007D040F" w:rsidP="007D040F">
      <w:pPr>
        <w:pStyle w:val="30"/>
        <w:numPr>
          <w:ilvl w:val="1"/>
          <w:numId w:val="25"/>
        </w:numPr>
        <w:tabs>
          <w:tab w:val="num" w:pos="0"/>
        </w:tabs>
        <w:spacing w:after="0"/>
        <w:ind w:left="0" w:firstLine="540"/>
        <w:rPr>
          <w:sz w:val="24"/>
          <w:szCs w:val="24"/>
        </w:rPr>
      </w:pPr>
      <w:r w:rsidRPr="00531A95">
        <w:rPr>
          <w:sz w:val="24"/>
          <w:szCs w:val="24"/>
        </w:rPr>
        <w:t>В случае изменения юридического (почтового) адреса, руководителя, наименования, организационно-правовой формы, обслуживающего банка и т.п., Стороны обязаны письменно уведомить об этом друг друга в 10-дневный срок.</w:t>
      </w:r>
    </w:p>
    <w:p w:rsidR="007D040F" w:rsidRPr="00531A95" w:rsidRDefault="007D040F" w:rsidP="007D040F">
      <w:pPr>
        <w:pStyle w:val="Zag1"/>
        <w:spacing w:before="0" w:after="0"/>
        <w:ind w:left="0" w:firstLine="567"/>
        <w:jc w:val="both"/>
        <w:outlineLvl w:val="0"/>
        <w:rPr>
          <w:rFonts w:ascii="Times New Roman" w:hAnsi="Times New Roman" w:cs="Times New Roman"/>
          <w:b w:val="0"/>
          <w:bCs w:val="0"/>
          <w:color w:val="auto"/>
        </w:rPr>
      </w:pPr>
      <w:r w:rsidRPr="00531A95">
        <w:rPr>
          <w:rFonts w:ascii="Times New Roman" w:hAnsi="Times New Roman" w:cs="Times New Roman"/>
          <w:b w:val="0"/>
          <w:bCs w:val="0"/>
          <w:color w:val="auto"/>
        </w:rPr>
        <w:t>Неисполнение Сторонами настоящего пункта лишает их права ссылаться на то, что предусмотренные Договором и направленные им предписания, уведомления, сообщения не получены и вследствие этого не исполнены.</w:t>
      </w:r>
    </w:p>
    <w:p w:rsidR="007D040F" w:rsidRPr="00531A95" w:rsidRDefault="007D040F" w:rsidP="007D040F">
      <w:pPr>
        <w:pStyle w:val="Zag1"/>
        <w:numPr>
          <w:ilvl w:val="1"/>
          <w:numId w:val="25"/>
        </w:numPr>
        <w:tabs>
          <w:tab w:val="num" w:pos="0"/>
        </w:tabs>
        <w:spacing w:before="0" w:after="0"/>
        <w:ind w:left="0" w:firstLine="540"/>
        <w:jc w:val="both"/>
        <w:outlineLvl w:val="0"/>
        <w:rPr>
          <w:rFonts w:ascii="Times New Roman" w:hAnsi="Times New Roman" w:cs="Times New Roman"/>
          <w:b w:val="0"/>
          <w:bCs w:val="0"/>
          <w:color w:val="auto"/>
        </w:rPr>
      </w:pPr>
      <w:r>
        <w:rPr>
          <w:rFonts w:ascii="Times New Roman" w:hAnsi="Times New Roman" w:cs="Times New Roman"/>
          <w:b w:val="0"/>
          <w:bCs w:val="0"/>
          <w:color w:val="auto"/>
        </w:rPr>
        <w:t>Переход права собственности на О</w:t>
      </w:r>
      <w:r w:rsidRPr="00531A95">
        <w:rPr>
          <w:rFonts w:ascii="Times New Roman" w:hAnsi="Times New Roman" w:cs="Times New Roman"/>
          <w:b w:val="0"/>
          <w:bCs w:val="0"/>
          <w:color w:val="auto"/>
        </w:rPr>
        <w:t>бъект к другому лицу не является основанием для изменения или расторжения Договора, при этом права и обязанности Арендодателя по Договору переходят к новому собственнику.</w:t>
      </w:r>
    </w:p>
    <w:p w:rsidR="007D040F" w:rsidRPr="00531A95" w:rsidRDefault="007D040F" w:rsidP="007D040F">
      <w:pPr>
        <w:pStyle w:val="Zag1"/>
        <w:numPr>
          <w:ilvl w:val="0"/>
          <w:numId w:val="25"/>
        </w:numPr>
        <w:tabs>
          <w:tab w:val="clear" w:pos="1830"/>
        </w:tabs>
        <w:ind w:left="924" w:hanging="357"/>
        <w:outlineLvl w:val="0"/>
        <w:rPr>
          <w:rFonts w:ascii="Times New Roman" w:hAnsi="Times New Roman" w:cs="Times New Roman"/>
          <w:color w:val="auto"/>
        </w:rPr>
      </w:pPr>
      <w:r w:rsidRPr="00531A95">
        <w:rPr>
          <w:rFonts w:ascii="Times New Roman" w:hAnsi="Times New Roman" w:cs="Times New Roman"/>
          <w:color w:val="auto"/>
        </w:rPr>
        <w:t>СРОК ДЕЙСТВИЯ ДОГОВОРА И УСЛОВИЯ ЕГО ПРЕКРАЩЕНИЯ</w:t>
      </w:r>
    </w:p>
    <w:p w:rsidR="007D040F" w:rsidRPr="00531A95" w:rsidRDefault="007D040F" w:rsidP="007D040F">
      <w:pPr>
        <w:pStyle w:val="30"/>
        <w:numPr>
          <w:ilvl w:val="1"/>
          <w:numId w:val="25"/>
        </w:numPr>
        <w:tabs>
          <w:tab w:val="num" w:pos="180"/>
        </w:tabs>
        <w:spacing w:after="0"/>
        <w:ind w:left="0" w:firstLine="540"/>
        <w:rPr>
          <w:sz w:val="24"/>
          <w:szCs w:val="24"/>
        </w:rPr>
      </w:pPr>
      <w:r w:rsidRPr="00531A95">
        <w:rPr>
          <w:noProof/>
          <w:sz w:val="24"/>
          <w:szCs w:val="24"/>
        </w:rPr>
        <w:t xml:space="preserve">Договор заключен сроком на 10 лет с момента передачи Объекта по передаточному акту и вступает в силу с момента </w:t>
      </w:r>
      <w:r w:rsidRPr="00531A95">
        <w:rPr>
          <w:iCs/>
          <w:noProof/>
          <w:sz w:val="24"/>
          <w:szCs w:val="24"/>
        </w:rPr>
        <w:t>государственной регистрации</w:t>
      </w:r>
      <w:r w:rsidRPr="00531A95">
        <w:rPr>
          <w:noProof/>
          <w:sz w:val="24"/>
          <w:szCs w:val="24"/>
        </w:rPr>
        <w:t xml:space="preserve"> в установленном законом порядке.</w:t>
      </w:r>
      <w:r w:rsidRPr="00531A95">
        <w:rPr>
          <w:sz w:val="24"/>
          <w:szCs w:val="24"/>
        </w:rPr>
        <w:t xml:space="preserve"> П</w:t>
      </w:r>
      <w:r w:rsidRPr="00531A95">
        <w:rPr>
          <w:noProof/>
          <w:sz w:val="24"/>
          <w:szCs w:val="24"/>
        </w:rPr>
        <w:t>ри этом стороны договорились, что действие Договора распространяется на отношения, возникшие с момента передачи Объекта Арендатору по передаточному акту</w:t>
      </w:r>
      <w:r w:rsidRPr="00531A95">
        <w:rPr>
          <w:sz w:val="24"/>
          <w:szCs w:val="24"/>
        </w:rPr>
        <w:t>.</w:t>
      </w:r>
    </w:p>
    <w:p w:rsidR="007D040F" w:rsidRPr="00531A95" w:rsidRDefault="007D040F" w:rsidP="007D040F">
      <w:pPr>
        <w:pStyle w:val="30"/>
        <w:numPr>
          <w:ilvl w:val="1"/>
          <w:numId w:val="25"/>
        </w:numPr>
        <w:tabs>
          <w:tab w:val="num" w:pos="0"/>
        </w:tabs>
        <w:spacing w:after="0"/>
        <w:ind w:left="0" w:firstLine="540"/>
        <w:rPr>
          <w:sz w:val="24"/>
          <w:szCs w:val="24"/>
        </w:rPr>
      </w:pPr>
      <w:r w:rsidRPr="00531A95">
        <w:rPr>
          <w:noProof/>
          <w:sz w:val="24"/>
          <w:szCs w:val="24"/>
        </w:rPr>
        <w:t>Действие Договора прекращается после передачи Объекта Арендодателю и производства всех расчетов между Сторонами (исполнения обязательств Сторон в полном объеме).</w:t>
      </w:r>
    </w:p>
    <w:p w:rsidR="007D040F" w:rsidRPr="00531A95" w:rsidRDefault="007D040F" w:rsidP="007D040F">
      <w:pPr>
        <w:pStyle w:val="30"/>
        <w:numPr>
          <w:ilvl w:val="1"/>
          <w:numId w:val="25"/>
        </w:numPr>
        <w:tabs>
          <w:tab w:val="num" w:pos="0"/>
        </w:tabs>
        <w:spacing w:after="0"/>
        <w:ind w:left="0" w:firstLine="540"/>
        <w:rPr>
          <w:sz w:val="24"/>
          <w:szCs w:val="24"/>
        </w:rPr>
      </w:pPr>
      <w:r w:rsidRPr="00531A95">
        <w:rPr>
          <w:noProof/>
          <w:sz w:val="24"/>
          <w:szCs w:val="24"/>
        </w:rPr>
        <w:t>Договор может быть расторгнут досрочно по письменному соглашению Сторон.</w:t>
      </w:r>
    </w:p>
    <w:p w:rsidR="007D040F" w:rsidRPr="00531A95" w:rsidRDefault="007D040F" w:rsidP="007D040F">
      <w:pPr>
        <w:pStyle w:val="30"/>
        <w:numPr>
          <w:ilvl w:val="1"/>
          <w:numId w:val="25"/>
        </w:numPr>
        <w:tabs>
          <w:tab w:val="num" w:pos="-180"/>
        </w:tabs>
        <w:spacing w:after="0"/>
        <w:ind w:left="0" w:firstLine="540"/>
        <w:rPr>
          <w:sz w:val="24"/>
          <w:szCs w:val="24"/>
        </w:rPr>
      </w:pPr>
      <w:r w:rsidRPr="00531A95">
        <w:rPr>
          <w:noProof/>
          <w:sz w:val="24"/>
          <w:szCs w:val="24"/>
        </w:rPr>
        <w:t>Договор может быть досрочно расторгнут судом по требованию Арендодателя в случаях, когда Арендатор:</w:t>
      </w:r>
    </w:p>
    <w:p w:rsidR="007D040F" w:rsidRPr="00531A95" w:rsidRDefault="007D040F" w:rsidP="007D040F">
      <w:pPr>
        <w:pStyle w:val="1"/>
        <w:spacing w:after="0" w:line="240" w:lineRule="auto"/>
        <w:ind w:left="0" w:firstLine="567"/>
        <w:rPr>
          <w:rFonts w:ascii="Times New Roman" w:hAnsi="Times New Roman" w:cs="Times New Roman"/>
          <w:noProof/>
          <w:sz w:val="24"/>
          <w:szCs w:val="24"/>
        </w:rPr>
      </w:pPr>
      <w:r w:rsidRPr="00531A95">
        <w:rPr>
          <w:rFonts w:ascii="Times New Roman" w:hAnsi="Times New Roman" w:cs="Times New Roman"/>
          <w:noProof/>
          <w:sz w:val="24"/>
          <w:szCs w:val="24"/>
        </w:rPr>
        <w:t>- пользуется Объектом с существенным нарушением условий Договора или назначения Объекта либо с неоднократными нарушениями;</w:t>
      </w:r>
    </w:p>
    <w:p w:rsidR="007D040F" w:rsidRPr="00531A95" w:rsidRDefault="007D040F" w:rsidP="007D040F">
      <w:pPr>
        <w:pStyle w:val="1"/>
        <w:spacing w:after="0" w:line="240" w:lineRule="auto"/>
        <w:ind w:left="0" w:firstLine="567"/>
        <w:rPr>
          <w:rFonts w:ascii="Times New Roman" w:hAnsi="Times New Roman" w:cs="Times New Roman"/>
          <w:noProof/>
          <w:sz w:val="24"/>
          <w:szCs w:val="24"/>
        </w:rPr>
      </w:pPr>
      <w:r w:rsidRPr="00531A95">
        <w:rPr>
          <w:rFonts w:ascii="Times New Roman" w:hAnsi="Times New Roman" w:cs="Times New Roman"/>
          <w:noProof/>
          <w:sz w:val="24"/>
          <w:szCs w:val="24"/>
        </w:rPr>
        <w:t>- существенно ухудшает Объект;</w:t>
      </w:r>
    </w:p>
    <w:p w:rsidR="007D040F" w:rsidRPr="00531A95" w:rsidRDefault="007D040F" w:rsidP="007D040F">
      <w:pPr>
        <w:pStyle w:val="1"/>
        <w:spacing w:after="0" w:line="240" w:lineRule="auto"/>
        <w:ind w:left="0" w:firstLine="567"/>
        <w:rPr>
          <w:rFonts w:ascii="Times New Roman" w:hAnsi="Times New Roman" w:cs="Times New Roman"/>
          <w:noProof/>
          <w:sz w:val="24"/>
          <w:szCs w:val="24"/>
        </w:rPr>
      </w:pPr>
      <w:r w:rsidRPr="00531A95">
        <w:rPr>
          <w:rFonts w:ascii="Times New Roman" w:hAnsi="Times New Roman" w:cs="Times New Roman"/>
          <w:noProof/>
          <w:sz w:val="24"/>
          <w:szCs w:val="24"/>
        </w:rPr>
        <w:lastRenderedPageBreak/>
        <w:t>- более двух раз подряд по истечении установленного Договором срока платежа не вносит арендн</w:t>
      </w:r>
      <w:r w:rsidR="00AD0FCF">
        <w:rPr>
          <w:rFonts w:ascii="Times New Roman" w:hAnsi="Times New Roman" w:cs="Times New Roman"/>
          <w:noProof/>
          <w:sz w:val="24"/>
          <w:szCs w:val="24"/>
        </w:rPr>
        <w:t>ые</w:t>
      </w:r>
      <w:r w:rsidRPr="00531A95">
        <w:rPr>
          <w:rFonts w:ascii="Times New Roman" w:hAnsi="Times New Roman" w:cs="Times New Roman"/>
          <w:noProof/>
          <w:sz w:val="24"/>
          <w:szCs w:val="24"/>
        </w:rPr>
        <w:t xml:space="preserve"> плат</w:t>
      </w:r>
      <w:r w:rsidR="00AD0FCF">
        <w:rPr>
          <w:rFonts w:ascii="Times New Roman" w:hAnsi="Times New Roman" w:cs="Times New Roman"/>
          <w:noProof/>
          <w:sz w:val="24"/>
          <w:szCs w:val="24"/>
        </w:rPr>
        <w:t>ежи</w:t>
      </w:r>
      <w:r w:rsidRPr="00531A95">
        <w:rPr>
          <w:rFonts w:ascii="Times New Roman" w:hAnsi="Times New Roman" w:cs="Times New Roman"/>
          <w:noProof/>
          <w:sz w:val="24"/>
          <w:szCs w:val="24"/>
        </w:rPr>
        <w:t>;</w:t>
      </w:r>
    </w:p>
    <w:p w:rsidR="007D040F" w:rsidRPr="00531A95" w:rsidRDefault="007D040F" w:rsidP="007D040F">
      <w:pPr>
        <w:pStyle w:val="1"/>
        <w:spacing w:after="0" w:line="240" w:lineRule="auto"/>
        <w:ind w:left="0" w:firstLine="567"/>
        <w:rPr>
          <w:rFonts w:ascii="Times New Roman" w:hAnsi="Times New Roman" w:cs="Times New Roman"/>
          <w:noProof/>
          <w:sz w:val="24"/>
          <w:szCs w:val="24"/>
        </w:rPr>
      </w:pPr>
      <w:r w:rsidRPr="00531A95">
        <w:rPr>
          <w:rFonts w:ascii="Times New Roman" w:hAnsi="Times New Roman" w:cs="Times New Roman"/>
          <w:noProof/>
          <w:sz w:val="24"/>
          <w:szCs w:val="24"/>
        </w:rPr>
        <w:t>- не производит капитального ремонта Объекта в установленные Договором сроки, а при отсутствии их в Договоре – в разумные сроки в тех случаях, когда в соответствии с действующим законодательством Российской Федерации, нормативными актами муниципального образования или Договором производство капитального ремонта является обязанностью Арендатора.</w:t>
      </w:r>
    </w:p>
    <w:p w:rsidR="007D040F" w:rsidRPr="00531A95" w:rsidRDefault="007D040F" w:rsidP="007D040F">
      <w:pPr>
        <w:pStyle w:val="30"/>
        <w:numPr>
          <w:ilvl w:val="1"/>
          <w:numId w:val="25"/>
        </w:numPr>
        <w:tabs>
          <w:tab w:val="num" w:pos="0"/>
        </w:tabs>
        <w:spacing w:after="0"/>
        <w:ind w:left="0" w:firstLine="540"/>
        <w:rPr>
          <w:sz w:val="24"/>
          <w:szCs w:val="24"/>
        </w:rPr>
      </w:pPr>
      <w:r w:rsidRPr="00531A95">
        <w:rPr>
          <w:noProof/>
          <w:sz w:val="24"/>
          <w:szCs w:val="24"/>
        </w:rPr>
        <w:t>Договор может быть без обращения в суд расторгнут Арендодателем в одностороннем порядке, и Арендатор – выселен:</w:t>
      </w:r>
    </w:p>
    <w:p w:rsidR="007D040F" w:rsidRPr="00531A95" w:rsidRDefault="007D040F" w:rsidP="007D040F">
      <w:pPr>
        <w:pStyle w:val="1"/>
        <w:numPr>
          <w:ilvl w:val="2"/>
          <w:numId w:val="25"/>
        </w:numPr>
        <w:tabs>
          <w:tab w:val="clear" w:pos="720"/>
          <w:tab w:val="num" w:pos="0"/>
        </w:tabs>
        <w:spacing w:after="0" w:line="240" w:lineRule="auto"/>
        <w:ind w:left="0" w:firstLine="540"/>
        <w:outlineLvl w:val="0"/>
        <w:rPr>
          <w:rFonts w:ascii="Times New Roman" w:hAnsi="Times New Roman" w:cs="Times New Roman"/>
          <w:sz w:val="24"/>
          <w:szCs w:val="24"/>
        </w:rPr>
      </w:pPr>
      <w:r w:rsidRPr="00531A95">
        <w:rPr>
          <w:rFonts w:ascii="Times New Roman" w:hAnsi="Times New Roman" w:cs="Times New Roman"/>
          <w:noProof/>
          <w:sz w:val="24"/>
          <w:szCs w:val="24"/>
        </w:rPr>
        <w:t>в случаях, когда Арендатор:</w:t>
      </w:r>
    </w:p>
    <w:p w:rsidR="007D040F" w:rsidRPr="00531A95" w:rsidRDefault="007D040F" w:rsidP="007D040F">
      <w:pPr>
        <w:pStyle w:val="1"/>
        <w:spacing w:after="0" w:line="240" w:lineRule="auto"/>
        <w:ind w:left="0" w:firstLine="567"/>
        <w:rPr>
          <w:rFonts w:ascii="Times New Roman" w:hAnsi="Times New Roman" w:cs="Times New Roman"/>
          <w:noProof/>
          <w:sz w:val="24"/>
          <w:szCs w:val="24"/>
        </w:rPr>
      </w:pPr>
      <w:r w:rsidRPr="00531A95">
        <w:rPr>
          <w:rFonts w:ascii="Times New Roman" w:hAnsi="Times New Roman" w:cs="Times New Roman"/>
          <w:noProof/>
          <w:sz w:val="24"/>
          <w:szCs w:val="24"/>
        </w:rPr>
        <w:t>- три раза по истечении установленного Договором срока платежа не внес арендную плату и плату за пользование земельным участком, плату за вывоз и размещение твердых бытовых отходов, плату за коммунальные и иные услуги по содержанию Объекта, независимо от их последующего внесения;</w:t>
      </w:r>
    </w:p>
    <w:p w:rsidR="007D040F" w:rsidRPr="00531A95" w:rsidRDefault="007D040F" w:rsidP="007D040F">
      <w:pPr>
        <w:pStyle w:val="1"/>
        <w:spacing w:after="0" w:line="240" w:lineRule="auto"/>
        <w:ind w:left="0" w:firstLine="567"/>
        <w:rPr>
          <w:rFonts w:ascii="Times New Roman" w:hAnsi="Times New Roman" w:cs="Times New Roman"/>
          <w:noProof/>
          <w:sz w:val="24"/>
          <w:szCs w:val="24"/>
        </w:rPr>
      </w:pPr>
      <w:r w:rsidRPr="00531A95">
        <w:rPr>
          <w:rFonts w:ascii="Times New Roman" w:hAnsi="Times New Roman" w:cs="Times New Roman"/>
          <w:noProof/>
          <w:sz w:val="24"/>
          <w:szCs w:val="24"/>
        </w:rPr>
        <w:t>- не выполняет предписания Арендодателя, органов Госпожнадзора, Госсанэпиднадзора и иных контролирующих органов, связанные с порядком использования и содержания Объекта;</w:t>
      </w:r>
    </w:p>
    <w:p w:rsidR="007D040F" w:rsidRPr="00531A95" w:rsidRDefault="007D040F" w:rsidP="007D040F">
      <w:pPr>
        <w:pStyle w:val="1"/>
        <w:spacing w:after="0" w:line="240" w:lineRule="auto"/>
        <w:ind w:left="0" w:firstLine="567"/>
        <w:rPr>
          <w:rFonts w:ascii="Times New Roman" w:hAnsi="Times New Roman" w:cs="Times New Roman"/>
          <w:noProof/>
          <w:sz w:val="24"/>
          <w:szCs w:val="24"/>
        </w:rPr>
      </w:pPr>
      <w:r w:rsidRPr="00531A95">
        <w:rPr>
          <w:rFonts w:ascii="Times New Roman" w:hAnsi="Times New Roman" w:cs="Times New Roman"/>
          <w:noProof/>
          <w:sz w:val="24"/>
          <w:szCs w:val="24"/>
        </w:rPr>
        <w:t>- без письменного согласования Арендодателя сдал Объект (или его часть) в субаренду (или иное пользование) третьим лицам.</w:t>
      </w:r>
    </w:p>
    <w:p w:rsidR="007D040F" w:rsidRPr="00531A95" w:rsidRDefault="007D040F" w:rsidP="007D040F">
      <w:pPr>
        <w:pStyle w:val="1"/>
        <w:numPr>
          <w:ilvl w:val="2"/>
          <w:numId w:val="25"/>
        </w:numPr>
        <w:tabs>
          <w:tab w:val="clear" w:pos="720"/>
          <w:tab w:val="num" w:pos="0"/>
        </w:tabs>
        <w:spacing w:after="0" w:line="240" w:lineRule="auto"/>
        <w:ind w:left="0" w:firstLine="540"/>
        <w:outlineLvl w:val="0"/>
        <w:rPr>
          <w:rFonts w:ascii="Times New Roman" w:hAnsi="Times New Roman" w:cs="Times New Roman"/>
          <w:sz w:val="24"/>
          <w:szCs w:val="24"/>
        </w:rPr>
      </w:pPr>
      <w:r w:rsidRPr="00531A95">
        <w:rPr>
          <w:rFonts w:ascii="Times New Roman" w:hAnsi="Times New Roman" w:cs="Times New Roman"/>
          <w:noProof/>
          <w:sz w:val="24"/>
          <w:szCs w:val="24"/>
        </w:rPr>
        <w:t>при принятии органами местного самоуправления решения об использовании Объекта в интересах муниципального образования.</w:t>
      </w:r>
    </w:p>
    <w:p w:rsidR="007D040F" w:rsidRPr="00531A95" w:rsidRDefault="007D040F" w:rsidP="007D040F">
      <w:pPr>
        <w:pStyle w:val="30"/>
        <w:numPr>
          <w:ilvl w:val="1"/>
          <w:numId w:val="25"/>
        </w:numPr>
        <w:tabs>
          <w:tab w:val="num" w:pos="0"/>
        </w:tabs>
        <w:spacing w:after="0"/>
        <w:ind w:left="0" w:firstLine="540"/>
        <w:rPr>
          <w:sz w:val="24"/>
          <w:szCs w:val="24"/>
        </w:rPr>
      </w:pPr>
      <w:r w:rsidRPr="00531A95">
        <w:rPr>
          <w:noProof/>
          <w:sz w:val="24"/>
          <w:szCs w:val="24"/>
        </w:rPr>
        <w:t>Арендодатель вправе требовать досрочного</w:t>
      </w:r>
      <w:r w:rsidRPr="00531A95">
        <w:rPr>
          <w:sz w:val="24"/>
          <w:szCs w:val="24"/>
        </w:rPr>
        <w:t xml:space="preserve"> расторжения</w:t>
      </w:r>
      <w:r w:rsidRPr="00531A95">
        <w:rPr>
          <w:noProof/>
          <w:sz w:val="24"/>
          <w:szCs w:val="24"/>
        </w:rPr>
        <w:t xml:space="preserve"> Договора, как в судебном, так и внесудебном порядке, только после направления Арендатору письменного предупреждения о необходимости исполнения им обязательства в разумный срок.</w:t>
      </w:r>
    </w:p>
    <w:p w:rsidR="007D040F" w:rsidRPr="00531A95" w:rsidRDefault="007D040F" w:rsidP="007D040F">
      <w:pPr>
        <w:pStyle w:val="30"/>
        <w:numPr>
          <w:ilvl w:val="1"/>
          <w:numId w:val="25"/>
        </w:numPr>
        <w:tabs>
          <w:tab w:val="num" w:pos="0"/>
        </w:tabs>
        <w:spacing w:after="0"/>
        <w:ind w:left="0" w:firstLine="540"/>
        <w:rPr>
          <w:sz w:val="24"/>
          <w:szCs w:val="24"/>
        </w:rPr>
      </w:pPr>
      <w:r w:rsidRPr="00531A95">
        <w:rPr>
          <w:noProof/>
          <w:sz w:val="24"/>
          <w:szCs w:val="24"/>
        </w:rPr>
        <w:t>Договор может быть досрочно расторгнут судом по требованию Арендатора в случаях, когда:</w:t>
      </w:r>
    </w:p>
    <w:p w:rsidR="007D040F" w:rsidRPr="00531A95" w:rsidRDefault="007D040F" w:rsidP="007D040F">
      <w:pPr>
        <w:pStyle w:val="1"/>
        <w:spacing w:after="0" w:line="240" w:lineRule="auto"/>
        <w:ind w:left="0" w:firstLine="567"/>
        <w:rPr>
          <w:rFonts w:ascii="Times New Roman" w:hAnsi="Times New Roman" w:cs="Times New Roman"/>
          <w:noProof/>
          <w:sz w:val="24"/>
          <w:szCs w:val="24"/>
        </w:rPr>
      </w:pPr>
      <w:r w:rsidRPr="00531A95">
        <w:rPr>
          <w:rFonts w:ascii="Times New Roman" w:hAnsi="Times New Roman" w:cs="Times New Roman"/>
          <w:noProof/>
          <w:sz w:val="24"/>
          <w:szCs w:val="24"/>
        </w:rPr>
        <w:t>- Арендодатель не предоставляет Объект в пользование Арендатору либо создает препятствия пользованию Объектом в соответствии с условиями Договора или разрешенным использованием Объекта;</w:t>
      </w:r>
    </w:p>
    <w:p w:rsidR="007D040F" w:rsidRPr="00531A95" w:rsidRDefault="007D040F" w:rsidP="007D040F">
      <w:pPr>
        <w:pStyle w:val="1"/>
        <w:spacing w:after="0" w:line="240" w:lineRule="auto"/>
        <w:ind w:left="0" w:firstLine="567"/>
        <w:rPr>
          <w:rFonts w:ascii="Times New Roman" w:hAnsi="Times New Roman" w:cs="Times New Roman"/>
          <w:noProof/>
          <w:sz w:val="24"/>
          <w:szCs w:val="24"/>
        </w:rPr>
      </w:pPr>
      <w:r w:rsidRPr="00531A95">
        <w:rPr>
          <w:rFonts w:ascii="Times New Roman" w:hAnsi="Times New Roman" w:cs="Times New Roman"/>
          <w:noProof/>
          <w:sz w:val="24"/>
          <w:szCs w:val="24"/>
        </w:rPr>
        <w:t>- переданный Арендатору Объект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при заключении Договора;</w:t>
      </w:r>
    </w:p>
    <w:p w:rsidR="007D040F" w:rsidRPr="00531A95" w:rsidRDefault="007D040F" w:rsidP="007D040F">
      <w:pPr>
        <w:pStyle w:val="1"/>
        <w:spacing w:after="0" w:line="240" w:lineRule="auto"/>
        <w:ind w:left="0" w:firstLine="567"/>
        <w:rPr>
          <w:rFonts w:ascii="Times New Roman" w:hAnsi="Times New Roman" w:cs="Times New Roman"/>
          <w:noProof/>
          <w:sz w:val="24"/>
          <w:szCs w:val="24"/>
        </w:rPr>
      </w:pPr>
      <w:r w:rsidRPr="00531A95">
        <w:rPr>
          <w:rFonts w:ascii="Times New Roman" w:hAnsi="Times New Roman" w:cs="Times New Roman"/>
          <w:noProof/>
          <w:sz w:val="24"/>
          <w:szCs w:val="24"/>
        </w:rPr>
        <w:t>- Арендодатель</w:t>
      </w:r>
      <w:r w:rsidRPr="00531A95">
        <w:rPr>
          <w:rStyle w:val="apple-style-span"/>
          <w:rFonts w:ascii="Times New Roman" w:hAnsi="Times New Roman"/>
          <w:sz w:val="24"/>
          <w:szCs w:val="24"/>
        </w:rPr>
        <w:t xml:space="preserve"> не производит являющийся его обязанностью капитальный ремонт Объекта в установленные Договором сроки, а при отсутствии их в Договоре - в разумные сроки;</w:t>
      </w:r>
    </w:p>
    <w:p w:rsidR="007D040F" w:rsidRPr="00531A95" w:rsidRDefault="007D040F" w:rsidP="007D040F">
      <w:pPr>
        <w:pStyle w:val="1"/>
        <w:spacing w:after="0" w:line="240" w:lineRule="auto"/>
        <w:ind w:left="0" w:firstLine="567"/>
        <w:rPr>
          <w:rFonts w:ascii="Times New Roman" w:hAnsi="Times New Roman" w:cs="Times New Roman"/>
          <w:noProof/>
          <w:sz w:val="24"/>
          <w:szCs w:val="24"/>
        </w:rPr>
      </w:pPr>
      <w:r w:rsidRPr="00531A95">
        <w:rPr>
          <w:rFonts w:ascii="Times New Roman" w:hAnsi="Times New Roman" w:cs="Times New Roman"/>
          <w:noProof/>
          <w:sz w:val="24"/>
          <w:szCs w:val="24"/>
        </w:rPr>
        <w:t>- Объект в силу обстоятельств, за которые Арендатор не отвечает, окажется в состоянии, не пригодном для использования.</w:t>
      </w:r>
    </w:p>
    <w:p w:rsidR="007D040F" w:rsidRPr="00531A95" w:rsidRDefault="007D040F" w:rsidP="007D040F">
      <w:pPr>
        <w:pStyle w:val="Zag1"/>
        <w:numPr>
          <w:ilvl w:val="0"/>
          <w:numId w:val="25"/>
        </w:numPr>
        <w:tabs>
          <w:tab w:val="clear" w:pos="1830"/>
        </w:tabs>
        <w:ind w:left="924" w:hanging="357"/>
        <w:outlineLvl w:val="0"/>
        <w:rPr>
          <w:rFonts w:ascii="Times New Roman" w:hAnsi="Times New Roman" w:cs="Times New Roman"/>
          <w:color w:val="auto"/>
        </w:rPr>
      </w:pPr>
      <w:r w:rsidRPr="00531A95">
        <w:rPr>
          <w:rFonts w:ascii="Times New Roman" w:hAnsi="Times New Roman" w:cs="Times New Roman"/>
          <w:color w:val="auto"/>
        </w:rPr>
        <w:t>ПОРЯДОК РАЗРЕШЕНИЯ СПОРОВ</w:t>
      </w:r>
    </w:p>
    <w:p w:rsidR="007D040F" w:rsidRPr="00531A95" w:rsidRDefault="007D040F" w:rsidP="007D040F">
      <w:pPr>
        <w:pStyle w:val="30"/>
        <w:numPr>
          <w:ilvl w:val="1"/>
          <w:numId w:val="25"/>
        </w:numPr>
        <w:tabs>
          <w:tab w:val="num" w:pos="0"/>
        </w:tabs>
        <w:spacing w:after="0"/>
        <w:ind w:left="0" w:firstLine="540"/>
        <w:rPr>
          <w:sz w:val="24"/>
          <w:szCs w:val="24"/>
        </w:rPr>
      </w:pPr>
      <w:r w:rsidRPr="00531A95">
        <w:rPr>
          <w:sz w:val="24"/>
          <w:szCs w:val="24"/>
        </w:rPr>
        <w:t>По вопросам, неурегулированным Договором, Стороны руководствуются действующим законодательством Российской Федерации.</w:t>
      </w:r>
    </w:p>
    <w:p w:rsidR="007D040F" w:rsidRPr="00531A95" w:rsidRDefault="007D040F" w:rsidP="007D040F">
      <w:pPr>
        <w:pStyle w:val="30"/>
        <w:numPr>
          <w:ilvl w:val="1"/>
          <w:numId w:val="25"/>
        </w:numPr>
        <w:tabs>
          <w:tab w:val="num" w:pos="0"/>
        </w:tabs>
        <w:spacing w:after="0"/>
        <w:ind w:left="0" w:firstLine="540"/>
        <w:rPr>
          <w:sz w:val="24"/>
          <w:szCs w:val="24"/>
        </w:rPr>
      </w:pPr>
      <w:r w:rsidRPr="00531A95">
        <w:rPr>
          <w:noProof/>
          <w:sz w:val="24"/>
          <w:szCs w:val="24"/>
        </w:rPr>
        <w:t>Все споры или разногласия, возникающие между Сторонами в процессе исполнения Договора, разрешаются ими путем переговоров.</w:t>
      </w:r>
    </w:p>
    <w:p w:rsidR="007D040F" w:rsidRPr="00531A95" w:rsidRDefault="007D040F" w:rsidP="007D040F">
      <w:pPr>
        <w:pStyle w:val="30"/>
        <w:numPr>
          <w:ilvl w:val="1"/>
          <w:numId w:val="25"/>
        </w:numPr>
        <w:tabs>
          <w:tab w:val="num" w:pos="180"/>
        </w:tabs>
        <w:spacing w:after="0"/>
        <w:ind w:left="0" w:firstLine="540"/>
        <w:rPr>
          <w:sz w:val="24"/>
          <w:szCs w:val="24"/>
        </w:rPr>
      </w:pPr>
      <w:r w:rsidRPr="00531A95">
        <w:rPr>
          <w:noProof/>
          <w:sz w:val="24"/>
          <w:szCs w:val="24"/>
        </w:rPr>
        <w:t>В случае недостижения Сторонами взаимоприемлемого результата путем переговоров, споры разрешаются в арбитражном суде в порядке, установленном действующим законодательством Российской Федерации.</w:t>
      </w:r>
    </w:p>
    <w:p w:rsidR="007D040F" w:rsidRPr="00531A95" w:rsidRDefault="007D040F" w:rsidP="007D040F">
      <w:pPr>
        <w:pStyle w:val="Zag1"/>
        <w:numPr>
          <w:ilvl w:val="0"/>
          <w:numId w:val="25"/>
        </w:numPr>
        <w:tabs>
          <w:tab w:val="clear" w:pos="1830"/>
        </w:tabs>
        <w:ind w:left="924" w:hanging="357"/>
        <w:outlineLvl w:val="0"/>
        <w:rPr>
          <w:rFonts w:ascii="Times New Roman" w:hAnsi="Times New Roman" w:cs="Times New Roman"/>
          <w:color w:val="auto"/>
        </w:rPr>
      </w:pPr>
      <w:r w:rsidRPr="00531A95">
        <w:rPr>
          <w:rFonts w:ascii="Times New Roman" w:hAnsi="Times New Roman" w:cs="Times New Roman"/>
          <w:color w:val="auto"/>
        </w:rPr>
        <w:t>ДЕЙСТВИЕ НЕПРЕОДОЛИМОЙ СИЛЫ</w:t>
      </w:r>
    </w:p>
    <w:p w:rsidR="007D040F" w:rsidRPr="00531A95" w:rsidRDefault="007D040F" w:rsidP="007D040F">
      <w:pPr>
        <w:pStyle w:val="30"/>
        <w:numPr>
          <w:ilvl w:val="1"/>
          <w:numId w:val="25"/>
        </w:numPr>
        <w:tabs>
          <w:tab w:val="num" w:pos="0"/>
        </w:tabs>
        <w:spacing w:after="0"/>
        <w:ind w:left="0" w:firstLine="540"/>
        <w:rPr>
          <w:sz w:val="24"/>
          <w:szCs w:val="24"/>
        </w:rPr>
      </w:pPr>
      <w:r w:rsidRPr="00531A95">
        <w:rPr>
          <w:sz w:val="24"/>
          <w:szCs w:val="24"/>
        </w:rPr>
        <w:t xml:space="preserve">При возникновении обстоятельств непреодолимой силы (форс-мажор) </w:t>
      </w:r>
      <w:r w:rsidRPr="00531A95">
        <w:rPr>
          <w:noProof/>
          <w:sz w:val="24"/>
          <w:szCs w:val="24"/>
        </w:rPr>
        <w:t xml:space="preserve">отношения Сторон </w:t>
      </w:r>
      <w:r w:rsidRPr="00531A95">
        <w:rPr>
          <w:sz w:val="24"/>
          <w:szCs w:val="24"/>
        </w:rPr>
        <w:t>регулируются действующим законодательством Российской Федерации.</w:t>
      </w:r>
    </w:p>
    <w:p w:rsidR="007D040F" w:rsidRPr="00531A95" w:rsidRDefault="007D040F" w:rsidP="007D040F">
      <w:pPr>
        <w:pStyle w:val="30"/>
        <w:numPr>
          <w:ilvl w:val="1"/>
          <w:numId w:val="25"/>
        </w:numPr>
        <w:tabs>
          <w:tab w:val="num" w:pos="0"/>
        </w:tabs>
        <w:spacing w:after="0"/>
        <w:ind w:left="0" w:firstLine="540"/>
        <w:rPr>
          <w:sz w:val="24"/>
          <w:szCs w:val="24"/>
        </w:rPr>
      </w:pPr>
      <w:r w:rsidRPr="00531A95">
        <w:rPr>
          <w:sz w:val="24"/>
          <w:szCs w:val="24"/>
        </w:rPr>
        <w:t xml:space="preserve">Сторона, которая не исполняет свои обязательства, должна в течение 3-х рабочих дней направить другой стороне извещение о возникновении препятствия и его влиянии на </w:t>
      </w:r>
      <w:r w:rsidRPr="00531A95">
        <w:rPr>
          <w:sz w:val="24"/>
          <w:szCs w:val="24"/>
        </w:rPr>
        <w:lastRenderedPageBreak/>
        <w:t>исполнение обязательств по Договору и представить для их подтверждения документ, выданный уполномоченным на это органом.</w:t>
      </w:r>
    </w:p>
    <w:p w:rsidR="007D040F" w:rsidRPr="00531A95" w:rsidRDefault="007D040F" w:rsidP="007D040F">
      <w:pPr>
        <w:spacing w:before="120"/>
        <w:ind w:firstLine="567"/>
        <w:rPr>
          <w:noProof/>
          <w:sz w:val="24"/>
          <w:szCs w:val="24"/>
        </w:rPr>
      </w:pPr>
      <w:r w:rsidRPr="00531A95">
        <w:rPr>
          <w:noProof/>
          <w:sz w:val="24"/>
          <w:szCs w:val="24"/>
        </w:rPr>
        <w:t>Все приложения к Договору являются его неотъемлемой частью.</w:t>
      </w:r>
    </w:p>
    <w:p w:rsidR="007D040F" w:rsidRPr="00531A95" w:rsidRDefault="007D040F" w:rsidP="007D040F">
      <w:pPr>
        <w:ind w:firstLine="567"/>
        <w:rPr>
          <w:sz w:val="24"/>
          <w:szCs w:val="24"/>
        </w:rPr>
      </w:pPr>
      <w:r w:rsidRPr="00531A95">
        <w:rPr>
          <w:noProof/>
          <w:sz w:val="24"/>
          <w:szCs w:val="24"/>
        </w:rPr>
        <w:t xml:space="preserve">Договор составлен </w:t>
      </w:r>
      <w:r w:rsidRPr="00531A95">
        <w:rPr>
          <w:sz w:val="24"/>
          <w:szCs w:val="24"/>
        </w:rPr>
        <w:t xml:space="preserve">в </w:t>
      </w:r>
      <w:r w:rsidRPr="00531A95">
        <w:rPr>
          <w:noProof/>
          <w:sz w:val="24"/>
          <w:szCs w:val="24"/>
        </w:rPr>
        <w:t>3</w:t>
      </w:r>
      <w:r>
        <w:rPr>
          <w:noProof/>
          <w:sz w:val="24"/>
          <w:szCs w:val="24"/>
        </w:rPr>
        <w:t>-х</w:t>
      </w:r>
      <w:r w:rsidRPr="00531A95">
        <w:rPr>
          <w:noProof/>
          <w:sz w:val="24"/>
          <w:szCs w:val="24"/>
        </w:rPr>
        <w:t xml:space="preserve"> экземплярах, имеющих одинаковую юридическую силу и хранящихся по одному экземпляру у каждой из сторон и у органа, осуществляющего государственную регистрацию прав на недвижимое имущество и сделок с ним</w:t>
      </w:r>
      <w:r w:rsidRPr="00531A95">
        <w:rPr>
          <w:sz w:val="24"/>
          <w:szCs w:val="24"/>
        </w:rPr>
        <w:t>.</w:t>
      </w:r>
    </w:p>
    <w:p w:rsidR="007D040F" w:rsidRPr="00531A95" w:rsidRDefault="007D040F" w:rsidP="007D040F">
      <w:pPr>
        <w:pStyle w:val="Zag1"/>
        <w:numPr>
          <w:ilvl w:val="0"/>
          <w:numId w:val="25"/>
        </w:numPr>
        <w:tabs>
          <w:tab w:val="clear" w:pos="1830"/>
        </w:tabs>
        <w:ind w:left="924" w:hanging="357"/>
        <w:outlineLvl w:val="0"/>
        <w:rPr>
          <w:rFonts w:ascii="Times New Roman" w:hAnsi="Times New Roman" w:cs="Times New Roman"/>
          <w:color w:val="auto"/>
        </w:rPr>
      </w:pPr>
      <w:r w:rsidRPr="00531A95">
        <w:rPr>
          <w:rFonts w:ascii="Times New Roman" w:hAnsi="Times New Roman" w:cs="Times New Roman"/>
          <w:color w:val="auto"/>
        </w:rPr>
        <w:t>ЮРИДИЧЕСКИЕ АДРЕСА И РЕКВИЗИТЫ СТОРОН</w:t>
      </w:r>
    </w:p>
    <w:tbl>
      <w:tblPr>
        <w:tblW w:w="0" w:type="auto"/>
        <w:tblInd w:w="108" w:type="dxa"/>
        <w:tblBorders>
          <w:insideH w:val="single" w:sz="4" w:space="0" w:color="000000"/>
        </w:tblBorders>
        <w:tblLayout w:type="fixed"/>
        <w:tblLook w:val="00A0"/>
      </w:tblPr>
      <w:tblGrid>
        <w:gridCol w:w="5103"/>
        <w:gridCol w:w="4694"/>
      </w:tblGrid>
      <w:tr w:rsidR="007D040F" w:rsidRPr="00531A95">
        <w:tc>
          <w:tcPr>
            <w:tcW w:w="5103" w:type="dxa"/>
          </w:tcPr>
          <w:p w:rsidR="007D040F" w:rsidRPr="00531A95" w:rsidRDefault="007D040F" w:rsidP="007D040F">
            <w:pPr>
              <w:widowControl w:val="0"/>
              <w:spacing w:after="120"/>
              <w:jc w:val="center"/>
              <w:outlineLvl w:val="0"/>
              <w:rPr>
                <w:b/>
                <w:bCs/>
                <w:sz w:val="24"/>
                <w:szCs w:val="24"/>
              </w:rPr>
            </w:pPr>
            <w:r w:rsidRPr="00531A95">
              <w:rPr>
                <w:b/>
                <w:bCs/>
                <w:sz w:val="24"/>
                <w:szCs w:val="24"/>
              </w:rPr>
              <w:t>АРЕНДОДАТЕЛЬ</w:t>
            </w:r>
          </w:p>
          <w:p w:rsidR="007D040F" w:rsidRPr="00531A95" w:rsidRDefault="007D040F" w:rsidP="007D040F">
            <w:pPr>
              <w:widowControl w:val="0"/>
              <w:rPr>
                <w:sz w:val="24"/>
                <w:szCs w:val="24"/>
              </w:rPr>
            </w:pPr>
            <w:r w:rsidRPr="00531A95">
              <w:rPr>
                <w:sz w:val="24"/>
                <w:szCs w:val="24"/>
              </w:rPr>
              <w:t>Комитет по управлению муниципальным имуществом администрации муниципального образования Сосновоборский городской округ Ленинградской области</w:t>
            </w:r>
          </w:p>
          <w:p w:rsidR="007D040F" w:rsidRPr="00531A95" w:rsidRDefault="007D040F" w:rsidP="007D040F">
            <w:pPr>
              <w:widowControl w:val="0"/>
              <w:rPr>
                <w:sz w:val="24"/>
                <w:szCs w:val="24"/>
              </w:rPr>
            </w:pPr>
            <w:r w:rsidRPr="00531A95">
              <w:rPr>
                <w:sz w:val="24"/>
                <w:szCs w:val="24"/>
              </w:rPr>
              <w:t>ул.Ленинградская, д.</w:t>
            </w:r>
            <w:smartTag w:uri="urn:schemas-microsoft-com:office:smarttags" w:element="metricconverter">
              <w:smartTagPr>
                <w:attr w:name="ProductID" w:val="46, г"/>
              </w:smartTagPr>
              <w:r w:rsidRPr="00531A95">
                <w:rPr>
                  <w:sz w:val="24"/>
                  <w:szCs w:val="24"/>
                </w:rPr>
                <w:t>46, г</w:t>
              </w:r>
            </w:smartTag>
            <w:r w:rsidRPr="00531A95">
              <w:rPr>
                <w:sz w:val="24"/>
                <w:szCs w:val="24"/>
              </w:rPr>
              <w:t>.Сосновый Бор, Ленинградская область, 188540</w:t>
            </w:r>
          </w:p>
          <w:p w:rsidR="007D040F" w:rsidRPr="00531A95" w:rsidRDefault="007D040F" w:rsidP="007D040F">
            <w:pPr>
              <w:widowControl w:val="0"/>
              <w:outlineLvl w:val="0"/>
              <w:rPr>
                <w:sz w:val="24"/>
                <w:szCs w:val="24"/>
              </w:rPr>
            </w:pPr>
            <w:r w:rsidRPr="00531A95">
              <w:rPr>
                <w:sz w:val="24"/>
                <w:szCs w:val="24"/>
              </w:rPr>
              <w:t>ИНН 4714003646/КПП 472601001,</w:t>
            </w:r>
          </w:p>
          <w:p w:rsidR="007D040F" w:rsidRPr="00531A95" w:rsidRDefault="007D040F" w:rsidP="007D040F">
            <w:pPr>
              <w:widowControl w:val="0"/>
              <w:outlineLvl w:val="0"/>
              <w:rPr>
                <w:sz w:val="24"/>
                <w:szCs w:val="24"/>
              </w:rPr>
            </w:pPr>
            <w:r w:rsidRPr="00531A95">
              <w:rPr>
                <w:sz w:val="24"/>
                <w:szCs w:val="24"/>
              </w:rPr>
              <w:t>ОГРН 1024701763382</w:t>
            </w:r>
          </w:p>
          <w:p w:rsidR="007D040F" w:rsidRPr="00732910" w:rsidRDefault="007D040F" w:rsidP="007D040F">
            <w:pPr>
              <w:widowControl w:val="0"/>
              <w:outlineLvl w:val="0"/>
              <w:rPr>
                <w:sz w:val="24"/>
                <w:szCs w:val="24"/>
              </w:rPr>
            </w:pPr>
            <w:r w:rsidRPr="00531A95">
              <w:rPr>
                <w:sz w:val="24"/>
                <w:szCs w:val="24"/>
                <w:lang w:val="en-US"/>
              </w:rPr>
              <w:t>e</w:t>
            </w:r>
            <w:r w:rsidRPr="00732910">
              <w:rPr>
                <w:sz w:val="24"/>
                <w:szCs w:val="24"/>
              </w:rPr>
              <w:t>-</w:t>
            </w:r>
            <w:r w:rsidRPr="00531A95">
              <w:rPr>
                <w:sz w:val="24"/>
                <w:szCs w:val="24"/>
                <w:lang w:val="en-US"/>
              </w:rPr>
              <w:t>mail</w:t>
            </w:r>
            <w:r w:rsidRPr="00732910">
              <w:rPr>
                <w:sz w:val="24"/>
                <w:szCs w:val="24"/>
              </w:rPr>
              <w:t xml:space="preserve">: </w:t>
            </w:r>
            <w:hyperlink r:id="rId25" w:history="1">
              <w:r w:rsidR="006666D7" w:rsidRPr="006666D7">
                <w:rPr>
                  <w:rStyle w:val="a6"/>
                  <w:color w:val="auto"/>
                  <w:sz w:val="24"/>
                  <w:szCs w:val="24"/>
                  <w:lang w:val="en-US"/>
                </w:rPr>
                <w:t>uab</w:t>
              </w:r>
              <w:r w:rsidR="006666D7" w:rsidRPr="00732910">
                <w:rPr>
                  <w:rStyle w:val="a6"/>
                  <w:color w:val="auto"/>
                  <w:sz w:val="24"/>
                  <w:szCs w:val="24"/>
                </w:rPr>
                <w:t>@</w:t>
              </w:r>
              <w:r w:rsidR="006666D7" w:rsidRPr="006666D7">
                <w:rPr>
                  <w:rStyle w:val="a6"/>
                  <w:color w:val="auto"/>
                  <w:sz w:val="24"/>
                  <w:szCs w:val="24"/>
                  <w:lang w:val="en-US"/>
                </w:rPr>
                <w:t>meria</w:t>
              </w:r>
              <w:r w:rsidR="006666D7" w:rsidRPr="00732910">
                <w:rPr>
                  <w:rStyle w:val="a6"/>
                  <w:color w:val="auto"/>
                  <w:sz w:val="24"/>
                  <w:szCs w:val="24"/>
                </w:rPr>
                <w:t>.</w:t>
              </w:r>
              <w:r w:rsidR="006666D7" w:rsidRPr="006666D7">
                <w:rPr>
                  <w:rStyle w:val="a6"/>
                  <w:color w:val="auto"/>
                  <w:sz w:val="24"/>
                  <w:szCs w:val="24"/>
                  <w:lang w:val="en-US"/>
                </w:rPr>
                <w:t>sbor</w:t>
              </w:r>
              <w:r w:rsidR="006666D7" w:rsidRPr="00732910">
                <w:rPr>
                  <w:rStyle w:val="a6"/>
                  <w:color w:val="auto"/>
                  <w:sz w:val="24"/>
                  <w:szCs w:val="24"/>
                </w:rPr>
                <w:t>.</w:t>
              </w:r>
              <w:r w:rsidR="006666D7" w:rsidRPr="006666D7">
                <w:rPr>
                  <w:rStyle w:val="a6"/>
                  <w:color w:val="auto"/>
                  <w:sz w:val="24"/>
                  <w:szCs w:val="24"/>
                  <w:lang w:val="en-US"/>
                </w:rPr>
                <w:t>ru</w:t>
              </w:r>
            </w:hyperlink>
          </w:p>
          <w:p w:rsidR="007D040F" w:rsidRPr="00531A95" w:rsidRDefault="007D040F" w:rsidP="007D040F">
            <w:pPr>
              <w:widowControl w:val="0"/>
              <w:outlineLvl w:val="0"/>
              <w:rPr>
                <w:b/>
                <w:bCs/>
                <w:sz w:val="24"/>
                <w:szCs w:val="24"/>
              </w:rPr>
            </w:pPr>
            <w:r w:rsidRPr="00531A95">
              <w:rPr>
                <w:sz w:val="24"/>
                <w:szCs w:val="24"/>
              </w:rPr>
              <w:t>тел. (813-69)-290-73, (813-69)-260-11</w:t>
            </w:r>
          </w:p>
          <w:p w:rsidR="007D040F" w:rsidRPr="00531A95" w:rsidRDefault="007D040F" w:rsidP="007D040F">
            <w:pPr>
              <w:widowControl w:val="0"/>
              <w:tabs>
                <w:tab w:val="left" w:pos="90"/>
              </w:tabs>
              <w:outlineLvl w:val="0"/>
              <w:rPr>
                <w:b/>
                <w:bCs/>
                <w:sz w:val="24"/>
                <w:szCs w:val="24"/>
              </w:rPr>
            </w:pPr>
            <w:r w:rsidRPr="00531A95">
              <w:rPr>
                <w:sz w:val="24"/>
                <w:szCs w:val="24"/>
              </w:rPr>
              <w:t>факс (813-69)-299-63</w:t>
            </w:r>
          </w:p>
        </w:tc>
        <w:tc>
          <w:tcPr>
            <w:tcW w:w="4694" w:type="dxa"/>
          </w:tcPr>
          <w:p w:rsidR="007D040F" w:rsidRPr="00531A95" w:rsidRDefault="007D040F" w:rsidP="007D040F">
            <w:pPr>
              <w:widowControl w:val="0"/>
              <w:spacing w:after="120"/>
              <w:jc w:val="center"/>
              <w:outlineLvl w:val="0"/>
              <w:rPr>
                <w:sz w:val="24"/>
                <w:szCs w:val="24"/>
              </w:rPr>
            </w:pPr>
            <w:r w:rsidRPr="00531A95">
              <w:rPr>
                <w:b/>
                <w:bCs/>
                <w:sz w:val="24"/>
                <w:szCs w:val="24"/>
              </w:rPr>
              <w:t>АРЕНДАТОР</w:t>
            </w:r>
          </w:p>
          <w:p w:rsidR="007D040F" w:rsidRPr="00531A95" w:rsidRDefault="007D040F" w:rsidP="007D040F">
            <w:pPr>
              <w:widowControl w:val="0"/>
              <w:rPr>
                <w:sz w:val="24"/>
                <w:szCs w:val="24"/>
              </w:rPr>
            </w:pPr>
            <w:r w:rsidRPr="00531A95">
              <w:rPr>
                <w:sz w:val="24"/>
                <w:szCs w:val="24"/>
              </w:rPr>
              <w:t>_____________________________________</w:t>
            </w:r>
          </w:p>
          <w:p w:rsidR="007D040F" w:rsidRPr="00531A95" w:rsidRDefault="007D040F" w:rsidP="007D040F">
            <w:pPr>
              <w:widowControl w:val="0"/>
              <w:rPr>
                <w:sz w:val="24"/>
                <w:szCs w:val="24"/>
              </w:rPr>
            </w:pPr>
            <w:r w:rsidRPr="00531A95">
              <w:rPr>
                <w:sz w:val="24"/>
                <w:szCs w:val="24"/>
              </w:rPr>
              <w:t>_____________________________________</w:t>
            </w:r>
          </w:p>
          <w:p w:rsidR="007D040F" w:rsidRPr="00531A95" w:rsidRDefault="007D040F" w:rsidP="007D040F">
            <w:pPr>
              <w:widowControl w:val="0"/>
              <w:rPr>
                <w:sz w:val="24"/>
                <w:szCs w:val="24"/>
              </w:rPr>
            </w:pPr>
            <w:r w:rsidRPr="00531A95">
              <w:rPr>
                <w:sz w:val="24"/>
                <w:szCs w:val="24"/>
              </w:rPr>
              <w:t>_____________________________________</w:t>
            </w:r>
          </w:p>
          <w:p w:rsidR="007D040F" w:rsidRPr="00531A95" w:rsidRDefault="007D040F" w:rsidP="007D040F">
            <w:pPr>
              <w:widowControl w:val="0"/>
              <w:rPr>
                <w:sz w:val="24"/>
                <w:szCs w:val="24"/>
              </w:rPr>
            </w:pPr>
            <w:r w:rsidRPr="00531A95">
              <w:rPr>
                <w:sz w:val="24"/>
                <w:szCs w:val="24"/>
              </w:rPr>
              <w:t>_____________________________________</w:t>
            </w:r>
          </w:p>
          <w:p w:rsidR="007D040F" w:rsidRPr="00531A95" w:rsidRDefault="007D040F" w:rsidP="007D040F">
            <w:pPr>
              <w:widowControl w:val="0"/>
              <w:rPr>
                <w:sz w:val="24"/>
                <w:szCs w:val="24"/>
              </w:rPr>
            </w:pPr>
            <w:r w:rsidRPr="00531A95">
              <w:rPr>
                <w:sz w:val="24"/>
                <w:szCs w:val="24"/>
              </w:rPr>
              <w:t>_____________________________________</w:t>
            </w:r>
          </w:p>
          <w:p w:rsidR="007D040F" w:rsidRPr="00531A95" w:rsidRDefault="007D040F" w:rsidP="007D040F">
            <w:pPr>
              <w:widowControl w:val="0"/>
              <w:outlineLvl w:val="0"/>
              <w:rPr>
                <w:sz w:val="24"/>
                <w:szCs w:val="24"/>
              </w:rPr>
            </w:pPr>
            <w:r w:rsidRPr="00531A95">
              <w:rPr>
                <w:sz w:val="24"/>
                <w:szCs w:val="24"/>
              </w:rPr>
              <w:t>ИНН _______________/КПП ____________</w:t>
            </w:r>
          </w:p>
          <w:p w:rsidR="007D040F" w:rsidRPr="00531A95" w:rsidRDefault="007D040F" w:rsidP="007D040F">
            <w:pPr>
              <w:widowControl w:val="0"/>
              <w:outlineLvl w:val="0"/>
              <w:rPr>
                <w:sz w:val="24"/>
                <w:szCs w:val="24"/>
              </w:rPr>
            </w:pPr>
            <w:r w:rsidRPr="00531A95">
              <w:rPr>
                <w:sz w:val="24"/>
                <w:szCs w:val="24"/>
              </w:rPr>
              <w:t>ОГРН _____________________</w:t>
            </w:r>
          </w:p>
          <w:p w:rsidR="007D040F" w:rsidRPr="00531A95" w:rsidRDefault="007D040F" w:rsidP="007D040F">
            <w:pPr>
              <w:widowControl w:val="0"/>
              <w:rPr>
                <w:sz w:val="24"/>
                <w:szCs w:val="24"/>
              </w:rPr>
            </w:pPr>
            <w:r w:rsidRPr="00531A95">
              <w:rPr>
                <w:sz w:val="24"/>
                <w:szCs w:val="24"/>
              </w:rPr>
              <w:t xml:space="preserve">р/с _________________________________ </w:t>
            </w:r>
          </w:p>
          <w:p w:rsidR="007D040F" w:rsidRPr="00531A95" w:rsidRDefault="007D040F" w:rsidP="007D040F">
            <w:pPr>
              <w:widowControl w:val="0"/>
              <w:rPr>
                <w:sz w:val="24"/>
                <w:szCs w:val="24"/>
              </w:rPr>
            </w:pPr>
            <w:r w:rsidRPr="00531A95">
              <w:rPr>
                <w:sz w:val="24"/>
                <w:szCs w:val="24"/>
              </w:rPr>
              <w:t xml:space="preserve">в ___________________________________, </w:t>
            </w:r>
          </w:p>
          <w:p w:rsidR="007D040F" w:rsidRPr="00531A95" w:rsidRDefault="007D040F" w:rsidP="007D040F">
            <w:pPr>
              <w:widowControl w:val="0"/>
              <w:rPr>
                <w:sz w:val="24"/>
                <w:szCs w:val="24"/>
              </w:rPr>
            </w:pPr>
            <w:r w:rsidRPr="00531A95">
              <w:rPr>
                <w:sz w:val="24"/>
                <w:szCs w:val="24"/>
              </w:rPr>
              <w:t>БИК _________________,</w:t>
            </w:r>
          </w:p>
          <w:p w:rsidR="007D040F" w:rsidRPr="00531A95" w:rsidRDefault="007D040F" w:rsidP="007D040F">
            <w:pPr>
              <w:widowControl w:val="0"/>
              <w:outlineLvl w:val="0"/>
              <w:rPr>
                <w:sz w:val="24"/>
                <w:szCs w:val="24"/>
              </w:rPr>
            </w:pPr>
            <w:r w:rsidRPr="00531A95">
              <w:rPr>
                <w:sz w:val="24"/>
                <w:szCs w:val="24"/>
              </w:rPr>
              <w:t xml:space="preserve">к/с ______________________________ </w:t>
            </w:r>
          </w:p>
          <w:p w:rsidR="007D040F" w:rsidRPr="00531A95" w:rsidRDefault="007D040F" w:rsidP="007D040F">
            <w:pPr>
              <w:widowControl w:val="0"/>
              <w:outlineLvl w:val="0"/>
              <w:rPr>
                <w:b/>
                <w:bCs/>
                <w:sz w:val="24"/>
                <w:szCs w:val="24"/>
              </w:rPr>
            </w:pPr>
            <w:r w:rsidRPr="00531A95">
              <w:rPr>
                <w:sz w:val="24"/>
                <w:szCs w:val="24"/>
              </w:rPr>
              <w:t>тел. _________________________</w:t>
            </w:r>
          </w:p>
          <w:p w:rsidR="007D040F" w:rsidRPr="00531A95" w:rsidRDefault="007D040F" w:rsidP="007D040F">
            <w:pPr>
              <w:widowControl w:val="0"/>
              <w:rPr>
                <w:sz w:val="24"/>
                <w:szCs w:val="24"/>
              </w:rPr>
            </w:pPr>
            <w:r w:rsidRPr="00531A95">
              <w:rPr>
                <w:sz w:val="24"/>
                <w:szCs w:val="24"/>
              </w:rPr>
              <w:t>факс ____________________</w:t>
            </w:r>
          </w:p>
          <w:p w:rsidR="007D040F" w:rsidRPr="00531A95" w:rsidRDefault="007D040F" w:rsidP="007D040F">
            <w:pPr>
              <w:widowControl w:val="0"/>
              <w:outlineLvl w:val="0"/>
              <w:rPr>
                <w:b/>
                <w:bCs/>
                <w:sz w:val="24"/>
                <w:szCs w:val="24"/>
              </w:rPr>
            </w:pPr>
            <w:r w:rsidRPr="00531A95">
              <w:rPr>
                <w:sz w:val="24"/>
                <w:szCs w:val="24"/>
                <w:lang w:val="en-US"/>
              </w:rPr>
              <w:t>e</w:t>
            </w:r>
            <w:r w:rsidRPr="00531A95">
              <w:rPr>
                <w:sz w:val="24"/>
                <w:szCs w:val="24"/>
              </w:rPr>
              <w:t>-</w:t>
            </w:r>
            <w:r w:rsidRPr="00531A95">
              <w:rPr>
                <w:sz w:val="24"/>
                <w:szCs w:val="24"/>
                <w:lang w:val="en-US"/>
              </w:rPr>
              <w:t>mail</w:t>
            </w:r>
            <w:r w:rsidRPr="00531A95">
              <w:rPr>
                <w:sz w:val="24"/>
                <w:szCs w:val="24"/>
              </w:rPr>
              <w:t>: ___________________________</w:t>
            </w:r>
          </w:p>
        </w:tc>
      </w:tr>
    </w:tbl>
    <w:p w:rsidR="007D040F" w:rsidRPr="00531A95" w:rsidRDefault="007D040F" w:rsidP="007D040F">
      <w:pPr>
        <w:pStyle w:val="Zag1"/>
        <w:tabs>
          <w:tab w:val="clear" w:pos="1830"/>
        </w:tabs>
        <w:spacing w:before="240" w:after="0"/>
        <w:ind w:left="0" w:firstLine="0"/>
        <w:jc w:val="left"/>
        <w:rPr>
          <w:rFonts w:ascii="Times New Roman" w:hAnsi="Times New Roman" w:cs="Times New Roman"/>
          <w:color w:val="auto"/>
        </w:rPr>
      </w:pPr>
      <w:r w:rsidRPr="00531A95">
        <w:rPr>
          <w:rFonts w:ascii="Times New Roman" w:hAnsi="Times New Roman" w:cs="Times New Roman"/>
          <w:color w:val="auto"/>
        </w:rPr>
        <w:t>К Договору прилагаются:</w:t>
      </w:r>
    </w:p>
    <w:p w:rsidR="007D040F" w:rsidRPr="00531A95" w:rsidRDefault="007D040F" w:rsidP="007D040F">
      <w:pPr>
        <w:pStyle w:val="Zag1"/>
        <w:tabs>
          <w:tab w:val="clear" w:pos="1830"/>
        </w:tabs>
        <w:spacing w:before="0" w:after="0"/>
        <w:ind w:left="0" w:firstLine="0"/>
        <w:jc w:val="both"/>
        <w:rPr>
          <w:rFonts w:ascii="Times New Roman" w:hAnsi="Times New Roman" w:cs="Times New Roman"/>
          <w:b w:val="0"/>
          <w:bCs w:val="0"/>
          <w:color w:val="auto"/>
        </w:rPr>
      </w:pPr>
      <w:r w:rsidRPr="00531A95">
        <w:rPr>
          <w:rFonts w:ascii="Times New Roman" w:hAnsi="Times New Roman" w:cs="Times New Roman"/>
          <w:b w:val="0"/>
          <w:bCs w:val="0"/>
          <w:color w:val="auto"/>
        </w:rPr>
        <w:t xml:space="preserve">Приложение № 1. </w:t>
      </w:r>
      <w:r w:rsidR="006666D7">
        <w:rPr>
          <w:rFonts w:ascii="Times New Roman" w:hAnsi="Times New Roman" w:cs="Times New Roman"/>
          <w:b w:val="0"/>
          <w:bCs w:val="0"/>
          <w:color w:val="auto"/>
        </w:rPr>
        <w:t>Протокол аукциона № 47-СбГО-</w:t>
      </w:r>
      <w:r w:rsidR="009030C0">
        <w:rPr>
          <w:rFonts w:ascii="Times New Roman" w:hAnsi="Times New Roman" w:cs="Times New Roman"/>
          <w:b w:val="0"/>
          <w:bCs w:val="0"/>
          <w:color w:val="auto"/>
        </w:rPr>
        <w:t>309/2016</w:t>
      </w:r>
      <w:r w:rsidR="00F56761">
        <w:rPr>
          <w:rFonts w:ascii="Times New Roman" w:hAnsi="Times New Roman" w:cs="Times New Roman"/>
          <w:b w:val="0"/>
          <w:bCs w:val="0"/>
          <w:color w:val="auto"/>
        </w:rPr>
        <w:t xml:space="preserve"> </w:t>
      </w:r>
      <w:r w:rsidRPr="00BF7173">
        <w:rPr>
          <w:rFonts w:ascii="Times New Roman" w:hAnsi="Times New Roman" w:cs="Times New Roman"/>
          <w:b w:val="0"/>
          <w:bCs w:val="0"/>
          <w:color w:val="auto"/>
        </w:rPr>
        <w:t>от __.__.20</w:t>
      </w:r>
      <w:r>
        <w:rPr>
          <w:rFonts w:ascii="Times New Roman" w:hAnsi="Times New Roman" w:cs="Times New Roman"/>
          <w:b w:val="0"/>
          <w:bCs w:val="0"/>
          <w:color w:val="auto"/>
        </w:rPr>
        <w:t>1</w:t>
      </w:r>
      <w:r w:rsidRPr="00BF7173">
        <w:rPr>
          <w:rFonts w:ascii="Times New Roman" w:hAnsi="Times New Roman" w:cs="Times New Roman"/>
          <w:b w:val="0"/>
          <w:bCs w:val="0"/>
          <w:color w:val="auto"/>
        </w:rPr>
        <w:t xml:space="preserve">__ </w:t>
      </w:r>
      <w:r>
        <w:rPr>
          <w:rFonts w:ascii="Times New Roman" w:hAnsi="Times New Roman" w:cs="Times New Roman"/>
          <w:b w:val="0"/>
          <w:bCs w:val="0"/>
          <w:color w:val="auto"/>
        </w:rPr>
        <w:t>№___</w:t>
      </w:r>
      <w:r w:rsidRPr="00BF7173">
        <w:rPr>
          <w:rFonts w:ascii="Times New Roman" w:hAnsi="Times New Roman" w:cs="Times New Roman"/>
          <w:b w:val="0"/>
          <w:bCs w:val="0"/>
          <w:color w:val="auto"/>
        </w:rPr>
        <w:t xml:space="preserve"> </w:t>
      </w:r>
      <w:r w:rsidRPr="00531A95">
        <w:rPr>
          <w:rFonts w:ascii="Times New Roman" w:hAnsi="Times New Roman" w:cs="Times New Roman"/>
          <w:b w:val="0"/>
          <w:bCs w:val="0"/>
          <w:color w:val="auto"/>
        </w:rPr>
        <w:t>(или его копия).</w:t>
      </w:r>
    </w:p>
    <w:p w:rsidR="007D040F" w:rsidRPr="00531A95" w:rsidRDefault="007D040F" w:rsidP="007D040F">
      <w:pPr>
        <w:pStyle w:val="Zag1"/>
        <w:tabs>
          <w:tab w:val="clear" w:pos="1830"/>
        </w:tabs>
        <w:spacing w:before="0" w:after="0"/>
        <w:ind w:left="0" w:firstLine="0"/>
        <w:jc w:val="left"/>
        <w:rPr>
          <w:rFonts w:ascii="Times New Roman" w:hAnsi="Times New Roman" w:cs="Times New Roman"/>
          <w:b w:val="0"/>
          <w:bCs w:val="0"/>
          <w:color w:val="auto"/>
        </w:rPr>
      </w:pPr>
      <w:r w:rsidRPr="00531A95">
        <w:rPr>
          <w:rFonts w:ascii="Times New Roman" w:hAnsi="Times New Roman" w:cs="Times New Roman"/>
          <w:b w:val="0"/>
          <w:bCs w:val="0"/>
          <w:color w:val="auto"/>
        </w:rPr>
        <w:t>Приложение № 2. План Объекта.</w:t>
      </w:r>
    </w:p>
    <w:p w:rsidR="007D040F" w:rsidRPr="00531A95" w:rsidRDefault="007D040F" w:rsidP="007D040F">
      <w:pPr>
        <w:pStyle w:val="Zag1"/>
        <w:tabs>
          <w:tab w:val="clear" w:pos="1830"/>
        </w:tabs>
        <w:spacing w:before="0" w:after="0"/>
        <w:ind w:left="0" w:firstLine="0"/>
        <w:jc w:val="left"/>
        <w:rPr>
          <w:rFonts w:ascii="Times New Roman" w:hAnsi="Times New Roman" w:cs="Times New Roman"/>
          <w:b w:val="0"/>
          <w:bCs w:val="0"/>
          <w:color w:val="auto"/>
        </w:rPr>
      </w:pPr>
      <w:r w:rsidRPr="00531A95">
        <w:rPr>
          <w:rFonts w:ascii="Times New Roman" w:hAnsi="Times New Roman" w:cs="Times New Roman"/>
          <w:b w:val="0"/>
          <w:bCs w:val="0"/>
          <w:color w:val="auto"/>
        </w:rPr>
        <w:t>Приложение № 3. Передаточный акт.</w:t>
      </w:r>
    </w:p>
    <w:p w:rsidR="007D040F" w:rsidRPr="00531A95" w:rsidRDefault="007D040F" w:rsidP="007D040F">
      <w:pPr>
        <w:pStyle w:val="Zag1"/>
        <w:tabs>
          <w:tab w:val="clear" w:pos="1830"/>
        </w:tabs>
        <w:spacing w:before="0" w:after="0"/>
        <w:ind w:left="0" w:firstLine="0"/>
        <w:jc w:val="both"/>
        <w:rPr>
          <w:rFonts w:ascii="Times New Roman" w:hAnsi="Times New Roman" w:cs="Times New Roman"/>
          <w:b w:val="0"/>
          <w:bCs w:val="0"/>
          <w:color w:val="auto"/>
        </w:rPr>
      </w:pPr>
      <w:r w:rsidRPr="00531A95">
        <w:rPr>
          <w:rFonts w:ascii="Times New Roman" w:hAnsi="Times New Roman" w:cs="Times New Roman"/>
          <w:b w:val="0"/>
          <w:bCs w:val="0"/>
          <w:color w:val="auto"/>
        </w:rPr>
        <w:t xml:space="preserve">Приложение № 4. Расчет размера ежемесячной арендной платы и платы за пользование </w:t>
      </w:r>
      <w:r w:rsidRPr="00531A95">
        <w:rPr>
          <w:rFonts w:ascii="Times New Roman" w:hAnsi="Times New Roman" w:cs="Times New Roman"/>
          <w:b w:val="0"/>
          <w:color w:val="auto"/>
        </w:rPr>
        <w:t xml:space="preserve">земельным участком </w:t>
      </w:r>
      <w:r w:rsidRPr="00531A95">
        <w:rPr>
          <w:rFonts w:ascii="Times New Roman" w:hAnsi="Times New Roman" w:cs="Times New Roman"/>
          <w:b w:val="0"/>
          <w:bCs w:val="0"/>
          <w:color w:val="auto"/>
        </w:rPr>
        <w:t>с графиком платежей.</w:t>
      </w:r>
    </w:p>
    <w:p w:rsidR="007D040F" w:rsidRPr="00531A95" w:rsidRDefault="007D040F" w:rsidP="007D040F">
      <w:pPr>
        <w:pStyle w:val="Zag1"/>
        <w:spacing w:before="240"/>
        <w:ind w:left="0" w:firstLine="0"/>
        <w:outlineLvl w:val="0"/>
        <w:rPr>
          <w:rFonts w:ascii="Times New Roman" w:hAnsi="Times New Roman" w:cs="Times New Roman"/>
          <w:color w:val="auto"/>
        </w:rPr>
      </w:pPr>
      <w:r w:rsidRPr="00531A95">
        <w:rPr>
          <w:rFonts w:ascii="Times New Roman" w:hAnsi="Times New Roman" w:cs="Times New Roman"/>
          <w:color w:val="auto"/>
        </w:rPr>
        <w:t>ПОДПИСИ СТОРОН</w:t>
      </w:r>
    </w:p>
    <w:tbl>
      <w:tblPr>
        <w:tblW w:w="0" w:type="auto"/>
        <w:tblInd w:w="108" w:type="dxa"/>
        <w:tblBorders>
          <w:insideH w:val="single" w:sz="4" w:space="0" w:color="000000"/>
        </w:tblBorders>
        <w:tblLayout w:type="fixed"/>
        <w:tblLook w:val="00A0"/>
      </w:tblPr>
      <w:tblGrid>
        <w:gridCol w:w="4962"/>
        <w:gridCol w:w="4835"/>
      </w:tblGrid>
      <w:tr w:rsidR="007D040F" w:rsidRPr="00531A95">
        <w:tc>
          <w:tcPr>
            <w:tcW w:w="4962" w:type="dxa"/>
          </w:tcPr>
          <w:p w:rsidR="007D040F" w:rsidRPr="00531A95" w:rsidRDefault="007D040F" w:rsidP="007D040F">
            <w:pPr>
              <w:widowControl w:val="0"/>
              <w:jc w:val="center"/>
              <w:outlineLvl w:val="0"/>
              <w:rPr>
                <w:b/>
                <w:bCs/>
                <w:sz w:val="24"/>
                <w:szCs w:val="24"/>
              </w:rPr>
            </w:pPr>
            <w:r w:rsidRPr="00531A95">
              <w:rPr>
                <w:b/>
                <w:bCs/>
                <w:sz w:val="24"/>
                <w:szCs w:val="24"/>
              </w:rPr>
              <w:t>ОТ АРЕНДОДАТЕЛЯ</w:t>
            </w:r>
          </w:p>
          <w:p w:rsidR="007D040F" w:rsidRPr="00531A95" w:rsidRDefault="007D040F" w:rsidP="007D040F">
            <w:pPr>
              <w:widowControl w:val="0"/>
              <w:rPr>
                <w:sz w:val="24"/>
                <w:szCs w:val="24"/>
              </w:rPr>
            </w:pPr>
            <w:r w:rsidRPr="00531A95">
              <w:rPr>
                <w:sz w:val="24"/>
                <w:szCs w:val="24"/>
              </w:rPr>
              <w:t>Председатель КУМИ</w:t>
            </w:r>
          </w:p>
          <w:p w:rsidR="007D040F" w:rsidRPr="00531A95" w:rsidRDefault="007D040F" w:rsidP="007D040F">
            <w:pPr>
              <w:widowControl w:val="0"/>
              <w:outlineLvl w:val="0"/>
              <w:rPr>
                <w:sz w:val="24"/>
                <w:szCs w:val="24"/>
              </w:rPr>
            </w:pPr>
            <w:r w:rsidRPr="00531A95">
              <w:rPr>
                <w:sz w:val="24"/>
                <w:szCs w:val="24"/>
              </w:rPr>
              <w:t>Сосновоборского городского округа</w:t>
            </w:r>
          </w:p>
          <w:p w:rsidR="007D040F" w:rsidRPr="00531A95" w:rsidRDefault="007D040F" w:rsidP="007D040F">
            <w:pPr>
              <w:widowControl w:val="0"/>
              <w:spacing w:before="240"/>
              <w:outlineLvl w:val="0"/>
              <w:rPr>
                <w:sz w:val="24"/>
                <w:szCs w:val="24"/>
              </w:rPr>
            </w:pPr>
            <w:r w:rsidRPr="00531A95">
              <w:rPr>
                <w:sz w:val="24"/>
                <w:szCs w:val="24"/>
              </w:rPr>
              <w:t>____________________/Н.В. Михайлова/</w:t>
            </w:r>
          </w:p>
          <w:p w:rsidR="007D040F" w:rsidRPr="00531A95" w:rsidRDefault="007D040F" w:rsidP="007D040F">
            <w:pPr>
              <w:widowControl w:val="0"/>
              <w:spacing w:before="360"/>
              <w:outlineLvl w:val="0"/>
              <w:rPr>
                <w:sz w:val="24"/>
                <w:szCs w:val="24"/>
              </w:rPr>
            </w:pPr>
            <w:r w:rsidRPr="00531A95">
              <w:rPr>
                <w:sz w:val="24"/>
                <w:szCs w:val="24"/>
              </w:rPr>
              <w:t>м.п.</w:t>
            </w:r>
          </w:p>
        </w:tc>
        <w:tc>
          <w:tcPr>
            <w:tcW w:w="4835" w:type="dxa"/>
          </w:tcPr>
          <w:p w:rsidR="007D040F" w:rsidRPr="00531A95" w:rsidRDefault="007D040F" w:rsidP="007D040F">
            <w:pPr>
              <w:widowControl w:val="0"/>
              <w:jc w:val="center"/>
              <w:outlineLvl w:val="0"/>
              <w:rPr>
                <w:b/>
                <w:bCs/>
                <w:sz w:val="24"/>
                <w:szCs w:val="24"/>
              </w:rPr>
            </w:pPr>
            <w:r w:rsidRPr="00531A95">
              <w:rPr>
                <w:b/>
                <w:bCs/>
                <w:sz w:val="24"/>
                <w:szCs w:val="24"/>
              </w:rPr>
              <w:t>АРЕНДАТОР (ОТ АРЕНДАТОРА)</w:t>
            </w:r>
          </w:p>
          <w:p w:rsidR="007D040F" w:rsidRPr="00531A95" w:rsidRDefault="007D040F" w:rsidP="007D040F">
            <w:pPr>
              <w:widowControl w:val="0"/>
              <w:outlineLvl w:val="0"/>
              <w:rPr>
                <w:sz w:val="24"/>
                <w:szCs w:val="24"/>
              </w:rPr>
            </w:pPr>
            <w:r w:rsidRPr="00531A95">
              <w:rPr>
                <w:sz w:val="24"/>
                <w:szCs w:val="24"/>
              </w:rPr>
              <w:t>______________________________________</w:t>
            </w:r>
          </w:p>
          <w:p w:rsidR="007D040F" w:rsidRPr="00531A95" w:rsidRDefault="007D040F" w:rsidP="007D040F">
            <w:pPr>
              <w:widowControl w:val="0"/>
              <w:outlineLvl w:val="0"/>
              <w:rPr>
                <w:sz w:val="24"/>
                <w:szCs w:val="24"/>
              </w:rPr>
            </w:pPr>
            <w:r w:rsidRPr="00531A95">
              <w:rPr>
                <w:sz w:val="24"/>
                <w:szCs w:val="24"/>
              </w:rPr>
              <w:t>______________________________________</w:t>
            </w:r>
          </w:p>
          <w:p w:rsidR="007D040F" w:rsidRPr="00531A95" w:rsidRDefault="007D040F" w:rsidP="007D040F">
            <w:pPr>
              <w:widowControl w:val="0"/>
              <w:spacing w:before="240"/>
              <w:outlineLvl w:val="0"/>
              <w:rPr>
                <w:sz w:val="24"/>
                <w:szCs w:val="24"/>
              </w:rPr>
            </w:pPr>
            <w:r w:rsidRPr="00531A95">
              <w:rPr>
                <w:sz w:val="24"/>
                <w:szCs w:val="24"/>
              </w:rPr>
              <w:t>_________________ ____________________</w:t>
            </w:r>
          </w:p>
          <w:p w:rsidR="007D040F" w:rsidRPr="00531A95" w:rsidRDefault="007D040F" w:rsidP="007D040F">
            <w:pPr>
              <w:widowControl w:val="0"/>
              <w:spacing w:before="360"/>
              <w:outlineLvl w:val="0"/>
              <w:rPr>
                <w:sz w:val="24"/>
                <w:szCs w:val="24"/>
              </w:rPr>
            </w:pPr>
            <w:r w:rsidRPr="00531A95">
              <w:rPr>
                <w:sz w:val="24"/>
                <w:szCs w:val="24"/>
              </w:rPr>
              <w:t>м.п.</w:t>
            </w:r>
          </w:p>
        </w:tc>
      </w:tr>
    </w:tbl>
    <w:p w:rsidR="007D040F" w:rsidRPr="00531A95" w:rsidRDefault="007D040F" w:rsidP="007D040F">
      <w:pPr>
        <w:ind w:left="7371"/>
        <w:rPr>
          <w:sz w:val="24"/>
          <w:szCs w:val="24"/>
        </w:rPr>
      </w:pPr>
    </w:p>
    <w:p w:rsidR="007D040F" w:rsidRPr="00531A95" w:rsidRDefault="007D040F" w:rsidP="007D040F">
      <w:pPr>
        <w:ind w:left="7371"/>
        <w:rPr>
          <w:sz w:val="24"/>
          <w:szCs w:val="24"/>
        </w:rPr>
      </w:pPr>
    </w:p>
    <w:p w:rsidR="007D040F" w:rsidRPr="00531A95" w:rsidRDefault="007D040F" w:rsidP="007D040F">
      <w:pPr>
        <w:ind w:left="7371"/>
        <w:rPr>
          <w:sz w:val="24"/>
          <w:szCs w:val="24"/>
        </w:rPr>
      </w:pPr>
    </w:p>
    <w:p w:rsidR="007D040F" w:rsidRPr="00531A95" w:rsidRDefault="007D040F" w:rsidP="007D040F">
      <w:pPr>
        <w:ind w:left="7371"/>
        <w:rPr>
          <w:sz w:val="24"/>
          <w:szCs w:val="24"/>
        </w:rPr>
      </w:pPr>
    </w:p>
    <w:p w:rsidR="007D040F" w:rsidRPr="00531A95" w:rsidRDefault="007D040F" w:rsidP="007D040F">
      <w:pPr>
        <w:ind w:left="7371"/>
        <w:rPr>
          <w:sz w:val="24"/>
          <w:szCs w:val="24"/>
        </w:rPr>
      </w:pPr>
    </w:p>
    <w:p w:rsidR="007D040F" w:rsidRPr="00531A95" w:rsidRDefault="007D040F" w:rsidP="007D040F">
      <w:pPr>
        <w:ind w:left="7371"/>
        <w:rPr>
          <w:sz w:val="24"/>
          <w:szCs w:val="24"/>
        </w:rPr>
      </w:pPr>
    </w:p>
    <w:p w:rsidR="007D040F" w:rsidRPr="00531A95" w:rsidRDefault="007D040F" w:rsidP="007D040F">
      <w:pPr>
        <w:ind w:left="7371"/>
        <w:rPr>
          <w:sz w:val="24"/>
          <w:szCs w:val="24"/>
        </w:rPr>
      </w:pPr>
    </w:p>
    <w:p w:rsidR="007D040F" w:rsidRDefault="007D040F" w:rsidP="007D040F">
      <w:pPr>
        <w:ind w:left="7371"/>
        <w:rPr>
          <w:sz w:val="24"/>
          <w:szCs w:val="24"/>
        </w:rPr>
      </w:pPr>
    </w:p>
    <w:p w:rsidR="004A3F19" w:rsidRDefault="004A3F19" w:rsidP="007D040F">
      <w:pPr>
        <w:ind w:left="7371"/>
        <w:rPr>
          <w:sz w:val="24"/>
          <w:szCs w:val="24"/>
        </w:rPr>
      </w:pPr>
    </w:p>
    <w:p w:rsidR="004A3F19" w:rsidRDefault="004A3F19" w:rsidP="007D040F">
      <w:pPr>
        <w:ind w:left="7371"/>
        <w:rPr>
          <w:sz w:val="24"/>
          <w:szCs w:val="24"/>
        </w:rPr>
      </w:pPr>
    </w:p>
    <w:p w:rsidR="006666D7" w:rsidRDefault="006666D7" w:rsidP="007D040F">
      <w:pPr>
        <w:ind w:left="7371"/>
        <w:rPr>
          <w:sz w:val="24"/>
          <w:szCs w:val="24"/>
        </w:rPr>
      </w:pPr>
    </w:p>
    <w:p w:rsidR="006666D7" w:rsidRPr="00732910" w:rsidRDefault="006666D7" w:rsidP="00D22093">
      <w:pPr>
        <w:rPr>
          <w:sz w:val="24"/>
          <w:szCs w:val="24"/>
        </w:rPr>
      </w:pPr>
    </w:p>
    <w:p w:rsidR="007D040F" w:rsidRPr="00531A95" w:rsidRDefault="007D040F" w:rsidP="007D040F">
      <w:pPr>
        <w:ind w:left="7371"/>
        <w:jc w:val="center"/>
      </w:pPr>
      <w:r w:rsidRPr="00531A95">
        <w:lastRenderedPageBreak/>
        <w:t>Приложение № 2</w:t>
      </w:r>
    </w:p>
    <w:p w:rsidR="007D040F" w:rsidRPr="00531A95" w:rsidRDefault="007D040F" w:rsidP="007D040F">
      <w:pPr>
        <w:ind w:left="7371"/>
      </w:pPr>
      <w:r w:rsidRPr="00531A95">
        <w:t>к договору аренды</w:t>
      </w:r>
    </w:p>
    <w:p w:rsidR="007D040F" w:rsidRPr="00531A95" w:rsidRDefault="007D040F" w:rsidP="007D040F">
      <w:pPr>
        <w:jc w:val="right"/>
      </w:pPr>
      <w:r w:rsidRPr="00531A95">
        <w:t xml:space="preserve">№ </w:t>
      </w:r>
      <w:r w:rsidRPr="00531A95">
        <w:rPr>
          <w:i/>
        </w:rPr>
        <w:t xml:space="preserve"> ____ар/201</w:t>
      </w:r>
      <w:r>
        <w:rPr>
          <w:i/>
        </w:rPr>
        <w:t>__</w:t>
      </w:r>
      <w:r w:rsidRPr="00531A95">
        <w:rPr>
          <w:i/>
        </w:rPr>
        <w:t xml:space="preserve"> </w:t>
      </w:r>
      <w:r w:rsidRPr="00531A95">
        <w:t>от __.__.201__</w:t>
      </w:r>
    </w:p>
    <w:p w:rsidR="007D040F" w:rsidRPr="00531A95" w:rsidRDefault="007D040F" w:rsidP="007D040F">
      <w:pPr>
        <w:rPr>
          <w:b/>
          <w:szCs w:val="24"/>
        </w:rPr>
      </w:pPr>
    </w:p>
    <w:p w:rsidR="007D040F" w:rsidRDefault="007D040F" w:rsidP="007D040F">
      <w:pPr>
        <w:jc w:val="center"/>
        <w:rPr>
          <w:b/>
          <w:sz w:val="32"/>
          <w:szCs w:val="32"/>
          <w:lang w:val="en-US"/>
        </w:rPr>
      </w:pPr>
      <w:r w:rsidRPr="00531A95">
        <w:rPr>
          <w:b/>
          <w:sz w:val="32"/>
          <w:szCs w:val="32"/>
        </w:rPr>
        <w:t>План объекта</w:t>
      </w:r>
    </w:p>
    <w:p w:rsidR="007D040F" w:rsidRDefault="007D040F" w:rsidP="007D040F"/>
    <w:p w:rsidR="007D040F" w:rsidRDefault="007D040F" w:rsidP="007D040F"/>
    <w:p w:rsidR="007D040F" w:rsidRDefault="007D040F" w:rsidP="007D040F"/>
    <w:p w:rsidR="007D040F" w:rsidRDefault="007D040F" w:rsidP="007D040F"/>
    <w:p w:rsidR="007D040F" w:rsidRDefault="007D040F" w:rsidP="00D91B36">
      <w:pPr>
        <w:ind w:firstLine="851"/>
      </w:pPr>
    </w:p>
    <w:p w:rsidR="007D040F" w:rsidRDefault="00167B25" w:rsidP="007D040F">
      <w:r>
        <w:pict>
          <v:shape id="_x0000_i1029" type="#_x0000_t75" style="width:510.75pt;height:538.5pt">
            <v:imagedata r:id="rId26" o:title="Document_489_1"/>
          </v:shape>
        </w:pict>
      </w:r>
    </w:p>
    <w:p w:rsidR="007D040F" w:rsidRDefault="007D040F" w:rsidP="007D040F"/>
    <w:p w:rsidR="007D040F" w:rsidRDefault="007D040F" w:rsidP="007D040F"/>
    <w:p w:rsidR="007D040F" w:rsidRDefault="007D040F" w:rsidP="007D040F"/>
    <w:p w:rsidR="007D040F" w:rsidRDefault="007D040F" w:rsidP="007D040F"/>
    <w:p w:rsidR="007D040F" w:rsidRDefault="007D040F" w:rsidP="007D040F"/>
    <w:p w:rsidR="007D040F" w:rsidRPr="00531A95" w:rsidRDefault="007D040F" w:rsidP="007D040F">
      <w:pPr>
        <w:ind w:left="7371"/>
        <w:jc w:val="center"/>
      </w:pPr>
      <w:r w:rsidRPr="00531A95">
        <w:t>Приложение № 3</w:t>
      </w:r>
    </w:p>
    <w:p w:rsidR="007D040F" w:rsidRPr="00531A95" w:rsidRDefault="007D040F" w:rsidP="007D040F">
      <w:pPr>
        <w:ind w:left="7371"/>
      </w:pPr>
      <w:r w:rsidRPr="00531A95">
        <w:lastRenderedPageBreak/>
        <w:t>к договору аренды</w:t>
      </w:r>
    </w:p>
    <w:p w:rsidR="007D040F" w:rsidRPr="00531A95" w:rsidRDefault="007D040F" w:rsidP="007D040F">
      <w:pPr>
        <w:jc w:val="right"/>
      </w:pPr>
      <w:r w:rsidRPr="00531A95">
        <w:t>№</w:t>
      </w:r>
      <w:r w:rsidRPr="00531A95">
        <w:rPr>
          <w:i/>
        </w:rPr>
        <w:t xml:space="preserve"> ____ар/201</w:t>
      </w:r>
      <w:r>
        <w:rPr>
          <w:i/>
        </w:rPr>
        <w:t>__</w:t>
      </w:r>
      <w:r w:rsidRPr="00531A95">
        <w:rPr>
          <w:i/>
        </w:rPr>
        <w:t xml:space="preserve"> </w:t>
      </w:r>
      <w:r w:rsidRPr="00531A95">
        <w:t>от __.__.201__</w:t>
      </w:r>
    </w:p>
    <w:p w:rsidR="007D040F" w:rsidRPr="00531A95" w:rsidRDefault="007D040F" w:rsidP="007D040F">
      <w:pPr>
        <w:tabs>
          <w:tab w:val="center" w:pos="4961"/>
          <w:tab w:val="right" w:pos="9922"/>
        </w:tabs>
        <w:jc w:val="center"/>
        <w:rPr>
          <w:b/>
          <w:sz w:val="32"/>
          <w:szCs w:val="32"/>
        </w:rPr>
      </w:pPr>
      <w:r w:rsidRPr="00531A95">
        <w:rPr>
          <w:b/>
          <w:sz w:val="32"/>
          <w:szCs w:val="32"/>
        </w:rPr>
        <w:t>Передаточный акт</w:t>
      </w:r>
    </w:p>
    <w:p w:rsidR="007D040F" w:rsidRPr="00531A95" w:rsidRDefault="007D040F" w:rsidP="007D040F">
      <w:pPr>
        <w:widowControl w:val="0"/>
        <w:tabs>
          <w:tab w:val="left" w:pos="5985"/>
        </w:tabs>
        <w:spacing w:before="120"/>
        <w:rPr>
          <w:sz w:val="24"/>
          <w:szCs w:val="24"/>
        </w:rPr>
      </w:pPr>
      <w:r w:rsidRPr="00531A95">
        <w:rPr>
          <w:sz w:val="24"/>
          <w:szCs w:val="24"/>
        </w:rPr>
        <w:t>город Сосн</w:t>
      </w:r>
      <w:r w:rsidR="00574848">
        <w:rPr>
          <w:sz w:val="24"/>
          <w:szCs w:val="24"/>
        </w:rPr>
        <w:t>овый Бор</w:t>
      </w:r>
      <w:r w:rsidR="00574848">
        <w:rPr>
          <w:sz w:val="24"/>
          <w:szCs w:val="24"/>
        </w:rPr>
        <w:tab/>
      </w:r>
      <w:r w:rsidR="00574848">
        <w:rPr>
          <w:sz w:val="24"/>
          <w:szCs w:val="24"/>
        </w:rPr>
        <w:tab/>
        <w:t xml:space="preserve">           </w:t>
      </w:r>
      <w:r w:rsidR="006666D7">
        <w:rPr>
          <w:sz w:val="24"/>
          <w:szCs w:val="24"/>
        </w:rPr>
        <w:t>«__</w:t>
      </w:r>
      <w:r w:rsidR="00574848">
        <w:rPr>
          <w:sz w:val="24"/>
          <w:szCs w:val="24"/>
        </w:rPr>
        <w:t>__</w:t>
      </w:r>
      <w:r w:rsidR="006666D7">
        <w:rPr>
          <w:sz w:val="24"/>
          <w:szCs w:val="24"/>
        </w:rPr>
        <w:t>» ___________ 201</w:t>
      </w:r>
      <w:r w:rsidR="006666D7" w:rsidRPr="00574848">
        <w:rPr>
          <w:sz w:val="24"/>
          <w:szCs w:val="24"/>
        </w:rPr>
        <w:t>6</w:t>
      </w:r>
      <w:r w:rsidRPr="00531A95">
        <w:rPr>
          <w:sz w:val="24"/>
          <w:szCs w:val="24"/>
        </w:rPr>
        <w:t xml:space="preserve"> г.</w:t>
      </w:r>
    </w:p>
    <w:p w:rsidR="007D040F" w:rsidRPr="00531A95" w:rsidRDefault="007D040F" w:rsidP="007D040F">
      <w:pPr>
        <w:widowControl w:val="0"/>
        <w:tabs>
          <w:tab w:val="left" w:pos="5985"/>
        </w:tabs>
        <w:spacing w:after="120"/>
        <w:rPr>
          <w:sz w:val="24"/>
          <w:szCs w:val="24"/>
        </w:rPr>
      </w:pPr>
      <w:r w:rsidRPr="00531A95">
        <w:rPr>
          <w:sz w:val="24"/>
          <w:szCs w:val="24"/>
        </w:rPr>
        <w:t>Ленинградская область</w:t>
      </w:r>
    </w:p>
    <w:p w:rsidR="007D040F" w:rsidRPr="002051F4" w:rsidRDefault="007D040F" w:rsidP="007D040F">
      <w:pPr>
        <w:pStyle w:val="a5"/>
        <w:tabs>
          <w:tab w:val="left" w:pos="0"/>
        </w:tabs>
        <w:ind w:left="0" w:firstLine="709"/>
      </w:pPr>
      <w:r w:rsidRPr="002051F4">
        <w:t xml:space="preserve">Настоящий акт составлен в том, что на основании договора аренды нежилого помещения № ______ ар/20__ от __.__.20__ </w:t>
      </w:r>
      <w:r w:rsidRPr="002051F4">
        <w:rPr>
          <w:b/>
          <w:bCs/>
        </w:rPr>
        <w:t>Арендодатель</w:t>
      </w:r>
      <w:r w:rsidRPr="002051F4">
        <w:t xml:space="preserve"> в лице председателя Комитета Михайловой Натальи Викторовны, действующего на основании Положения, утверждённого решением совета депутатов муниципального образования Сосновоборский городской округ Ленинградской области от 21.09.2011 №107, передал, а </w:t>
      </w:r>
      <w:r w:rsidRPr="002051F4">
        <w:rPr>
          <w:b/>
          <w:bCs/>
        </w:rPr>
        <w:t>Арендатор</w:t>
      </w:r>
      <w:r w:rsidRPr="002051F4">
        <w:t xml:space="preserve"> в лице ________________________________, действующего на основании ___</w:t>
      </w:r>
      <w:r>
        <w:t xml:space="preserve">_________________, принял </w:t>
      </w:r>
      <w:r w:rsidR="004C150D">
        <w:t>нежилое помещение</w:t>
      </w:r>
      <w:r w:rsidR="00F2020B">
        <w:t xml:space="preserve"> </w:t>
      </w:r>
      <w:r w:rsidR="004C150D">
        <w:t>площадью 56,5 кв.м</w:t>
      </w:r>
      <w:r>
        <w:t xml:space="preserve">, </w:t>
      </w:r>
      <w:r w:rsidR="004C150D">
        <w:t>расположенное</w:t>
      </w:r>
      <w:r w:rsidRPr="002051F4">
        <w:t xml:space="preserve"> по адресу: Ленинградская область, </w:t>
      </w:r>
      <w:r w:rsidR="004C150D" w:rsidRPr="004C150D">
        <w:t>Сосновоборский городской округ, г. Сосновый Бор, ул. Сибирская, д.9, помещение №3</w:t>
      </w:r>
      <w:r>
        <w:t>,</w:t>
      </w:r>
      <w:r w:rsidRPr="002051F4">
        <w:t xml:space="preserve"> (далее – Объект).</w:t>
      </w:r>
    </w:p>
    <w:p w:rsidR="007D040F" w:rsidRPr="002051F4" w:rsidRDefault="007D040F" w:rsidP="007D040F">
      <w:pPr>
        <w:pStyle w:val="a5"/>
        <w:tabs>
          <w:tab w:val="left" w:pos="1134"/>
        </w:tabs>
        <w:ind w:left="0" w:firstLine="142"/>
        <w:rPr>
          <w:b/>
          <w:bCs/>
        </w:rPr>
      </w:pPr>
    </w:p>
    <w:p w:rsidR="007D040F" w:rsidRPr="002051F4" w:rsidRDefault="007D040F" w:rsidP="007D040F">
      <w:pPr>
        <w:pStyle w:val="a5"/>
        <w:tabs>
          <w:tab w:val="left" w:pos="1134"/>
        </w:tabs>
        <w:spacing w:before="120"/>
        <w:ind w:left="0"/>
        <w:rPr>
          <w:b/>
          <w:bCs/>
          <w:sz w:val="28"/>
          <w:szCs w:val="28"/>
        </w:rPr>
      </w:pPr>
      <w:r w:rsidRPr="002051F4">
        <w:rPr>
          <w:b/>
          <w:bCs/>
          <w:sz w:val="28"/>
          <w:szCs w:val="28"/>
        </w:rPr>
        <w:t>Техническое состояние Объекта:</w:t>
      </w:r>
    </w:p>
    <w:p w:rsidR="007D040F" w:rsidRPr="002051F4" w:rsidRDefault="007D040F" w:rsidP="007D040F">
      <w:pPr>
        <w:spacing w:before="120" w:after="120"/>
        <w:rPr>
          <w:sz w:val="24"/>
          <w:szCs w:val="24"/>
        </w:rPr>
      </w:pPr>
      <w:r w:rsidRPr="002051F4">
        <w:rPr>
          <w:b/>
          <w:bCs/>
          <w:sz w:val="24"/>
          <w:szCs w:val="24"/>
        </w:rPr>
        <w:t>Дата ввода в эксплуатацию:</w:t>
      </w:r>
      <w:r>
        <w:rPr>
          <w:sz w:val="24"/>
          <w:szCs w:val="24"/>
        </w:rPr>
        <w:t xml:space="preserve"> 19</w:t>
      </w:r>
      <w:r w:rsidR="00094914">
        <w:rPr>
          <w:sz w:val="24"/>
          <w:szCs w:val="24"/>
        </w:rPr>
        <w:t>72</w:t>
      </w:r>
      <w:r>
        <w:rPr>
          <w:sz w:val="24"/>
          <w:szCs w:val="24"/>
        </w:rPr>
        <w:t xml:space="preserve"> </w:t>
      </w:r>
      <w:r w:rsidRPr="002051F4">
        <w:rPr>
          <w:sz w:val="24"/>
          <w:szCs w:val="24"/>
        </w:rPr>
        <w:t>г.</w:t>
      </w:r>
    </w:p>
    <w:p w:rsidR="002C76C8" w:rsidRPr="002C76C8" w:rsidRDefault="002C76C8" w:rsidP="002C76C8">
      <w:pPr>
        <w:pStyle w:val="ListParagraph1"/>
        <w:numPr>
          <w:ilvl w:val="0"/>
          <w:numId w:val="37"/>
        </w:numPr>
        <w:spacing w:after="0" w:line="240" w:lineRule="auto"/>
        <w:jc w:val="both"/>
        <w:rPr>
          <w:rFonts w:ascii="Times New Roman" w:hAnsi="Times New Roman"/>
        </w:rPr>
      </w:pPr>
      <w:r w:rsidRPr="002C76C8">
        <w:rPr>
          <w:rFonts w:ascii="Times New Roman" w:hAnsi="Times New Roman"/>
          <w:b/>
          <w:u w:val="single"/>
        </w:rPr>
        <w:t>Фундамент</w:t>
      </w:r>
      <w:r w:rsidRPr="002C76C8">
        <w:rPr>
          <w:rFonts w:ascii="Times New Roman" w:hAnsi="Times New Roman"/>
          <w:b/>
        </w:rPr>
        <w:t>:</w:t>
      </w:r>
      <w:r w:rsidRPr="002C76C8">
        <w:rPr>
          <w:rFonts w:ascii="Times New Roman" w:hAnsi="Times New Roman"/>
        </w:rPr>
        <w:t xml:space="preserve"> железобетонный.</w:t>
      </w:r>
    </w:p>
    <w:p w:rsidR="002C76C8" w:rsidRPr="002C76C8" w:rsidRDefault="002C76C8" w:rsidP="002C76C8">
      <w:pPr>
        <w:rPr>
          <w:sz w:val="22"/>
          <w:szCs w:val="22"/>
        </w:rPr>
      </w:pPr>
      <w:r w:rsidRPr="002C76C8">
        <w:rPr>
          <w:sz w:val="22"/>
          <w:szCs w:val="22"/>
        </w:rPr>
        <w:t>состояние: удовлетворительное.</w:t>
      </w:r>
    </w:p>
    <w:p w:rsidR="002C76C8" w:rsidRPr="002C76C8" w:rsidRDefault="002C76C8" w:rsidP="002C76C8">
      <w:pPr>
        <w:rPr>
          <w:sz w:val="22"/>
          <w:szCs w:val="22"/>
        </w:rPr>
      </w:pPr>
      <w:r w:rsidRPr="002C76C8">
        <w:rPr>
          <w:sz w:val="22"/>
          <w:szCs w:val="22"/>
        </w:rPr>
        <w:t>необходимо выполнить: -------</w:t>
      </w:r>
    </w:p>
    <w:p w:rsidR="002C76C8" w:rsidRPr="002C76C8" w:rsidRDefault="002C76C8" w:rsidP="002C76C8">
      <w:pPr>
        <w:rPr>
          <w:sz w:val="22"/>
          <w:szCs w:val="22"/>
        </w:rPr>
      </w:pPr>
      <w:r w:rsidRPr="002C76C8">
        <w:rPr>
          <w:b/>
          <w:sz w:val="22"/>
          <w:szCs w:val="22"/>
          <w:u w:val="single"/>
        </w:rPr>
        <w:t>2.   Наружные стены</w:t>
      </w:r>
      <w:r w:rsidRPr="002C76C8">
        <w:rPr>
          <w:b/>
          <w:sz w:val="22"/>
          <w:szCs w:val="22"/>
        </w:rPr>
        <w:t>:</w:t>
      </w:r>
      <w:r w:rsidRPr="002C76C8">
        <w:rPr>
          <w:sz w:val="22"/>
          <w:szCs w:val="22"/>
        </w:rPr>
        <w:t xml:space="preserve"> кирпичные.</w:t>
      </w:r>
    </w:p>
    <w:p w:rsidR="002C76C8" w:rsidRPr="002C76C8" w:rsidRDefault="002C76C8" w:rsidP="002C76C8">
      <w:pPr>
        <w:rPr>
          <w:sz w:val="22"/>
          <w:szCs w:val="22"/>
        </w:rPr>
      </w:pPr>
      <w:r w:rsidRPr="002C76C8">
        <w:rPr>
          <w:sz w:val="22"/>
          <w:szCs w:val="22"/>
        </w:rPr>
        <w:t>состояние: удовлетворительное.</w:t>
      </w:r>
    </w:p>
    <w:p w:rsidR="002C76C8" w:rsidRPr="002C76C8" w:rsidRDefault="002C76C8" w:rsidP="002C76C8">
      <w:pPr>
        <w:rPr>
          <w:sz w:val="22"/>
          <w:szCs w:val="22"/>
        </w:rPr>
      </w:pPr>
      <w:r w:rsidRPr="002C76C8">
        <w:rPr>
          <w:sz w:val="22"/>
          <w:szCs w:val="22"/>
        </w:rPr>
        <w:t>необходимо выполнить: -------</w:t>
      </w:r>
    </w:p>
    <w:p w:rsidR="002C76C8" w:rsidRPr="002C76C8" w:rsidRDefault="002C76C8" w:rsidP="002C76C8">
      <w:pPr>
        <w:pStyle w:val="ListParagraph1"/>
        <w:numPr>
          <w:ilvl w:val="0"/>
          <w:numId w:val="38"/>
        </w:numPr>
        <w:spacing w:after="0" w:line="240" w:lineRule="auto"/>
        <w:ind w:left="360"/>
        <w:jc w:val="both"/>
        <w:rPr>
          <w:rFonts w:ascii="Times New Roman" w:hAnsi="Times New Roman"/>
        </w:rPr>
      </w:pPr>
      <w:r w:rsidRPr="002C76C8">
        <w:rPr>
          <w:rFonts w:ascii="Times New Roman" w:hAnsi="Times New Roman"/>
          <w:b/>
          <w:u w:val="single"/>
        </w:rPr>
        <w:t>Перекрытия</w:t>
      </w:r>
      <w:r w:rsidRPr="002C76C8">
        <w:rPr>
          <w:rFonts w:ascii="Times New Roman" w:hAnsi="Times New Roman"/>
          <w:b/>
        </w:rPr>
        <w:t>:</w:t>
      </w:r>
      <w:r w:rsidRPr="002C76C8">
        <w:rPr>
          <w:rFonts w:ascii="Times New Roman" w:hAnsi="Times New Roman"/>
        </w:rPr>
        <w:t xml:space="preserve"> железобетонные.</w:t>
      </w:r>
    </w:p>
    <w:p w:rsidR="002C76C8" w:rsidRPr="002C76C8" w:rsidRDefault="002C76C8" w:rsidP="002C76C8">
      <w:pPr>
        <w:rPr>
          <w:sz w:val="22"/>
          <w:szCs w:val="22"/>
        </w:rPr>
      </w:pPr>
      <w:r w:rsidRPr="002C76C8">
        <w:rPr>
          <w:sz w:val="22"/>
          <w:szCs w:val="22"/>
        </w:rPr>
        <w:t>состояние: удовлетворительное.</w:t>
      </w:r>
    </w:p>
    <w:p w:rsidR="002C76C8" w:rsidRPr="002C76C8" w:rsidRDefault="002C76C8" w:rsidP="002C76C8">
      <w:pPr>
        <w:rPr>
          <w:sz w:val="22"/>
          <w:szCs w:val="22"/>
        </w:rPr>
      </w:pPr>
      <w:r w:rsidRPr="002C76C8">
        <w:rPr>
          <w:sz w:val="22"/>
          <w:szCs w:val="22"/>
        </w:rPr>
        <w:t>необходимо выполнить: -------</w:t>
      </w:r>
    </w:p>
    <w:p w:rsidR="002C76C8" w:rsidRPr="002C76C8" w:rsidRDefault="002C76C8" w:rsidP="002C76C8">
      <w:pPr>
        <w:pStyle w:val="ListParagraph1"/>
        <w:numPr>
          <w:ilvl w:val="0"/>
          <w:numId w:val="38"/>
        </w:numPr>
        <w:tabs>
          <w:tab w:val="num" w:pos="360"/>
        </w:tabs>
        <w:spacing w:after="0" w:line="240" w:lineRule="auto"/>
        <w:ind w:hanging="720"/>
        <w:jc w:val="both"/>
        <w:rPr>
          <w:rFonts w:ascii="Times New Roman" w:hAnsi="Times New Roman"/>
        </w:rPr>
      </w:pPr>
      <w:r w:rsidRPr="002C76C8">
        <w:rPr>
          <w:rFonts w:ascii="Times New Roman" w:hAnsi="Times New Roman"/>
          <w:b/>
          <w:u w:val="single"/>
        </w:rPr>
        <w:t>Крыша</w:t>
      </w:r>
      <w:r w:rsidRPr="002C76C8">
        <w:rPr>
          <w:rFonts w:ascii="Times New Roman" w:hAnsi="Times New Roman"/>
          <w:b/>
        </w:rPr>
        <w:t>:</w:t>
      </w:r>
      <w:r w:rsidRPr="002C76C8">
        <w:rPr>
          <w:rFonts w:ascii="Times New Roman" w:hAnsi="Times New Roman"/>
        </w:rPr>
        <w:t xml:space="preserve"> -------</w:t>
      </w:r>
    </w:p>
    <w:p w:rsidR="002C76C8" w:rsidRPr="002C76C8" w:rsidRDefault="002C76C8" w:rsidP="002C76C8">
      <w:pPr>
        <w:rPr>
          <w:sz w:val="22"/>
          <w:szCs w:val="22"/>
        </w:rPr>
      </w:pPr>
      <w:r w:rsidRPr="002C76C8">
        <w:rPr>
          <w:sz w:val="22"/>
          <w:szCs w:val="22"/>
        </w:rPr>
        <w:t>состояние: -------</w:t>
      </w:r>
    </w:p>
    <w:p w:rsidR="002C76C8" w:rsidRPr="002C76C8" w:rsidRDefault="002C76C8" w:rsidP="002C76C8">
      <w:pPr>
        <w:rPr>
          <w:sz w:val="22"/>
          <w:szCs w:val="22"/>
        </w:rPr>
      </w:pPr>
      <w:r w:rsidRPr="002C76C8">
        <w:rPr>
          <w:sz w:val="22"/>
          <w:szCs w:val="22"/>
        </w:rPr>
        <w:t>необходимо выполнить: -------</w:t>
      </w:r>
    </w:p>
    <w:p w:rsidR="002C76C8" w:rsidRPr="002C76C8" w:rsidRDefault="002C76C8" w:rsidP="002C76C8">
      <w:pPr>
        <w:pStyle w:val="ListParagraph1"/>
        <w:numPr>
          <w:ilvl w:val="0"/>
          <w:numId w:val="38"/>
        </w:numPr>
        <w:tabs>
          <w:tab w:val="num" w:pos="360"/>
        </w:tabs>
        <w:spacing w:after="0" w:line="240" w:lineRule="auto"/>
        <w:ind w:hanging="720"/>
        <w:jc w:val="both"/>
        <w:rPr>
          <w:rFonts w:ascii="Times New Roman" w:hAnsi="Times New Roman"/>
        </w:rPr>
      </w:pPr>
      <w:r w:rsidRPr="002C76C8">
        <w:rPr>
          <w:rFonts w:ascii="Times New Roman" w:hAnsi="Times New Roman"/>
          <w:b/>
          <w:u w:val="single"/>
        </w:rPr>
        <w:t>Внутренние перегородки</w:t>
      </w:r>
      <w:r w:rsidRPr="002C76C8">
        <w:rPr>
          <w:rFonts w:ascii="Times New Roman" w:hAnsi="Times New Roman"/>
          <w:b/>
        </w:rPr>
        <w:t>:</w:t>
      </w:r>
      <w:r w:rsidRPr="002C76C8">
        <w:rPr>
          <w:rFonts w:ascii="Times New Roman" w:hAnsi="Times New Roman"/>
        </w:rPr>
        <w:t xml:space="preserve"> кирпичные.</w:t>
      </w:r>
    </w:p>
    <w:p w:rsidR="002C76C8" w:rsidRPr="002C76C8" w:rsidRDefault="002C76C8" w:rsidP="002C76C8">
      <w:pPr>
        <w:rPr>
          <w:sz w:val="22"/>
          <w:szCs w:val="22"/>
        </w:rPr>
      </w:pPr>
      <w:r w:rsidRPr="002C76C8">
        <w:rPr>
          <w:sz w:val="22"/>
          <w:szCs w:val="22"/>
        </w:rPr>
        <w:t>состояние: удовлетворительное.</w:t>
      </w:r>
    </w:p>
    <w:p w:rsidR="002C76C8" w:rsidRPr="002C76C8" w:rsidRDefault="002C76C8" w:rsidP="002C76C8">
      <w:pPr>
        <w:rPr>
          <w:sz w:val="22"/>
          <w:szCs w:val="22"/>
        </w:rPr>
      </w:pPr>
      <w:r w:rsidRPr="002C76C8">
        <w:rPr>
          <w:sz w:val="22"/>
          <w:szCs w:val="22"/>
        </w:rPr>
        <w:t>необходимо выполнить: -------</w:t>
      </w:r>
    </w:p>
    <w:p w:rsidR="002C76C8" w:rsidRPr="002C76C8" w:rsidRDefault="002C76C8" w:rsidP="002C76C8">
      <w:pPr>
        <w:pStyle w:val="ListParagraph1"/>
        <w:numPr>
          <w:ilvl w:val="0"/>
          <w:numId w:val="38"/>
        </w:numPr>
        <w:tabs>
          <w:tab w:val="num" w:pos="360"/>
        </w:tabs>
        <w:spacing w:after="0" w:line="240" w:lineRule="auto"/>
        <w:ind w:hanging="720"/>
        <w:jc w:val="both"/>
        <w:rPr>
          <w:rFonts w:ascii="Times New Roman" w:hAnsi="Times New Roman"/>
        </w:rPr>
      </w:pPr>
      <w:r w:rsidRPr="002C76C8">
        <w:rPr>
          <w:rFonts w:ascii="Times New Roman" w:hAnsi="Times New Roman"/>
          <w:b/>
          <w:u w:val="single"/>
        </w:rPr>
        <w:t>Проемы (оконные и дверные</w:t>
      </w:r>
      <w:r w:rsidRPr="002C76C8">
        <w:rPr>
          <w:rFonts w:ascii="Times New Roman" w:hAnsi="Times New Roman"/>
          <w:b/>
        </w:rPr>
        <w:t>):</w:t>
      </w:r>
      <w:r w:rsidRPr="002C76C8">
        <w:rPr>
          <w:rFonts w:ascii="Times New Roman" w:hAnsi="Times New Roman"/>
        </w:rPr>
        <w:t xml:space="preserve"> </w:t>
      </w:r>
    </w:p>
    <w:p w:rsidR="002C76C8" w:rsidRPr="002C76C8" w:rsidRDefault="002C76C8" w:rsidP="002C76C8">
      <w:pPr>
        <w:rPr>
          <w:sz w:val="22"/>
          <w:szCs w:val="22"/>
        </w:rPr>
      </w:pPr>
      <w:r w:rsidRPr="002C76C8">
        <w:rPr>
          <w:sz w:val="22"/>
          <w:szCs w:val="22"/>
        </w:rPr>
        <w:t>состояние (откосов, оконных рам, дверных блоков, наличников, остекления):</w:t>
      </w:r>
    </w:p>
    <w:p w:rsidR="002C76C8" w:rsidRPr="002C76C8" w:rsidRDefault="002C76C8" w:rsidP="002C76C8">
      <w:pPr>
        <w:rPr>
          <w:sz w:val="22"/>
          <w:szCs w:val="22"/>
        </w:rPr>
      </w:pPr>
      <w:r w:rsidRPr="002C76C8">
        <w:rPr>
          <w:sz w:val="22"/>
          <w:szCs w:val="22"/>
        </w:rPr>
        <w:t>оконные: есть. деревянные - двойное остекление.</w:t>
      </w:r>
    </w:p>
    <w:p w:rsidR="002C76C8" w:rsidRPr="002C76C8" w:rsidRDefault="002C76C8" w:rsidP="002C76C8">
      <w:pPr>
        <w:rPr>
          <w:sz w:val="22"/>
          <w:szCs w:val="22"/>
        </w:rPr>
      </w:pPr>
      <w:r w:rsidRPr="002C76C8">
        <w:rPr>
          <w:sz w:val="22"/>
          <w:szCs w:val="22"/>
        </w:rPr>
        <w:t>состояние: удовлетворительно.</w:t>
      </w:r>
    </w:p>
    <w:p w:rsidR="002C76C8" w:rsidRPr="002C76C8" w:rsidRDefault="002C76C8" w:rsidP="002C76C8">
      <w:pPr>
        <w:rPr>
          <w:sz w:val="22"/>
          <w:szCs w:val="22"/>
        </w:rPr>
      </w:pPr>
      <w:r w:rsidRPr="002C76C8">
        <w:rPr>
          <w:sz w:val="22"/>
          <w:szCs w:val="22"/>
        </w:rPr>
        <w:t>дверные: есть. входная – деревянная, ручки замки есть.</w:t>
      </w:r>
    </w:p>
    <w:p w:rsidR="002C76C8" w:rsidRPr="002C76C8" w:rsidRDefault="002C76C8" w:rsidP="002C76C8">
      <w:pPr>
        <w:rPr>
          <w:sz w:val="22"/>
          <w:szCs w:val="22"/>
        </w:rPr>
      </w:pPr>
      <w:r w:rsidRPr="002C76C8">
        <w:rPr>
          <w:sz w:val="22"/>
          <w:szCs w:val="22"/>
        </w:rPr>
        <w:t>состояние: удовлетворительное.</w:t>
      </w:r>
    </w:p>
    <w:p w:rsidR="002C76C8" w:rsidRPr="002C76C8" w:rsidRDefault="002C76C8" w:rsidP="002C76C8">
      <w:pPr>
        <w:pStyle w:val="ListParagraph1"/>
        <w:numPr>
          <w:ilvl w:val="0"/>
          <w:numId w:val="38"/>
        </w:numPr>
        <w:tabs>
          <w:tab w:val="num" w:pos="360"/>
        </w:tabs>
        <w:spacing w:after="0" w:line="240" w:lineRule="auto"/>
        <w:ind w:hanging="720"/>
        <w:jc w:val="both"/>
        <w:rPr>
          <w:rFonts w:ascii="Times New Roman" w:hAnsi="Times New Roman"/>
        </w:rPr>
      </w:pPr>
      <w:r w:rsidRPr="002C76C8">
        <w:rPr>
          <w:rFonts w:ascii="Times New Roman" w:hAnsi="Times New Roman"/>
          <w:b/>
          <w:u w:val="single"/>
        </w:rPr>
        <w:t>Внутренняя отделка</w:t>
      </w:r>
      <w:r w:rsidRPr="002C76C8">
        <w:rPr>
          <w:rFonts w:ascii="Times New Roman" w:hAnsi="Times New Roman"/>
          <w:b/>
        </w:rPr>
        <w:t>:</w:t>
      </w:r>
      <w:r w:rsidRPr="002C76C8">
        <w:rPr>
          <w:rFonts w:ascii="Times New Roman" w:hAnsi="Times New Roman"/>
        </w:rPr>
        <w:t xml:space="preserve"> </w:t>
      </w:r>
    </w:p>
    <w:p w:rsidR="002C76C8" w:rsidRPr="002C76C8" w:rsidRDefault="002C76C8" w:rsidP="002C76C8">
      <w:pPr>
        <w:pStyle w:val="ListParagraph1"/>
        <w:numPr>
          <w:ilvl w:val="0"/>
          <w:numId w:val="39"/>
        </w:numPr>
        <w:tabs>
          <w:tab w:val="num" w:pos="360"/>
        </w:tabs>
        <w:spacing w:after="0" w:line="240" w:lineRule="auto"/>
        <w:ind w:left="360"/>
        <w:jc w:val="both"/>
        <w:rPr>
          <w:rFonts w:ascii="Times New Roman" w:hAnsi="Times New Roman"/>
        </w:rPr>
      </w:pPr>
      <w:r w:rsidRPr="002C76C8">
        <w:rPr>
          <w:rFonts w:ascii="Times New Roman" w:hAnsi="Times New Roman"/>
          <w:b/>
        </w:rPr>
        <w:t xml:space="preserve">полы: </w:t>
      </w:r>
      <w:r w:rsidRPr="002C76C8">
        <w:rPr>
          <w:rFonts w:ascii="Times New Roman" w:hAnsi="Times New Roman"/>
        </w:rPr>
        <w:t xml:space="preserve">линолеум. </w:t>
      </w:r>
    </w:p>
    <w:p w:rsidR="002C76C8" w:rsidRPr="002C76C8" w:rsidRDefault="002C76C8" w:rsidP="002C76C8">
      <w:pPr>
        <w:pStyle w:val="ListParagraph1"/>
        <w:spacing w:after="0" w:line="240" w:lineRule="auto"/>
        <w:ind w:left="0"/>
        <w:jc w:val="both"/>
        <w:rPr>
          <w:rFonts w:ascii="Times New Roman" w:hAnsi="Times New Roman"/>
        </w:rPr>
      </w:pPr>
      <w:r w:rsidRPr="002C76C8">
        <w:rPr>
          <w:rFonts w:ascii="Times New Roman" w:hAnsi="Times New Roman"/>
        </w:rPr>
        <w:t>состояние: истертости в ходовых местах, разрывы в местах стыка. удовлетворительно.</w:t>
      </w:r>
    </w:p>
    <w:p w:rsidR="002C76C8" w:rsidRPr="002C76C8" w:rsidRDefault="002C76C8" w:rsidP="002C76C8">
      <w:pPr>
        <w:rPr>
          <w:sz w:val="22"/>
          <w:szCs w:val="22"/>
        </w:rPr>
      </w:pPr>
      <w:r w:rsidRPr="002C76C8">
        <w:rPr>
          <w:sz w:val="22"/>
          <w:szCs w:val="22"/>
        </w:rPr>
        <w:t>необходимо выполнить: -----------</w:t>
      </w:r>
    </w:p>
    <w:p w:rsidR="002C76C8" w:rsidRPr="002C76C8" w:rsidRDefault="002C76C8" w:rsidP="002C76C8">
      <w:pPr>
        <w:pStyle w:val="ListParagraph1"/>
        <w:numPr>
          <w:ilvl w:val="0"/>
          <w:numId w:val="39"/>
        </w:numPr>
        <w:tabs>
          <w:tab w:val="num" w:pos="360"/>
        </w:tabs>
        <w:spacing w:after="0" w:line="240" w:lineRule="auto"/>
        <w:ind w:left="360"/>
        <w:jc w:val="both"/>
        <w:rPr>
          <w:rFonts w:ascii="Times New Roman" w:hAnsi="Times New Roman"/>
        </w:rPr>
      </w:pPr>
      <w:r w:rsidRPr="002C76C8">
        <w:rPr>
          <w:rFonts w:ascii="Times New Roman" w:hAnsi="Times New Roman"/>
          <w:b/>
        </w:rPr>
        <w:t xml:space="preserve">стены: </w:t>
      </w:r>
      <w:r w:rsidRPr="002C76C8">
        <w:rPr>
          <w:rFonts w:ascii="Times New Roman" w:hAnsi="Times New Roman"/>
        </w:rPr>
        <w:t>ВА окраска.</w:t>
      </w:r>
    </w:p>
    <w:p w:rsidR="002C76C8" w:rsidRPr="002C76C8" w:rsidRDefault="002C76C8" w:rsidP="002C76C8">
      <w:pPr>
        <w:pStyle w:val="ListParagraph1"/>
        <w:spacing w:after="0" w:line="240" w:lineRule="auto"/>
        <w:ind w:left="0"/>
        <w:jc w:val="both"/>
        <w:rPr>
          <w:rFonts w:ascii="Times New Roman" w:hAnsi="Times New Roman"/>
        </w:rPr>
      </w:pPr>
      <w:r w:rsidRPr="002C76C8">
        <w:rPr>
          <w:rFonts w:ascii="Times New Roman" w:hAnsi="Times New Roman"/>
        </w:rPr>
        <w:t>Состояние: шелушение окрасочного слоя. удовлетворительно.</w:t>
      </w:r>
    </w:p>
    <w:p w:rsidR="002C76C8" w:rsidRPr="002C76C8" w:rsidRDefault="002C76C8" w:rsidP="002C76C8">
      <w:pPr>
        <w:rPr>
          <w:sz w:val="22"/>
          <w:szCs w:val="22"/>
        </w:rPr>
      </w:pPr>
      <w:r w:rsidRPr="002C76C8">
        <w:rPr>
          <w:sz w:val="22"/>
          <w:szCs w:val="22"/>
        </w:rPr>
        <w:t>необходимо выполнить: ----------------.</w:t>
      </w:r>
    </w:p>
    <w:p w:rsidR="002C76C8" w:rsidRPr="002C76C8" w:rsidRDefault="002C76C8" w:rsidP="002C76C8">
      <w:pPr>
        <w:pStyle w:val="ListParagraph1"/>
        <w:numPr>
          <w:ilvl w:val="0"/>
          <w:numId w:val="39"/>
        </w:numPr>
        <w:tabs>
          <w:tab w:val="num" w:pos="360"/>
        </w:tabs>
        <w:spacing w:after="0" w:line="240" w:lineRule="auto"/>
        <w:ind w:left="360"/>
        <w:jc w:val="both"/>
        <w:rPr>
          <w:rFonts w:ascii="Times New Roman" w:hAnsi="Times New Roman"/>
        </w:rPr>
      </w:pPr>
      <w:r w:rsidRPr="002C76C8">
        <w:rPr>
          <w:rFonts w:ascii="Times New Roman" w:hAnsi="Times New Roman"/>
          <w:b/>
        </w:rPr>
        <w:t>потолок:</w:t>
      </w:r>
      <w:r w:rsidRPr="002C76C8">
        <w:rPr>
          <w:rFonts w:ascii="Times New Roman" w:hAnsi="Times New Roman"/>
        </w:rPr>
        <w:t xml:space="preserve"> побелка.</w:t>
      </w:r>
    </w:p>
    <w:p w:rsidR="002C76C8" w:rsidRPr="002C76C8" w:rsidRDefault="002C76C8" w:rsidP="002C76C8">
      <w:pPr>
        <w:rPr>
          <w:sz w:val="22"/>
          <w:szCs w:val="22"/>
        </w:rPr>
      </w:pPr>
      <w:r w:rsidRPr="002C76C8">
        <w:rPr>
          <w:sz w:val="22"/>
          <w:szCs w:val="22"/>
        </w:rPr>
        <w:t>состояние: удовлетворительное.</w:t>
      </w:r>
    </w:p>
    <w:p w:rsidR="002C76C8" w:rsidRPr="002C76C8" w:rsidRDefault="002C76C8" w:rsidP="002C76C8">
      <w:pPr>
        <w:rPr>
          <w:sz w:val="22"/>
          <w:szCs w:val="22"/>
        </w:rPr>
      </w:pPr>
      <w:r w:rsidRPr="002C76C8">
        <w:rPr>
          <w:sz w:val="22"/>
          <w:szCs w:val="22"/>
        </w:rPr>
        <w:t>необходимо выполнить: -------</w:t>
      </w:r>
    </w:p>
    <w:p w:rsidR="002C76C8" w:rsidRPr="002C76C8" w:rsidRDefault="002C76C8" w:rsidP="002C76C8">
      <w:pPr>
        <w:pStyle w:val="ListParagraph1"/>
        <w:numPr>
          <w:ilvl w:val="0"/>
          <w:numId w:val="38"/>
        </w:numPr>
        <w:tabs>
          <w:tab w:val="num" w:pos="360"/>
        </w:tabs>
        <w:spacing w:after="0" w:line="240" w:lineRule="auto"/>
        <w:ind w:hanging="720"/>
        <w:jc w:val="both"/>
        <w:rPr>
          <w:rFonts w:ascii="Times New Roman" w:hAnsi="Times New Roman"/>
        </w:rPr>
      </w:pPr>
      <w:r w:rsidRPr="002C76C8">
        <w:rPr>
          <w:rFonts w:ascii="Times New Roman" w:hAnsi="Times New Roman"/>
          <w:b/>
          <w:u w:val="single"/>
        </w:rPr>
        <w:t>Инженерное оборудование и сети</w:t>
      </w:r>
      <w:r w:rsidRPr="002C76C8">
        <w:rPr>
          <w:rFonts w:ascii="Times New Roman" w:hAnsi="Times New Roman"/>
          <w:b/>
        </w:rPr>
        <w:t>:</w:t>
      </w:r>
    </w:p>
    <w:p w:rsidR="002C76C8" w:rsidRPr="002C76C8" w:rsidRDefault="002C76C8" w:rsidP="002C76C8">
      <w:pPr>
        <w:pStyle w:val="ListParagraph1"/>
        <w:numPr>
          <w:ilvl w:val="0"/>
          <w:numId w:val="39"/>
        </w:numPr>
        <w:tabs>
          <w:tab w:val="num" w:pos="360"/>
        </w:tabs>
        <w:spacing w:after="0" w:line="240" w:lineRule="auto"/>
        <w:ind w:left="360"/>
        <w:jc w:val="both"/>
        <w:rPr>
          <w:rFonts w:ascii="Times New Roman" w:hAnsi="Times New Roman"/>
        </w:rPr>
      </w:pPr>
      <w:r w:rsidRPr="002C76C8">
        <w:rPr>
          <w:rFonts w:ascii="Times New Roman" w:hAnsi="Times New Roman"/>
          <w:b/>
        </w:rPr>
        <w:t>отопление:</w:t>
      </w:r>
      <w:r w:rsidRPr="002C76C8">
        <w:rPr>
          <w:rFonts w:ascii="Times New Roman" w:hAnsi="Times New Roman"/>
        </w:rPr>
        <w:t xml:space="preserve"> центральное.</w:t>
      </w:r>
    </w:p>
    <w:p w:rsidR="002C76C8" w:rsidRPr="002C76C8" w:rsidRDefault="002C76C8" w:rsidP="002C76C8">
      <w:pPr>
        <w:rPr>
          <w:sz w:val="22"/>
          <w:szCs w:val="22"/>
        </w:rPr>
      </w:pPr>
      <w:r w:rsidRPr="002C76C8">
        <w:rPr>
          <w:sz w:val="22"/>
          <w:szCs w:val="22"/>
        </w:rPr>
        <w:t xml:space="preserve">состояние: рабочее. </w:t>
      </w:r>
    </w:p>
    <w:p w:rsidR="002C76C8" w:rsidRPr="002C76C8" w:rsidRDefault="002C76C8" w:rsidP="002C76C8">
      <w:pPr>
        <w:rPr>
          <w:sz w:val="22"/>
          <w:szCs w:val="22"/>
        </w:rPr>
      </w:pPr>
      <w:r w:rsidRPr="002C76C8">
        <w:rPr>
          <w:sz w:val="22"/>
          <w:szCs w:val="22"/>
        </w:rPr>
        <w:t>необходимо выполнить: -------</w:t>
      </w:r>
    </w:p>
    <w:p w:rsidR="002C76C8" w:rsidRPr="002C76C8" w:rsidRDefault="002C76C8" w:rsidP="002C76C8">
      <w:pPr>
        <w:pStyle w:val="ListParagraph1"/>
        <w:numPr>
          <w:ilvl w:val="0"/>
          <w:numId w:val="39"/>
        </w:numPr>
        <w:tabs>
          <w:tab w:val="num" w:pos="360"/>
        </w:tabs>
        <w:spacing w:after="0" w:line="240" w:lineRule="auto"/>
        <w:ind w:left="360"/>
        <w:jc w:val="both"/>
        <w:rPr>
          <w:rFonts w:ascii="Times New Roman" w:hAnsi="Times New Roman"/>
        </w:rPr>
      </w:pPr>
      <w:r w:rsidRPr="002C76C8">
        <w:rPr>
          <w:rFonts w:ascii="Times New Roman" w:hAnsi="Times New Roman"/>
          <w:b/>
        </w:rPr>
        <w:t>хозяйственно-питьевое водоснабжение:</w:t>
      </w:r>
      <w:r w:rsidRPr="002C76C8">
        <w:rPr>
          <w:rFonts w:ascii="Times New Roman" w:hAnsi="Times New Roman"/>
        </w:rPr>
        <w:t xml:space="preserve"> нет.</w:t>
      </w:r>
    </w:p>
    <w:p w:rsidR="002C76C8" w:rsidRPr="002C76C8" w:rsidRDefault="002C76C8" w:rsidP="002C76C8">
      <w:pPr>
        <w:rPr>
          <w:sz w:val="22"/>
          <w:szCs w:val="22"/>
        </w:rPr>
      </w:pPr>
      <w:r w:rsidRPr="002C76C8">
        <w:rPr>
          <w:sz w:val="22"/>
          <w:szCs w:val="22"/>
        </w:rPr>
        <w:lastRenderedPageBreak/>
        <w:t>состояние:----------</w:t>
      </w:r>
    </w:p>
    <w:p w:rsidR="002C76C8" w:rsidRPr="002C76C8" w:rsidRDefault="002C76C8" w:rsidP="002C76C8">
      <w:pPr>
        <w:rPr>
          <w:sz w:val="22"/>
          <w:szCs w:val="22"/>
        </w:rPr>
      </w:pPr>
      <w:r w:rsidRPr="002C76C8">
        <w:rPr>
          <w:sz w:val="22"/>
          <w:szCs w:val="22"/>
        </w:rPr>
        <w:t>необходимо выполнить: -------</w:t>
      </w:r>
    </w:p>
    <w:p w:rsidR="002C76C8" w:rsidRPr="002C76C8" w:rsidRDefault="002C76C8" w:rsidP="002C76C8">
      <w:pPr>
        <w:pStyle w:val="ListParagraph1"/>
        <w:numPr>
          <w:ilvl w:val="0"/>
          <w:numId w:val="39"/>
        </w:numPr>
        <w:tabs>
          <w:tab w:val="num" w:pos="360"/>
        </w:tabs>
        <w:spacing w:after="0" w:line="240" w:lineRule="auto"/>
        <w:ind w:left="360"/>
        <w:jc w:val="both"/>
        <w:rPr>
          <w:rFonts w:ascii="Times New Roman" w:hAnsi="Times New Roman"/>
        </w:rPr>
      </w:pPr>
      <w:r w:rsidRPr="002C76C8">
        <w:rPr>
          <w:rFonts w:ascii="Times New Roman" w:hAnsi="Times New Roman"/>
          <w:b/>
        </w:rPr>
        <w:t>противопожарное водоснабжение:</w:t>
      </w:r>
      <w:r w:rsidRPr="002C76C8">
        <w:rPr>
          <w:rFonts w:ascii="Times New Roman" w:hAnsi="Times New Roman"/>
        </w:rPr>
        <w:t xml:space="preserve"> нет.</w:t>
      </w:r>
    </w:p>
    <w:p w:rsidR="002C76C8" w:rsidRPr="002C76C8" w:rsidRDefault="002C76C8" w:rsidP="002C76C8">
      <w:pPr>
        <w:rPr>
          <w:sz w:val="22"/>
          <w:szCs w:val="22"/>
        </w:rPr>
      </w:pPr>
      <w:r w:rsidRPr="002C76C8">
        <w:rPr>
          <w:sz w:val="22"/>
          <w:szCs w:val="22"/>
        </w:rPr>
        <w:t>состояние: -------</w:t>
      </w:r>
    </w:p>
    <w:p w:rsidR="002C76C8" w:rsidRPr="002C76C8" w:rsidRDefault="002C76C8" w:rsidP="002C76C8">
      <w:pPr>
        <w:rPr>
          <w:sz w:val="22"/>
          <w:szCs w:val="22"/>
        </w:rPr>
      </w:pPr>
      <w:r w:rsidRPr="002C76C8">
        <w:rPr>
          <w:sz w:val="22"/>
          <w:szCs w:val="22"/>
        </w:rPr>
        <w:t>необходимо выполнить: -------</w:t>
      </w:r>
    </w:p>
    <w:p w:rsidR="002C76C8" w:rsidRPr="002C76C8" w:rsidRDefault="002C76C8" w:rsidP="002C76C8">
      <w:pPr>
        <w:pStyle w:val="ListParagraph1"/>
        <w:numPr>
          <w:ilvl w:val="0"/>
          <w:numId w:val="39"/>
        </w:numPr>
        <w:tabs>
          <w:tab w:val="num" w:pos="360"/>
        </w:tabs>
        <w:spacing w:after="0" w:line="240" w:lineRule="auto"/>
        <w:ind w:left="360"/>
        <w:jc w:val="both"/>
        <w:rPr>
          <w:rFonts w:ascii="Times New Roman" w:hAnsi="Times New Roman"/>
        </w:rPr>
      </w:pPr>
      <w:r w:rsidRPr="002C76C8">
        <w:rPr>
          <w:rFonts w:ascii="Times New Roman" w:hAnsi="Times New Roman"/>
          <w:b/>
        </w:rPr>
        <w:t>горячее водоснабжение:</w:t>
      </w:r>
      <w:r w:rsidRPr="002C76C8">
        <w:rPr>
          <w:rFonts w:ascii="Times New Roman" w:hAnsi="Times New Roman"/>
        </w:rPr>
        <w:t xml:space="preserve"> нет.</w:t>
      </w:r>
    </w:p>
    <w:p w:rsidR="002C76C8" w:rsidRPr="002C76C8" w:rsidRDefault="002C76C8" w:rsidP="002C76C8">
      <w:pPr>
        <w:rPr>
          <w:sz w:val="22"/>
          <w:szCs w:val="22"/>
        </w:rPr>
      </w:pPr>
      <w:r w:rsidRPr="002C76C8">
        <w:rPr>
          <w:sz w:val="22"/>
          <w:szCs w:val="22"/>
        </w:rPr>
        <w:t>состояние: --------.</w:t>
      </w:r>
    </w:p>
    <w:p w:rsidR="002C76C8" w:rsidRPr="002C76C8" w:rsidRDefault="002C76C8" w:rsidP="002C76C8">
      <w:pPr>
        <w:rPr>
          <w:sz w:val="22"/>
          <w:szCs w:val="22"/>
        </w:rPr>
      </w:pPr>
      <w:r w:rsidRPr="002C76C8">
        <w:rPr>
          <w:sz w:val="22"/>
          <w:szCs w:val="22"/>
        </w:rPr>
        <w:t>необходимо выполнить: -------</w:t>
      </w:r>
    </w:p>
    <w:p w:rsidR="002C76C8" w:rsidRPr="002C76C8" w:rsidRDefault="002C76C8" w:rsidP="002C76C8">
      <w:pPr>
        <w:pStyle w:val="ListParagraph1"/>
        <w:numPr>
          <w:ilvl w:val="0"/>
          <w:numId w:val="39"/>
        </w:numPr>
        <w:tabs>
          <w:tab w:val="num" w:pos="360"/>
        </w:tabs>
        <w:spacing w:after="0" w:line="240" w:lineRule="auto"/>
        <w:ind w:left="360"/>
        <w:jc w:val="both"/>
        <w:rPr>
          <w:rFonts w:ascii="Times New Roman" w:hAnsi="Times New Roman"/>
        </w:rPr>
      </w:pPr>
      <w:r w:rsidRPr="002C76C8">
        <w:rPr>
          <w:rFonts w:ascii="Times New Roman" w:hAnsi="Times New Roman"/>
          <w:b/>
        </w:rPr>
        <w:t xml:space="preserve">канализация: </w:t>
      </w:r>
      <w:r w:rsidRPr="002C76C8">
        <w:rPr>
          <w:rFonts w:ascii="Times New Roman" w:hAnsi="Times New Roman"/>
        </w:rPr>
        <w:t>нет.</w:t>
      </w:r>
    </w:p>
    <w:p w:rsidR="002C76C8" w:rsidRPr="002C76C8" w:rsidRDefault="002C76C8" w:rsidP="002C76C8">
      <w:pPr>
        <w:rPr>
          <w:sz w:val="22"/>
          <w:szCs w:val="22"/>
        </w:rPr>
      </w:pPr>
      <w:r w:rsidRPr="002C76C8">
        <w:rPr>
          <w:sz w:val="22"/>
          <w:szCs w:val="22"/>
        </w:rPr>
        <w:t>состояние: ---------.</w:t>
      </w:r>
    </w:p>
    <w:p w:rsidR="002C76C8" w:rsidRPr="002C76C8" w:rsidRDefault="002C76C8" w:rsidP="002C76C8">
      <w:pPr>
        <w:rPr>
          <w:sz w:val="22"/>
          <w:szCs w:val="22"/>
        </w:rPr>
      </w:pPr>
      <w:r w:rsidRPr="002C76C8">
        <w:rPr>
          <w:sz w:val="22"/>
          <w:szCs w:val="22"/>
        </w:rPr>
        <w:t>необходимо выполнить: -------</w:t>
      </w:r>
    </w:p>
    <w:p w:rsidR="002C76C8" w:rsidRPr="002C76C8" w:rsidRDefault="002C76C8" w:rsidP="002C76C8">
      <w:pPr>
        <w:pStyle w:val="ListParagraph1"/>
        <w:numPr>
          <w:ilvl w:val="0"/>
          <w:numId w:val="39"/>
        </w:numPr>
        <w:tabs>
          <w:tab w:val="num" w:pos="360"/>
        </w:tabs>
        <w:spacing w:after="0" w:line="240" w:lineRule="auto"/>
        <w:ind w:left="360"/>
        <w:rPr>
          <w:rFonts w:ascii="Times New Roman" w:hAnsi="Times New Roman"/>
        </w:rPr>
      </w:pPr>
      <w:r w:rsidRPr="002C76C8">
        <w:rPr>
          <w:rFonts w:ascii="Times New Roman" w:hAnsi="Times New Roman"/>
          <w:b/>
        </w:rPr>
        <w:t>сантехническое оборудование:</w:t>
      </w:r>
      <w:r w:rsidRPr="002C76C8">
        <w:rPr>
          <w:rFonts w:ascii="Times New Roman" w:hAnsi="Times New Roman"/>
        </w:rPr>
        <w:t xml:space="preserve"> нет.</w:t>
      </w:r>
    </w:p>
    <w:p w:rsidR="002C76C8" w:rsidRPr="002C76C8" w:rsidRDefault="002C76C8" w:rsidP="002C76C8">
      <w:pPr>
        <w:rPr>
          <w:sz w:val="22"/>
          <w:szCs w:val="22"/>
        </w:rPr>
      </w:pPr>
      <w:r w:rsidRPr="002C76C8">
        <w:rPr>
          <w:sz w:val="22"/>
          <w:szCs w:val="22"/>
        </w:rPr>
        <w:t>состояние: ----------.</w:t>
      </w:r>
    </w:p>
    <w:p w:rsidR="002C76C8" w:rsidRPr="002C76C8" w:rsidRDefault="002C76C8" w:rsidP="002C76C8">
      <w:pPr>
        <w:rPr>
          <w:sz w:val="22"/>
          <w:szCs w:val="22"/>
        </w:rPr>
      </w:pPr>
      <w:r w:rsidRPr="002C76C8">
        <w:rPr>
          <w:sz w:val="22"/>
          <w:szCs w:val="22"/>
        </w:rPr>
        <w:t>необходимо выполнить:-------</w:t>
      </w:r>
    </w:p>
    <w:p w:rsidR="002C76C8" w:rsidRPr="002C76C8" w:rsidRDefault="002C76C8" w:rsidP="002C76C8">
      <w:pPr>
        <w:pStyle w:val="ListParagraph1"/>
        <w:numPr>
          <w:ilvl w:val="0"/>
          <w:numId w:val="39"/>
        </w:numPr>
        <w:tabs>
          <w:tab w:val="num" w:pos="360"/>
        </w:tabs>
        <w:spacing w:after="0" w:line="240" w:lineRule="auto"/>
        <w:ind w:left="360"/>
        <w:jc w:val="both"/>
        <w:rPr>
          <w:rFonts w:ascii="Times New Roman" w:hAnsi="Times New Roman"/>
        </w:rPr>
      </w:pPr>
      <w:r w:rsidRPr="002C76C8">
        <w:rPr>
          <w:rFonts w:ascii="Times New Roman" w:hAnsi="Times New Roman"/>
          <w:b/>
        </w:rPr>
        <w:t>электроснабжение и электрооборудование:</w:t>
      </w:r>
      <w:r w:rsidRPr="002C76C8">
        <w:rPr>
          <w:rFonts w:ascii="Times New Roman" w:hAnsi="Times New Roman"/>
        </w:rPr>
        <w:t xml:space="preserve"> есть.</w:t>
      </w:r>
    </w:p>
    <w:p w:rsidR="002C76C8" w:rsidRPr="002C76C8" w:rsidRDefault="002C76C8" w:rsidP="002C76C8">
      <w:pPr>
        <w:rPr>
          <w:sz w:val="22"/>
          <w:szCs w:val="22"/>
        </w:rPr>
      </w:pPr>
      <w:r w:rsidRPr="002C76C8">
        <w:rPr>
          <w:sz w:val="22"/>
          <w:szCs w:val="22"/>
        </w:rPr>
        <w:t>состояние: рабочее.</w:t>
      </w:r>
    </w:p>
    <w:p w:rsidR="002C76C8" w:rsidRPr="002C76C8" w:rsidRDefault="002C76C8" w:rsidP="002C76C8">
      <w:pPr>
        <w:rPr>
          <w:sz w:val="22"/>
          <w:szCs w:val="22"/>
        </w:rPr>
      </w:pPr>
      <w:r w:rsidRPr="002C76C8">
        <w:rPr>
          <w:sz w:val="22"/>
          <w:szCs w:val="22"/>
        </w:rPr>
        <w:t>необходимо выполнить: -------.</w:t>
      </w:r>
    </w:p>
    <w:p w:rsidR="002C76C8" w:rsidRPr="002C76C8" w:rsidRDefault="002C76C8" w:rsidP="002C76C8">
      <w:pPr>
        <w:pStyle w:val="ListParagraph1"/>
        <w:numPr>
          <w:ilvl w:val="0"/>
          <w:numId w:val="39"/>
        </w:numPr>
        <w:tabs>
          <w:tab w:val="num" w:pos="360"/>
        </w:tabs>
        <w:spacing w:after="0" w:line="240" w:lineRule="auto"/>
        <w:ind w:left="360"/>
        <w:jc w:val="both"/>
        <w:rPr>
          <w:rFonts w:ascii="Times New Roman" w:hAnsi="Times New Roman"/>
        </w:rPr>
      </w:pPr>
      <w:r w:rsidRPr="002C76C8">
        <w:rPr>
          <w:rFonts w:ascii="Times New Roman" w:hAnsi="Times New Roman"/>
          <w:b/>
        </w:rPr>
        <w:t>газоснабжение:</w:t>
      </w:r>
      <w:r w:rsidRPr="002C76C8">
        <w:rPr>
          <w:rFonts w:ascii="Times New Roman" w:hAnsi="Times New Roman"/>
        </w:rPr>
        <w:t xml:space="preserve"> нет.</w:t>
      </w:r>
    </w:p>
    <w:p w:rsidR="002C76C8" w:rsidRPr="002C76C8" w:rsidRDefault="002C76C8" w:rsidP="002C76C8">
      <w:pPr>
        <w:rPr>
          <w:sz w:val="22"/>
          <w:szCs w:val="22"/>
        </w:rPr>
      </w:pPr>
      <w:r w:rsidRPr="002C76C8">
        <w:rPr>
          <w:sz w:val="22"/>
          <w:szCs w:val="22"/>
        </w:rPr>
        <w:t>состояние: -------</w:t>
      </w:r>
    </w:p>
    <w:p w:rsidR="002C76C8" w:rsidRPr="002C76C8" w:rsidRDefault="002C76C8" w:rsidP="002C76C8">
      <w:pPr>
        <w:rPr>
          <w:sz w:val="22"/>
          <w:szCs w:val="22"/>
        </w:rPr>
      </w:pPr>
      <w:r w:rsidRPr="002C76C8">
        <w:rPr>
          <w:sz w:val="22"/>
          <w:szCs w:val="22"/>
        </w:rPr>
        <w:t>необходимо выполнить: -------</w:t>
      </w:r>
    </w:p>
    <w:p w:rsidR="002C76C8" w:rsidRPr="002C76C8" w:rsidRDefault="002C76C8" w:rsidP="002C76C8">
      <w:pPr>
        <w:pStyle w:val="ListParagraph1"/>
        <w:numPr>
          <w:ilvl w:val="0"/>
          <w:numId w:val="39"/>
        </w:numPr>
        <w:tabs>
          <w:tab w:val="num" w:pos="360"/>
        </w:tabs>
        <w:spacing w:after="0" w:line="240" w:lineRule="auto"/>
        <w:ind w:left="360"/>
        <w:jc w:val="both"/>
        <w:rPr>
          <w:rFonts w:ascii="Times New Roman" w:hAnsi="Times New Roman"/>
        </w:rPr>
      </w:pPr>
      <w:r w:rsidRPr="002C76C8">
        <w:rPr>
          <w:rFonts w:ascii="Times New Roman" w:hAnsi="Times New Roman"/>
          <w:b/>
        </w:rPr>
        <w:t>вентиляция:</w:t>
      </w:r>
      <w:r w:rsidRPr="002C76C8">
        <w:rPr>
          <w:rFonts w:ascii="Times New Roman" w:hAnsi="Times New Roman"/>
        </w:rPr>
        <w:t xml:space="preserve"> естественная.</w:t>
      </w:r>
    </w:p>
    <w:p w:rsidR="002C76C8" w:rsidRPr="002C76C8" w:rsidRDefault="002C76C8" w:rsidP="002C76C8">
      <w:pPr>
        <w:rPr>
          <w:sz w:val="22"/>
          <w:szCs w:val="22"/>
        </w:rPr>
      </w:pPr>
      <w:r w:rsidRPr="002C76C8">
        <w:rPr>
          <w:sz w:val="22"/>
          <w:szCs w:val="22"/>
        </w:rPr>
        <w:t>состояние: рабочее.</w:t>
      </w:r>
    </w:p>
    <w:p w:rsidR="002C76C8" w:rsidRPr="002C76C8" w:rsidRDefault="002C76C8" w:rsidP="002C76C8">
      <w:pPr>
        <w:rPr>
          <w:sz w:val="22"/>
          <w:szCs w:val="22"/>
        </w:rPr>
      </w:pPr>
      <w:r w:rsidRPr="002C76C8">
        <w:rPr>
          <w:sz w:val="22"/>
          <w:szCs w:val="22"/>
        </w:rPr>
        <w:t>необходимо выполнить: -------</w:t>
      </w:r>
    </w:p>
    <w:p w:rsidR="002C76C8" w:rsidRPr="002C76C8" w:rsidRDefault="002C76C8" w:rsidP="002C76C8">
      <w:pPr>
        <w:pStyle w:val="ListParagraph1"/>
        <w:numPr>
          <w:ilvl w:val="0"/>
          <w:numId w:val="39"/>
        </w:numPr>
        <w:tabs>
          <w:tab w:val="num" w:pos="360"/>
        </w:tabs>
        <w:spacing w:after="0" w:line="240" w:lineRule="auto"/>
        <w:ind w:left="360"/>
        <w:jc w:val="both"/>
        <w:rPr>
          <w:rFonts w:ascii="Times New Roman" w:hAnsi="Times New Roman"/>
        </w:rPr>
      </w:pPr>
      <w:r w:rsidRPr="002C76C8">
        <w:rPr>
          <w:rFonts w:ascii="Times New Roman" w:hAnsi="Times New Roman"/>
          <w:b/>
        </w:rPr>
        <w:t xml:space="preserve">пожарная сигнализация и система оповещения при пожаре: </w:t>
      </w:r>
      <w:r w:rsidRPr="002C76C8">
        <w:rPr>
          <w:rFonts w:ascii="Times New Roman" w:hAnsi="Times New Roman"/>
        </w:rPr>
        <w:t>нет.</w:t>
      </w:r>
    </w:p>
    <w:p w:rsidR="002C76C8" w:rsidRPr="002C76C8" w:rsidRDefault="002C76C8" w:rsidP="002C76C8">
      <w:pPr>
        <w:rPr>
          <w:sz w:val="22"/>
          <w:szCs w:val="22"/>
        </w:rPr>
      </w:pPr>
      <w:r w:rsidRPr="002C76C8">
        <w:rPr>
          <w:sz w:val="22"/>
          <w:szCs w:val="22"/>
        </w:rPr>
        <w:t>состояние: ---------</w:t>
      </w:r>
    </w:p>
    <w:p w:rsidR="002C76C8" w:rsidRPr="002C76C8" w:rsidRDefault="002C76C8" w:rsidP="002C76C8">
      <w:pPr>
        <w:rPr>
          <w:sz w:val="22"/>
          <w:szCs w:val="22"/>
        </w:rPr>
      </w:pPr>
      <w:r w:rsidRPr="002C76C8">
        <w:rPr>
          <w:sz w:val="22"/>
          <w:szCs w:val="22"/>
        </w:rPr>
        <w:t>необходимо выполнить: -------</w:t>
      </w:r>
    </w:p>
    <w:p w:rsidR="002C76C8" w:rsidRPr="002C76C8" w:rsidRDefault="002C76C8" w:rsidP="002C76C8">
      <w:pPr>
        <w:pStyle w:val="ListParagraph1"/>
        <w:numPr>
          <w:ilvl w:val="0"/>
          <w:numId w:val="39"/>
        </w:numPr>
        <w:tabs>
          <w:tab w:val="num" w:pos="360"/>
        </w:tabs>
        <w:spacing w:after="0" w:line="240" w:lineRule="auto"/>
        <w:ind w:left="360"/>
        <w:jc w:val="both"/>
        <w:rPr>
          <w:rFonts w:ascii="Times New Roman" w:hAnsi="Times New Roman"/>
        </w:rPr>
      </w:pPr>
      <w:r w:rsidRPr="002C76C8">
        <w:rPr>
          <w:rFonts w:ascii="Times New Roman" w:hAnsi="Times New Roman"/>
          <w:b/>
        </w:rPr>
        <w:t>охранная сигнализация:</w:t>
      </w:r>
      <w:r w:rsidRPr="002C76C8">
        <w:rPr>
          <w:rFonts w:ascii="Times New Roman" w:hAnsi="Times New Roman"/>
        </w:rPr>
        <w:t xml:space="preserve"> нет.</w:t>
      </w:r>
    </w:p>
    <w:p w:rsidR="002C76C8" w:rsidRPr="002C76C8" w:rsidRDefault="002C76C8" w:rsidP="002C76C8">
      <w:pPr>
        <w:rPr>
          <w:sz w:val="22"/>
          <w:szCs w:val="22"/>
        </w:rPr>
      </w:pPr>
      <w:r w:rsidRPr="002C76C8">
        <w:rPr>
          <w:sz w:val="22"/>
          <w:szCs w:val="22"/>
        </w:rPr>
        <w:t>состояние: ---------</w:t>
      </w:r>
    </w:p>
    <w:p w:rsidR="002C76C8" w:rsidRPr="002C76C8" w:rsidRDefault="002C76C8" w:rsidP="002C76C8">
      <w:pPr>
        <w:rPr>
          <w:sz w:val="22"/>
          <w:szCs w:val="22"/>
        </w:rPr>
      </w:pPr>
      <w:r w:rsidRPr="002C76C8">
        <w:rPr>
          <w:sz w:val="22"/>
          <w:szCs w:val="22"/>
        </w:rPr>
        <w:t>необходимо выполнить: -------</w:t>
      </w:r>
    </w:p>
    <w:p w:rsidR="002C76C8" w:rsidRPr="002C76C8" w:rsidRDefault="002C76C8" w:rsidP="002C76C8">
      <w:pPr>
        <w:pStyle w:val="ListParagraph1"/>
        <w:numPr>
          <w:ilvl w:val="0"/>
          <w:numId w:val="39"/>
        </w:numPr>
        <w:tabs>
          <w:tab w:val="num" w:pos="360"/>
        </w:tabs>
        <w:spacing w:after="0" w:line="240" w:lineRule="auto"/>
        <w:ind w:left="360"/>
        <w:jc w:val="both"/>
        <w:rPr>
          <w:rFonts w:ascii="Times New Roman" w:hAnsi="Times New Roman"/>
        </w:rPr>
      </w:pPr>
      <w:r w:rsidRPr="002C76C8">
        <w:rPr>
          <w:rFonts w:ascii="Times New Roman" w:hAnsi="Times New Roman"/>
          <w:b/>
        </w:rPr>
        <w:t>телефонизация:</w:t>
      </w:r>
      <w:r w:rsidRPr="002C76C8">
        <w:rPr>
          <w:rFonts w:ascii="Times New Roman" w:hAnsi="Times New Roman"/>
        </w:rPr>
        <w:t xml:space="preserve"> нет.</w:t>
      </w:r>
    </w:p>
    <w:p w:rsidR="002C76C8" w:rsidRPr="002C76C8" w:rsidRDefault="002C76C8" w:rsidP="002C76C8">
      <w:pPr>
        <w:rPr>
          <w:sz w:val="22"/>
          <w:szCs w:val="22"/>
        </w:rPr>
      </w:pPr>
      <w:r w:rsidRPr="002C76C8">
        <w:rPr>
          <w:sz w:val="22"/>
          <w:szCs w:val="22"/>
        </w:rPr>
        <w:t>состояние:-------.</w:t>
      </w:r>
    </w:p>
    <w:p w:rsidR="002C76C8" w:rsidRPr="002C76C8" w:rsidRDefault="002C76C8" w:rsidP="002C76C8">
      <w:pPr>
        <w:rPr>
          <w:sz w:val="22"/>
          <w:szCs w:val="22"/>
        </w:rPr>
      </w:pPr>
      <w:r w:rsidRPr="002C76C8">
        <w:rPr>
          <w:sz w:val="22"/>
          <w:szCs w:val="22"/>
        </w:rPr>
        <w:t>необходимо выполнить: -------</w:t>
      </w:r>
    </w:p>
    <w:p w:rsidR="002C76C8" w:rsidRPr="002C76C8" w:rsidRDefault="002C76C8" w:rsidP="002C76C8">
      <w:pPr>
        <w:pStyle w:val="ListParagraph1"/>
        <w:numPr>
          <w:ilvl w:val="0"/>
          <w:numId w:val="39"/>
        </w:numPr>
        <w:tabs>
          <w:tab w:val="num" w:pos="360"/>
        </w:tabs>
        <w:spacing w:after="0" w:line="240" w:lineRule="auto"/>
        <w:ind w:left="360"/>
        <w:jc w:val="both"/>
        <w:rPr>
          <w:rFonts w:ascii="Times New Roman" w:hAnsi="Times New Roman"/>
        </w:rPr>
      </w:pPr>
      <w:r w:rsidRPr="002C76C8">
        <w:rPr>
          <w:rFonts w:ascii="Times New Roman" w:hAnsi="Times New Roman"/>
          <w:b/>
        </w:rPr>
        <w:t>радиофикация:</w:t>
      </w:r>
      <w:r w:rsidRPr="002C76C8">
        <w:rPr>
          <w:rFonts w:ascii="Times New Roman" w:hAnsi="Times New Roman"/>
        </w:rPr>
        <w:t xml:space="preserve"> нет.</w:t>
      </w:r>
    </w:p>
    <w:p w:rsidR="002C76C8" w:rsidRPr="002C76C8" w:rsidRDefault="002C76C8" w:rsidP="002C76C8">
      <w:pPr>
        <w:rPr>
          <w:sz w:val="22"/>
          <w:szCs w:val="22"/>
        </w:rPr>
      </w:pPr>
      <w:r w:rsidRPr="002C76C8">
        <w:rPr>
          <w:sz w:val="22"/>
          <w:szCs w:val="22"/>
        </w:rPr>
        <w:t>состояние: -------</w:t>
      </w:r>
    </w:p>
    <w:p w:rsidR="002C76C8" w:rsidRPr="002C76C8" w:rsidRDefault="002C76C8" w:rsidP="002C76C8">
      <w:pPr>
        <w:rPr>
          <w:sz w:val="22"/>
          <w:szCs w:val="22"/>
        </w:rPr>
      </w:pPr>
      <w:r w:rsidRPr="002C76C8">
        <w:rPr>
          <w:sz w:val="22"/>
          <w:szCs w:val="22"/>
        </w:rPr>
        <w:t>необходимо выполнить: -------</w:t>
      </w:r>
    </w:p>
    <w:p w:rsidR="002C76C8" w:rsidRPr="002C76C8" w:rsidRDefault="002C76C8" w:rsidP="002C76C8">
      <w:pPr>
        <w:pStyle w:val="ListParagraph1"/>
        <w:numPr>
          <w:ilvl w:val="0"/>
          <w:numId w:val="39"/>
        </w:numPr>
        <w:tabs>
          <w:tab w:val="num" w:pos="360"/>
        </w:tabs>
        <w:spacing w:after="0" w:line="240" w:lineRule="auto"/>
        <w:ind w:left="360"/>
        <w:jc w:val="both"/>
        <w:rPr>
          <w:rFonts w:ascii="Times New Roman" w:hAnsi="Times New Roman"/>
        </w:rPr>
      </w:pPr>
      <w:r w:rsidRPr="002C76C8">
        <w:rPr>
          <w:rFonts w:ascii="Times New Roman" w:hAnsi="Times New Roman"/>
          <w:b/>
        </w:rPr>
        <w:t xml:space="preserve">телевещание: </w:t>
      </w:r>
      <w:r w:rsidRPr="002C76C8">
        <w:rPr>
          <w:rFonts w:ascii="Times New Roman" w:hAnsi="Times New Roman"/>
        </w:rPr>
        <w:t>нет.</w:t>
      </w:r>
    </w:p>
    <w:p w:rsidR="002C76C8" w:rsidRPr="002C76C8" w:rsidRDefault="002C76C8" w:rsidP="002C76C8">
      <w:pPr>
        <w:rPr>
          <w:sz w:val="22"/>
          <w:szCs w:val="22"/>
        </w:rPr>
      </w:pPr>
      <w:r w:rsidRPr="002C76C8">
        <w:rPr>
          <w:sz w:val="22"/>
          <w:szCs w:val="22"/>
        </w:rPr>
        <w:t>состояние:-----</w:t>
      </w:r>
    </w:p>
    <w:p w:rsidR="002C76C8" w:rsidRPr="002C76C8" w:rsidRDefault="002C76C8" w:rsidP="002C76C8">
      <w:pPr>
        <w:rPr>
          <w:sz w:val="22"/>
          <w:szCs w:val="22"/>
        </w:rPr>
      </w:pPr>
      <w:r w:rsidRPr="002C76C8">
        <w:rPr>
          <w:sz w:val="22"/>
          <w:szCs w:val="22"/>
        </w:rPr>
        <w:t>необходимо выполнить:------</w:t>
      </w:r>
    </w:p>
    <w:p w:rsidR="002C76C8" w:rsidRPr="002C76C8" w:rsidRDefault="002C76C8" w:rsidP="002C76C8">
      <w:pPr>
        <w:pStyle w:val="ListParagraph1"/>
        <w:numPr>
          <w:ilvl w:val="0"/>
          <w:numId w:val="39"/>
        </w:numPr>
        <w:tabs>
          <w:tab w:val="num" w:pos="360"/>
        </w:tabs>
        <w:spacing w:after="0" w:line="240" w:lineRule="auto"/>
        <w:ind w:left="360"/>
        <w:jc w:val="both"/>
        <w:rPr>
          <w:rFonts w:ascii="Times New Roman" w:hAnsi="Times New Roman"/>
        </w:rPr>
      </w:pPr>
      <w:r w:rsidRPr="002C76C8">
        <w:rPr>
          <w:rFonts w:ascii="Times New Roman" w:hAnsi="Times New Roman"/>
          <w:b/>
        </w:rPr>
        <w:t>удаление мусора:</w:t>
      </w:r>
      <w:r w:rsidRPr="002C76C8">
        <w:rPr>
          <w:rFonts w:ascii="Times New Roman" w:hAnsi="Times New Roman"/>
        </w:rPr>
        <w:t xml:space="preserve"> -------</w:t>
      </w:r>
    </w:p>
    <w:p w:rsidR="002C76C8" w:rsidRPr="002C76C8" w:rsidRDefault="002C76C8" w:rsidP="002C76C8">
      <w:pPr>
        <w:rPr>
          <w:sz w:val="22"/>
          <w:szCs w:val="22"/>
        </w:rPr>
      </w:pPr>
      <w:r w:rsidRPr="002C76C8">
        <w:rPr>
          <w:sz w:val="22"/>
          <w:szCs w:val="22"/>
        </w:rPr>
        <w:t>состояние: -------</w:t>
      </w:r>
    </w:p>
    <w:p w:rsidR="002C76C8" w:rsidRPr="002C76C8" w:rsidRDefault="002C76C8" w:rsidP="002C76C8">
      <w:pPr>
        <w:rPr>
          <w:sz w:val="22"/>
          <w:szCs w:val="22"/>
        </w:rPr>
      </w:pPr>
      <w:r w:rsidRPr="002C76C8">
        <w:rPr>
          <w:sz w:val="22"/>
          <w:szCs w:val="22"/>
        </w:rPr>
        <w:t>необходимо выполнить: -------</w:t>
      </w:r>
    </w:p>
    <w:p w:rsidR="002C76C8" w:rsidRPr="002C76C8" w:rsidRDefault="002C76C8" w:rsidP="002C76C8">
      <w:pPr>
        <w:pStyle w:val="ListParagraph1"/>
        <w:numPr>
          <w:ilvl w:val="0"/>
          <w:numId w:val="39"/>
        </w:numPr>
        <w:tabs>
          <w:tab w:val="num" w:pos="360"/>
        </w:tabs>
        <w:spacing w:after="0" w:line="240" w:lineRule="auto"/>
        <w:ind w:left="360"/>
        <w:jc w:val="both"/>
        <w:rPr>
          <w:rFonts w:ascii="Times New Roman" w:hAnsi="Times New Roman"/>
        </w:rPr>
      </w:pPr>
      <w:r w:rsidRPr="002C76C8">
        <w:rPr>
          <w:rFonts w:ascii="Times New Roman" w:hAnsi="Times New Roman"/>
          <w:b/>
        </w:rPr>
        <w:t>лифты:</w:t>
      </w:r>
      <w:r w:rsidRPr="002C76C8">
        <w:rPr>
          <w:rFonts w:ascii="Times New Roman" w:hAnsi="Times New Roman"/>
        </w:rPr>
        <w:t xml:space="preserve"> нет.</w:t>
      </w:r>
    </w:p>
    <w:p w:rsidR="002C76C8" w:rsidRPr="002C76C8" w:rsidRDefault="002C76C8" w:rsidP="002C76C8">
      <w:pPr>
        <w:rPr>
          <w:sz w:val="22"/>
          <w:szCs w:val="22"/>
        </w:rPr>
      </w:pPr>
      <w:r w:rsidRPr="002C76C8">
        <w:rPr>
          <w:sz w:val="22"/>
          <w:szCs w:val="22"/>
        </w:rPr>
        <w:t>состояние: -------</w:t>
      </w:r>
    </w:p>
    <w:p w:rsidR="002C76C8" w:rsidRPr="002C76C8" w:rsidRDefault="002C76C8" w:rsidP="002C76C8">
      <w:pPr>
        <w:rPr>
          <w:sz w:val="22"/>
          <w:szCs w:val="22"/>
        </w:rPr>
      </w:pPr>
      <w:r w:rsidRPr="002C76C8">
        <w:rPr>
          <w:sz w:val="22"/>
          <w:szCs w:val="22"/>
        </w:rPr>
        <w:t>необходимо выполнить: -------</w:t>
      </w:r>
    </w:p>
    <w:p w:rsidR="002C76C8" w:rsidRPr="002C76C8" w:rsidRDefault="002C76C8" w:rsidP="002C76C8">
      <w:pPr>
        <w:pStyle w:val="ListParagraph1"/>
        <w:numPr>
          <w:ilvl w:val="0"/>
          <w:numId w:val="39"/>
        </w:numPr>
        <w:tabs>
          <w:tab w:val="num" w:pos="360"/>
        </w:tabs>
        <w:spacing w:after="0" w:line="240" w:lineRule="auto"/>
        <w:ind w:left="360"/>
        <w:jc w:val="both"/>
        <w:rPr>
          <w:rFonts w:ascii="Times New Roman" w:hAnsi="Times New Roman"/>
        </w:rPr>
      </w:pPr>
      <w:r w:rsidRPr="002C76C8">
        <w:rPr>
          <w:rFonts w:ascii="Times New Roman" w:hAnsi="Times New Roman"/>
          <w:b/>
        </w:rPr>
        <w:t>приборы учета (показания приборов учета):</w:t>
      </w:r>
      <w:r w:rsidRPr="002C76C8">
        <w:rPr>
          <w:rFonts w:ascii="Times New Roman" w:hAnsi="Times New Roman"/>
        </w:rPr>
        <w:t xml:space="preserve"> </w:t>
      </w:r>
    </w:p>
    <w:p w:rsidR="002C76C8" w:rsidRPr="002C76C8" w:rsidRDefault="002C76C8" w:rsidP="002C76C8">
      <w:pPr>
        <w:pStyle w:val="ListParagraph1"/>
        <w:numPr>
          <w:ilvl w:val="0"/>
          <w:numId w:val="40"/>
        </w:numPr>
        <w:spacing w:after="0" w:line="240" w:lineRule="auto"/>
        <w:ind w:hanging="708"/>
        <w:jc w:val="both"/>
        <w:rPr>
          <w:rFonts w:ascii="Times New Roman" w:hAnsi="Times New Roman"/>
        </w:rPr>
      </w:pPr>
      <w:r w:rsidRPr="002C76C8">
        <w:rPr>
          <w:rFonts w:ascii="Times New Roman" w:hAnsi="Times New Roman"/>
          <w:b/>
        </w:rPr>
        <w:t>электроэнергии:</w:t>
      </w:r>
      <w:r w:rsidRPr="002C76C8">
        <w:rPr>
          <w:rFonts w:ascii="Times New Roman" w:hAnsi="Times New Roman"/>
        </w:rPr>
        <w:t xml:space="preserve"> нет.</w:t>
      </w:r>
    </w:p>
    <w:p w:rsidR="002C76C8" w:rsidRPr="002C76C8" w:rsidRDefault="002C76C8" w:rsidP="002C76C8">
      <w:pPr>
        <w:pStyle w:val="ListParagraph1"/>
        <w:numPr>
          <w:ilvl w:val="0"/>
          <w:numId w:val="40"/>
        </w:numPr>
        <w:spacing w:after="0" w:line="240" w:lineRule="auto"/>
        <w:ind w:hanging="708"/>
        <w:jc w:val="both"/>
        <w:rPr>
          <w:rFonts w:ascii="Times New Roman" w:hAnsi="Times New Roman"/>
        </w:rPr>
      </w:pPr>
      <w:r w:rsidRPr="002C76C8">
        <w:rPr>
          <w:rFonts w:ascii="Times New Roman" w:hAnsi="Times New Roman"/>
          <w:b/>
        </w:rPr>
        <w:t>холодной воды:</w:t>
      </w:r>
      <w:r w:rsidRPr="002C76C8">
        <w:rPr>
          <w:rFonts w:ascii="Times New Roman" w:hAnsi="Times New Roman"/>
        </w:rPr>
        <w:t xml:space="preserve">  нет.</w:t>
      </w:r>
    </w:p>
    <w:p w:rsidR="002C76C8" w:rsidRPr="002C76C8" w:rsidRDefault="002C76C8" w:rsidP="002C76C8">
      <w:pPr>
        <w:pStyle w:val="ListParagraph1"/>
        <w:numPr>
          <w:ilvl w:val="0"/>
          <w:numId w:val="40"/>
        </w:numPr>
        <w:spacing w:after="0" w:line="240" w:lineRule="auto"/>
        <w:ind w:hanging="708"/>
        <w:jc w:val="both"/>
        <w:rPr>
          <w:rFonts w:ascii="Times New Roman" w:hAnsi="Times New Roman"/>
        </w:rPr>
      </w:pPr>
      <w:r w:rsidRPr="002C76C8">
        <w:rPr>
          <w:rFonts w:ascii="Times New Roman" w:hAnsi="Times New Roman"/>
          <w:b/>
        </w:rPr>
        <w:t xml:space="preserve">горячей воды: </w:t>
      </w:r>
      <w:r w:rsidRPr="002C76C8">
        <w:rPr>
          <w:rFonts w:ascii="Times New Roman" w:hAnsi="Times New Roman"/>
        </w:rPr>
        <w:t>нет.</w:t>
      </w:r>
    </w:p>
    <w:p w:rsidR="002C76C8" w:rsidRPr="002C76C8" w:rsidRDefault="002C76C8" w:rsidP="002C76C8">
      <w:pPr>
        <w:pStyle w:val="ListParagraph1"/>
        <w:numPr>
          <w:ilvl w:val="0"/>
          <w:numId w:val="40"/>
        </w:numPr>
        <w:spacing w:after="0" w:line="240" w:lineRule="auto"/>
        <w:ind w:hanging="708"/>
        <w:jc w:val="both"/>
        <w:rPr>
          <w:rFonts w:ascii="Times New Roman" w:hAnsi="Times New Roman"/>
        </w:rPr>
      </w:pPr>
      <w:r w:rsidRPr="002C76C8">
        <w:rPr>
          <w:rFonts w:ascii="Times New Roman" w:hAnsi="Times New Roman"/>
          <w:b/>
        </w:rPr>
        <w:t>тепловой энергии:</w:t>
      </w:r>
      <w:r w:rsidRPr="002C76C8">
        <w:rPr>
          <w:rFonts w:ascii="Times New Roman" w:hAnsi="Times New Roman"/>
        </w:rPr>
        <w:t xml:space="preserve"> нет.</w:t>
      </w:r>
    </w:p>
    <w:p w:rsidR="002C76C8" w:rsidRPr="002C76C8" w:rsidRDefault="002C76C8" w:rsidP="002C76C8">
      <w:pPr>
        <w:numPr>
          <w:ilvl w:val="0"/>
          <w:numId w:val="40"/>
        </w:numPr>
        <w:ind w:hanging="708"/>
        <w:rPr>
          <w:sz w:val="22"/>
          <w:szCs w:val="22"/>
          <w:lang w:eastAsia="en-US"/>
        </w:rPr>
      </w:pPr>
      <w:r w:rsidRPr="002C76C8">
        <w:rPr>
          <w:b/>
          <w:sz w:val="22"/>
          <w:szCs w:val="22"/>
        </w:rPr>
        <w:t xml:space="preserve">газа: </w:t>
      </w:r>
      <w:r w:rsidRPr="002C76C8">
        <w:rPr>
          <w:sz w:val="22"/>
          <w:szCs w:val="22"/>
        </w:rPr>
        <w:t>нет.</w:t>
      </w:r>
    </w:p>
    <w:p w:rsidR="00B17154" w:rsidRPr="002C76C8" w:rsidRDefault="00B17154" w:rsidP="00686B5E">
      <w:pPr>
        <w:ind w:firstLine="709"/>
        <w:rPr>
          <w:sz w:val="22"/>
          <w:szCs w:val="22"/>
        </w:rPr>
      </w:pPr>
    </w:p>
    <w:p w:rsidR="002C76C8" w:rsidRDefault="002C76C8" w:rsidP="00686B5E">
      <w:pPr>
        <w:ind w:firstLine="709"/>
        <w:rPr>
          <w:sz w:val="24"/>
          <w:szCs w:val="24"/>
        </w:rPr>
      </w:pPr>
    </w:p>
    <w:p w:rsidR="007D040F" w:rsidRPr="00531A95" w:rsidRDefault="007D040F" w:rsidP="00686B5E">
      <w:pPr>
        <w:ind w:firstLine="709"/>
        <w:rPr>
          <w:sz w:val="24"/>
          <w:szCs w:val="24"/>
        </w:rPr>
      </w:pPr>
      <w:r w:rsidRPr="00531A95">
        <w:rPr>
          <w:sz w:val="24"/>
          <w:szCs w:val="24"/>
        </w:rPr>
        <w:t>Техническое состояние Объекта Арендатору известно</w:t>
      </w:r>
      <w:r>
        <w:rPr>
          <w:sz w:val="24"/>
          <w:szCs w:val="24"/>
        </w:rPr>
        <w:t xml:space="preserve">. Объект </w:t>
      </w:r>
      <w:r w:rsidRPr="00531A95">
        <w:rPr>
          <w:sz w:val="24"/>
          <w:szCs w:val="24"/>
        </w:rPr>
        <w:t>пригод</w:t>
      </w:r>
      <w:r>
        <w:rPr>
          <w:sz w:val="24"/>
          <w:szCs w:val="24"/>
        </w:rPr>
        <w:t>е</w:t>
      </w:r>
      <w:r w:rsidRPr="00531A95">
        <w:rPr>
          <w:sz w:val="24"/>
          <w:szCs w:val="24"/>
        </w:rPr>
        <w:t xml:space="preserve">н для его нормальной эксплуатации </w:t>
      </w:r>
      <w:r>
        <w:rPr>
          <w:sz w:val="24"/>
          <w:szCs w:val="24"/>
        </w:rPr>
        <w:t>по его</w:t>
      </w:r>
      <w:r w:rsidRPr="00531A95">
        <w:rPr>
          <w:sz w:val="24"/>
          <w:szCs w:val="24"/>
        </w:rPr>
        <w:t xml:space="preserve"> целевому назначению, претензии к Арендодателю в дальнейшем предъявляться не будут.</w:t>
      </w:r>
    </w:p>
    <w:p w:rsidR="002C76C8" w:rsidRDefault="002C76C8" w:rsidP="0083321C">
      <w:pPr>
        <w:ind w:firstLine="709"/>
        <w:rPr>
          <w:sz w:val="24"/>
          <w:szCs w:val="24"/>
        </w:rPr>
      </w:pPr>
    </w:p>
    <w:p w:rsidR="007D040F" w:rsidRPr="00531A95" w:rsidRDefault="007D040F" w:rsidP="0083321C">
      <w:pPr>
        <w:ind w:firstLine="709"/>
        <w:rPr>
          <w:sz w:val="24"/>
          <w:szCs w:val="24"/>
        </w:rPr>
      </w:pPr>
      <w:r w:rsidRPr="00531A95">
        <w:rPr>
          <w:sz w:val="24"/>
          <w:szCs w:val="24"/>
        </w:rPr>
        <w:lastRenderedPageBreak/>
        <w:t>Арендодатель передает Арендатору:</w:t>
      </w:r>
    </w:p>
    <w:p w:rsidR="007D040F" w:rsidRPr="000D6F37" w:rsidRDefault="007D040F" w:rsidP="00EC5664">
      <w:pPr>
        <w:numPr>
          <w:ilvl w:val="0"/>
          <w:numId w:val="35"/>
        </w:numPr>
        <w:tabs>
          <w:tab w:val="clear" w:pos="720"/>
        </w:tabs>
        <w:ind w:left="0" w:firstLine="851"/>
        <w:rPr>
          <w:sz w:val="24"/>
          <w:szCs w:val="24"/>
        </w:rPr>
      </w:pPr>
      <w:r w:rsidRPr="00531A95">
        <w:rPr>
          <w:sz w:val="24"/>
          <w:szCs w:val="24"/>
        </w:rPr>
        <w:t xml:space="preserve">Копию свидетельства о </w:t>
      </w:r>
      <w:r w:rsidRPr="000D6F37">
        <w:rPr>
          <w:sz w:val="24"/>
          <w:szCs w:val="24"/>
        </w:rPr>
        <w:t xml:space="preserve">государственной регистрации права собственности муниципального имущества – на </w:t>
      </w:r>
      <w:smartTag w:uri="urn:schemas-microsoft-com:office:smarttags" w:element="metricconverter">
        <w:smartTagPr>
          <w:attr w:name="ProductID" w:val="1 л"/>
        </w:smartTagPr>
        <w:r w:rsidRPr="000D6F37">
          <w:rPr>
            <w:sz w:val="24"/>
            <w:szCs w:val="24"/>
          </w:rPr>
          <w:t>1 л</w:t>
        </w:r>
      </w:smartTag>
      <w:r w:rsidRPr="000D6F37">
        <w:rPr>
          <w:sz w:val="24"/>
          <w:szCs w:val="24"/>
        </w:rPr>
        <w:t>. в 1 экз.</w:t>
      </w:r>
    </w:p>
    <w:p w:rsidR="00686B5E" w:rsidRDefault="00686B5E" w:rsidP="00686B5E">
      <w:pPr>
        <w:ind w:firstLine="851"/>
        <w:rPr>
          <w:sz w:val="24"/>
          <w:szCs w:val="24"/>
        </w:rPr>
      </w:pPr>
    </w:p>
    <w:p w:rsidR="007D040F" w:rsidRPr="000D6F37" w:rsidRDefault="007D040F" w:rsidP="00686B5E">
      <w:pPr>
        <w:ind w:firstLine="851"/>
        <w:rPr>
          <w:sz w:val="24"/>
          <w:szCs w:val="24"/>
        </w:rPr>
      </w:pPr>
      <w:r w:rsidRPr="000D6F37">
        <w:rPr>
          <w:sz w:val="24"/>
          <w:szCs w:val="24"/>
        </w:rPr>
        <w:t>Настоящий акт составлен в 3-х экземплярах, каждый из которых имеет одинаковую юридическую силу и является неотъемлемым приложением договора № ______ ар/201__ от ____._____.201__ аренды нежилого помещения.</w:t>
      </w:r>
    </w:p>
    <w:p w:rsidR="007D040F" w:rsidRPr="000D6F37" w:rsidRDefault="007D040F" w:rsidP="007D040F">
      <w:pPr>
        <w:rPr>
          <w:sz w:val="24"/>
          <w:szCs w:val="24"/>
        </w:rPr>
      </w:pPr>
    </w:p>
    <w:tbl>
      <w:tblPr>
        <w:tblW w:w="0" w:type="auto"/>
        <w:tblInd w:w="108" w:type="dxa"/>
        <w:tblBorders>
          <w:insideH w:val="single" w:sz="4" w:space="0" w:color="000000"/>
        </w:tblBorders>
        <w:tblLayout w:type="fixed"/>
        <w:tblLook w:val="00A0"/>
      </w:tblPr>
      <w:tblGrid>
        <w:gridCol w:w="4155"/>
        <w:gridCol w:w="5376"/>
      </w:tblGrid>
      <w:tr w:rsidR="007D040F" w:rsidRPr="000D6F37">
        <w:tc>
          <w:tcPr>
            <w:tcW w:w="4155" w:type="dxa"/>
          </w:tcPr>
          <w:p w:rsidR="007D040F" w:rsidRDefault="007D040F" w:rsidP="007D040F">
            <w:pPr>
              <w:widowControl w:val="0"/>
              <w:jc w:val="center"/>
              <w:outlineLvl w:val="0"/>
              <w:rPr>
                <w:b/>
                <w:bCs/>
                <w:sz w:val="24"/>
                <w:szCs w:val="24"/>
              </w:rPr>
            </w:pPr>
            <w:r w:rsidRPr="000D6F37">
              <w:rPr>
                <w:b/>
                <w:bCs/>
                <w:sz w:val="24"/>
                <w:szCs w:val="24"/>
              </w:rPr>
              <w:t>ПЕРЕДАЛ</w:t>
            </w:r>
          </w:p>
          <w:p w:rsidR="00686B5E" w:rsidRPr="000D6F37" w:rsidRDefault="00686B5E" w:rsidP="007D040F">
            <w:pPr>
              <w:widowControl w:val="0"/>
              <w:jc w:val="center"/>
              <w:outlineLvl w:val="0"/>
              <w:rPr>
                <w:b/>
                <w:bCs/>
                <w:sz w:val="24"/>
                <w:szCs w:val="24"/>
              </w:rPr>
            </w:pPr>
          </w:p>
          <w:p w:rsidR="007D040F" w:rsidRPr="000D6F37" w:rsidRDefault="007D040F" w:rsidP="007D040F">
            <w:pPr>
              <w:widowControl w:val="0"/>
              <w:rPr>
                <w:sz w:val="24"/>
                <w:szCs w:val="24"/>
              </w:rPr>
            </w:pPr>
            <w:r w:rsidRPr="000D6F37">
              <w:rPr>
                <w:sz w:val="24"/>
                <w:szCs w:val="24"/>
              </w:rPr>
              <w:t>Председатель КУМИ</w:t>
            </w:r>
          </w:p>
          <w:p w:rsidR="007D040F" w:rsidRPr="000D6F37" w:rsidRDefault="007D040F" w:rsidP="007D040F">
            <w:pPr>
              <w:widowControl w:val="0"/>
              <w:outlineLvl w:val="0"/>
              <w:rPr>
                <w:sz w:val="24"/>
                <w:szCs w:val="24"/>
              </w:rPr>
            </w:pPr>
            <w:r w:rsidRPr="000D6F37">
              <w:rPr>
                <w:sz w:val="24"/>
                <w:szCs w:val="24"/>
              </w:rPr>
              <w:t>Сосновоборского городского округа</w:t>
            </w:r>
          </w:p>
          <w:p w:rsidR="007D040F" w:rsidRPr="000D6F37" w:rsidRDefault="007D040F" w:rsidP="007D040F">
            <w:pPr>
              <w:widowControl w:val="0"/>
              <w:spacing w:before="120"/>
              <w:outlineLvl w:val="0"/>
              <w:rPr>
                <w:sz w:val="24"/>
                <w:szCs w:val="24"/>
              </w:rPr>
            </w:pPr>
            <w:r w:rsidRPr="000D6F37">
              <w:rPr>
                <w:sz w:val="24"/>
                <w:szCs w:val="24"/>
              </w:rPr>
              <w:t>__________________ Н.В. Михайлова</w:t>
            </w:r>
          </w:p>
          <w:p w:rsidR="007D040F" w:rsidRPr="000D6F37" w:rsidRDefault="007D040F" w:rsidP="007D040F">
            <w:pPr>
              <w:widowControl w:val="0"/>
              <w:spacing w:before="120"/>
              <w:outlineLvl w:val="0"/>
              <w:rPr>
                <w:sz w:val="24"/>
                <w:szCs w:val="24"/>
              </w:rPr>
            </w:pPr>
            <w:r w:rsidRPr="000D6F37">
              <w:rPr>
                <w:sz w:val="24"/>
                <w:szCs w:val="24"/>
              </w:rPr>
              <w:t>м.п.</w:t>
            </w:r>
          </w:p>
        </w:tc>
        <w:tc>
          <w:tcPr>
            <w:tcW w:w="5376" w:type="dxa"/>
          </w:tcPr>
          <w:p w:rsidR="007D040F" w:rsidRDefault="007D040F" w:rsidP="007D040F">
            <w:pPr>
              <w:widowControl w:val="0"/>
              <w:jc w:val="center"/>
              <w:outlineLvl w:val="0"/>
              <w:rPr>
                <w:b/>
                <w:bCs/>
                <w:sz w:val="24"/>
                <w:szCs w:val="24"/>
              </w:rPr>
            </w:pPr>
            <w:r w:rsidRPr="000D6F37">
              <w:rPr>
                <w:b/>
                <w:bCs/>
                <w:sz w:val="24"/>
                <w:szCs w:val="24"/>
              </w:rPr>
              <w:t>ПРИНЯЛ</w:t>
            </w:r>
          </w:p>
          <w:p w:rsidR="00686B5E" w:rsidRPr="000D6F37" w:rsidRDefault="00686B5E" w:rsidP="007D040F">
            <w:pPr>
              <w:widowControl w:val="0"/>
              <w:jc w:val="center"/>
              <w:outlineLvl w:val="0"/>
              <w:rPr>
                <w:b/>
                <w:bCs/>
                <w:sz w:val="24"/>
                <w:szCs w:val="24"/>
              </w:rPr>
            </w:pPr>
          </w:p>
          <w:p w:rsidR="007D040F" w:rsidRPr="000D6F37" w:rsidRDefault="007D040F" w:rsidP="007D040F">
            <w:pPr>
              <w:widowControl w:val="0"/>
              <w:outlineLvl w:val="0"/>
              <w:rPr>
                <w:sz w:val="24"/>
                <w:szCs w:val="24"/>
              </w:rPr>
            </w:pPr>
            <w:r w:rsidRPr="000D6F37">
              <w:rPr>
                <w:sz w:val="24"/>
                <w:szCs w:val="24"/>
              </w:rPr>
              <w:t>___________________________________________</w:t>
            </w:r>
          </w:p>
          <w:p w:rsidR="007D040F" w:rsidRPr="000D6F37" w:rsidRDefault="007D040F" w:rsidP="007D040F">
            <w:pPr>
              <w:widowControl w:val="0"/>
              <w:outlineLvl w:val="0"/>
              <w:rPr>
                <w:sz w:val="24"/>
                <w:szCs w:val="24"/>
              </w:rPr>
            </w:pPr>
            <w:r w:rsidRPr="000D6F37">
              <w:rPr>
                <w:sz w:val="24"/>
                <w:szCs w:val="24"/>
              </w:rPr>
              <w:t>___________________________________________</w:t>
            </w:r>
          </w:p>
          <w:p w:rsidR="007D040F" w:rsidRPr="000D6F37" w:rsidRDefault="007D040F" w:rsidP="007D040F">
            <w:pPr>
              <w:widowControl w:val="0"/>
              <w:spacing w:before="120"/>
              <w:outlineLvl w:val="0"/>
              <w:rPr>
                <w:sz w:val="24"/>
                <w:szCs w:val="24"/>
              </w:rPr>
            </w:pPr>
            <w:r w:rsidRPr="000D6F37">
              <w:rPr>
                <w:sz w:val="24"/>
                <w:szCs w:val="24"/>
              </w:rPr>
              <w:t>_______________________  ___________________</w:t>
            </w:r>
          </w:p>
          <w:p w:rsidR="007D040F" w:rsidRPr="000D6F37" w:rsidRDefault="007D040F" w:rsidP="007D040F">
            <w:pPr>
              <w:widowControl w:val="0"/>
              <w:spacing w:before="120"/>
              <w:outlineLvl w:val="0"/>
              <w:rPr>
                <w:sz w:val="24"/>
                <w:szCs w:val="24"/>
              </w:rPr>
            </w:pPr>
            <w:r w:rsidRPr="000D6F37">
              <w:rPr>
                <w:sz w:val="24"/>
                <w:szCs w:val="24"/>
              </w:rPr>
              <w:t>м.п.</w:t>
            </w:r>
          </w:p>
        </w:tc>
      </w:tr>
    </w:tbl>
    <w:p w:rsidR="00686B5E" w:rsidRDefault="00686B5E" w:rsidP="007D040F">
      <w:pPr>
        <w:ind w:left="7371" w:right="-241"/>
        <w:jc w:val="center"/>
      </w:pPr>
    </w:p>
    <w:p w:rsidR="00686B5E" w:rsidRDefault="00686B5E" w:rsidP="007D040F">
      <w:pPr>
        <w:ind w:left="7371" w:right="-241"/>
        <w:jc w:val="center"/>
      </w:pPr>
    </w:p>
    <w:p w:rsidR="00686B5E" w:rsidRDefault="00686B5E" w:rsidP="007D040F">
      <w:pPr>
        <w:ind w:left="7371" w:right="-241"/>
        <w:jc w:val="center"/>
      </w:pPr>
    </w:p>
    <w:p w:rsidR="00686B5E" w:rsidRDefault="00686B5E" w:rsidP="007D040F">
      <w:pPr>
        <w:ind w:left="7371" w:right="-241"/>
        <w:jc w:val="center"/>
      </w:pPr>
    </w:p>
    <w:p w:rsidR="00686B5E" w:rsidRDefault="00686B5E" w:rsidP="007D040F">
      <w:pPr>
        <w:ind w:left="7371" w:right="-241"/>
        <w:jc w:val="center"/>
      </w:pPr>
    </w:p>
    <w:p w:rsidR="00686B5E" w:rsidRDefault="00686B5E" w:rsidP="007D040F">
      <w:pPr>
        <w:ind w:left="7371" w:right="-241"/>
        <w:jc w:val="center"/>
      </w:pPr>
    </w:p>
    <w:p w:rsidR="00686B5E" w:rsidRDefault="00686B5E" w:rsidP="007D040F">
      <w:pPr>
        <w:ind w:left="7371" w:right="-241"/>
        <w:jc w:val="center"/>
      </w:pPr>
    </w:p>
    <w:p w:rsidR="00686B5E" w:rsidRDefault="00686B5E" w:rsidP="007D040F">
      <w:pPr>
        <w:ind w:left="7371" w:right="-241"/>
        <w:jc w:val="center"/>
      </w:pPr>
    </w:p>
    <w:p w:rsidR="00686B5E" w:rsidRDefault="00686B5E" w:rsidP="007D040F">
      <w:pPr>
        <w:ind w:left="7371" w:right="-241"/>
        <w:jc w:val="center"/>
      </w:pPr>
    </w:p>
    <w:p w:rsidR="00686B5E" w:rsidRDefault="00686B5E" w:rsidP="007D040F">
      <w:pPr>
        <w:ind w:left="7371" w:right="-241"/>
        <w:jc w:val="center"/>
      </w:pPr>
    </w:p>
    <w:p w:rsidR="00686B5E" w:rsidRDefault="00686B5E" w:rsidP="007D040F">
      <w:pPr>
        <w:ind w:left="7371" w:right="-241"/>
        <w:jc w:val="center"/>
      </w:pPr>
    </w:p>
    <w:p w:rsidR="00686B5E" w:rsidRDefault="00686B5E" w:rsidP="007D040F">
      <w:pPr>
        <w:ind w:left="7371" w:right="-241"/>
        <w:jc w:val="center"/>
      </w:pPr>
    </w:p>
    <w:p w:rsidR="00686B5E" w:rsidRDefault="00686B5E" w:rsidP="007D040F">
      <w:pPr>
        <w:ind w:left="7371" w:right="-241"/>
        <w:jc w:val="center"/>
      </w:pPr>
    </w:p>
    <w:p w:rsidR="00686B5E" w:rsidRDefault="00686B5E" w:rsidP="007D040F">
      <w:pPr>
        <w:ind w:left="7371" w:right="-241"/>
        <w:jc w:val="center"/>
      </w:pPr>
    </w:p>
    <w:p w:rsidR="00686B5E" w:rsidRDefault="00686B5E" w:rsidP="007D040F">
      <w:pPr>
        <w:ind w:left="7371" w:right="-241"/>
        <w:jc w:val="center"/>
      </w:pPr>
    </w:p>
    <w:p w:rsidR="00686B5E" w:rsidRDefault="00686B5E" w:rsidP="007D040F">
      <w:pPr>
        <w:ind w:left="7371" w:right="-241"/>
        <w:jc w:val="center"/>
      </w:pPr>
    </w:p>
    <w:p w:rsidR="002C76C8" w:rsidRDefault="002C76C8" w:rsidP="007D040F">
      <w:pPr>
        <w:ind w:left="7371" w:right="-241"/>
        <w:jc w:val="center"/>
      </w:pPr>
    </w:p>
    <w:p w:rsidR="002C76C8" w:rsidRDefault="002C76C8" w:rsidP="007D040F">
      <w:pPr>
        <w:ind w:left="7371" w:right="-241"/>
        <w:jc w:val="center"/>
      </w:pPr>
    </w:p>
    <w:p w:rsidR="002C76C8" w:rsidRDefault="002C76C8" w:rsidP="007D040F">
      <w:pPr>
        <w:ind w:left="7371" w:right="-241"/>
        <w:jc w:val="center"/>
      </w:pPr>
    </w:p>
    <w:p w:rsidR="002C76C8" w:rsidRDefault="002C76C8" w:rsidP="007D040F">
      <w:pPr>
        <w:ind w:left="7371" w:right="-241"/>
        <w:jc w:val="center"/>
      </w:pPr>
    </w:p>
    <w:p w:rsidR="002C76C8" w:rsidRDefault="002C76C8" w:rsidP="007D040F">
      <w:pPr>
        <w:ind w:left="7371" w:right="-241"/>
        <w:jc w:val="center"/>
      </w:pPr>
    </w:p>
    <w:p w:rsidR="002C76C8" w:rsidRDefault="002C76C8" w:rsidP="007D040F">
      <w:pPr>
        <w:ind w:left="7371" w:right="-241"/>
        <w:jc w:val="center"/>
      </w:pPr>
    </w:p>
    <w:p w:rsidR="002C76C8" w:rsidRDefault="002C76C8" w:rsidP="007D040F">
      <w:pPr>
        <w:ind w:left="7371" w:right="-241"/>
        <w:jc w:val="center"/>
      </w:pPr>
    </w:p>
    <w:p w:rsidR="002C76C8" w:rsidRDefault="002C76C8" w:rsidP="007D040F">
      <w:pPr>
        <w:ind w:left="7371" w:right="-241"/>
        <w:jc w:val="center"/>
      </w:pPr>
    </w:p>
    <w:p w:rsidR="002C76C8" w:rsidRDefault="002C76C8" w:rsidP="007D040F">
      <w:pPr>
        <w:ind w:left="7371" w:right="-241"/>
        <w:jc w:val="center"/>
      </w:pPr>
    </w:p>
    <w:p w:rsidR="002C76C8" w:rsidRDefault="002C76C8" w:rsidP="007D040F">
      <w:pPr>
        <w:ind w:left="7371" w:right="-241"/>
        <w:jc w:val="center"/>
      </w:pPr>
    </w:p>
    <w:p w:rsidR="002C76C8" w:rsidRDefault="002C76C8" w:rsidP="007D040F">
      <w:pPr>
        <w:ind w:left="7371" w:right="-241"/>
        <w:jc w:val="center"/>
      </w:pPr>
    </w:p>
    <w:p w:rsidR="002C76C8" w:rsidRDefault="002C76C8" w:rsidP="007D040F">
      <w:pPr>
        <w:ind w:left="7371" w:right="-241"/>
        <w:jc w:val="center"/>
      </w:pPr>
    </w:p>
    <w:p w:rsidR="002C76C8" w:rsidRDefault="002C76C8" w:rsidP="007D040F">
      <w:pPr>
        <w:ind w:left="7371" w:right="-241"/>
        <w:jc w:val="center"/>
      </w:pPr>
    </w:p>
    <w:p w:rsidR="002C76C8" w:rsidRDefault="002C76C8" w:rsidP="007D040F">
      <w:pPr>
        <w:ind w:left="7371" w:right="-241"/>
        <w:jc w:val="center"/>
      </w:pPr>
    </w:p>
    <w:p w:rsidR="002C76C8" w:rsidRDefault="002C76C8" w:rsidP="007D040F">
      <w:pPr>
        <w:ind w:left="7371" w:right="-241"/>
        <w:jc w:val="center"/>
      </w:pPr>
    </w:p>
    <w:p w:rsidR="002C76C8" w:rsidRDefault="002C76C8" w:rsidP="007D040F">
      <w:pPr>
        <w:ind w:left="7371" w:right="-241"/>
        <w:jc w:val="center"/>
      </w:pPr>
    </w:p>
    <w:p w:rsidR="002C76C8" w:rsidRDefault="002C76C8" w:rsidP="007D040F">
      <w:pPr>
        <w:ind w:left="7371" w:right="-241"/>
        <w:jc w:val="center"/>
      </w:pPr>
    </w:p>
    <w:p w:rsidR="002C76C8" w:rsidRDefault="002C76C8" w:rsidP="007D040F">
      <w:pPr>
        <w:ind w:left="7371" w:right="-241"/>
        <w:jc w:val="center"/>
      </w:pPr>
    </w:p>
    <w:p w:rsidR="002C76C8" w:rsidRDefault="002C76C8" w:rsidP="007D040F">
      <w:pPr>
        <w:ind w:left="7371" w:right="-241"/>
        <w:jc w:val="center"/>
      </w:pPr>
    </w:p>
    <w:p w:rsidR="002C76C8" w:rsidRDefault="002C76C8" w:rsidP="007D040F">
      <w:pPr>
        <w:ind w:left="7371" w:right="-241"/>
        <w:jc w:val="center"/>
      </w:pPr>
    </w:p>
    <w:p w:rsidR="002C76C8" w:rsidRDefault="002C76C8" w:rsidP="007D040F">
      <w:pPr>
        <w:ind w:left="7371" w:right="-241"/>
        <w:jc w:val="center"/>
      </w:pPr>
    </w:p>
    <w:p w:rsidR="002C76C8" w:rsidRDefault="002C76C8" w:rsidP="007D040F">
      <w:pPr>
        <w:ind w:left="7371" w:right="-241"/>
        <w:jc w:val="center"/>
      </w:pPr>
    </w:p>
    <w:p w:rsidR="002C76C8" w:rsidRDefault="002C76C8" w:rsidP="007D040F">
      <w:pPr>
        <w:ind w:left="7371" w:right="-241"/>
        <w:jc w:val="center"/>
      </w:pPr>
    </w:p>
    <w:p w:rsidR="002C76C8" w:rsidRDefault="002C76C8" w:rsidP="007D040F">
      <w:pPr>
        <w:ind w:left="7371" w:right="-241"/>
        <w:jc w:val="center"/>
      </w:pPr>
    </w:p>
    <w:p w:rsidR="002C76C8" w:rsidRDefault="002C76C8" w:rsidP="007D040F">
      <w:pPr>
        <w:ind w:left="7371" w:right="-241"/>
        <w:jc w:val="center"/>
      </w:pPr>
    </w:p>
    <w:p w:rsidR="002C76C8" w:rsidRDefault="002C76C8" w:rsidP="007D040F">
      <w:pPr>
        <w:ind w:left="7371" w:right="-241"/>
        <w:jc w:val="center"/>
      </w:pPr>
    </w:p>
    <w:p w:rsidR="002C76C8" w:rsidRDefault="002C76C8" w:rsidP="007D040F">
      <w:pPr>
        <w:ind w:left="7371" w:right="-241"/>
        <w:jc w:val="center"/>
      </w:pPr>
    </w:p>
    <w:p w:rsidR="002C76C8" w:rsidRDefault="002C76C8" w:rsidP="007D040F">
      <w:pPr>
        <w:ind w:left="7371" w:right="-241"/>
        <w:jc w:val="center"/>
      </w:pPr>
    </w:p>
    <w:p w:rsidR="002C76C8" w:rsidRDefault="002C76C8" w:rsidP="007D040F">
      <w:pPr>
        <w:ind w:left="7371" w:right="-241"/>
        <w:jc w:val="center"/>
      </w:pPr>
    </w:p>
    <w:p w:rsidR="002C76C8" w:rsidRDefault="002C76C8" w:rsidP="007D040F">
      <w:pPr>
        <w:ind w:left="7371" w:right="-241"/>
        <w:jc w:val="center"/>
      </w:pPr>
    </w:p>
    <w:p w:rsidR="007D040F" w:rsidRPr="00531A95" w:rsidRDefault="007D040F" w:rsidP="007D040F">
      <w:pPr>
        <w:ind w:left="7371" w:right="-241"/>
        <w:jc w:val="center"/>
      </w:pPr>
      <w:r w:rsidRPr="00531A95">
        <w:lastRenderedPageBreak/>
        <w:t>Приложение № 4</w:t>
      </w:r>
    </w:p>
    <w:p w:rsidR="007D040F" w:rsidRPr="00531A95" w:rsidRDefault="007D040F" w:rsidP="007D040F">
      <w:pPr>
        <w:ind w:left="7371" w:right="-241"/>
        <w:jc w:val="center"/>
      </w:pPr>
      <w:r w:rsidRPr="00531A95">
        <w:t>к договору аренды</w:t>
      </w:r>
    </w:p>
    <w:p w:rsidR="007D040F" w:rsidRPr="00531A95" w:rsidRDefault="007D040F" w:rsidP="007D040F">
      <w:pPr>
        <w:jc w:val="right"/>
      </w:pPr>
      <w:r w:rsidRPr="00531A95">
        <w:t xml:space="preserve">№ </w:t>
      </w:r>
      <w:r w:rsidRPr="00531A95">
        <w:rPr>
          <w:i/>
          <w:iCs/>
        </w:rPr>
        <w:t xml:space="preserve">___ар/201__ </w:t>
      </w:r>
      <w:r w:rsidRPr="00531A95">
        <w:t>от __.__.201__</w:t>
      </w:r>
    </w:p>
    <w:p w:rsidR="007D040F" w:rsidRPr="00531A95" w:rsidRDefault="007D040F" w:rsidP="007D040F">
      <w:pPr>
        <w:spacing w:before="240"/>
        <w:jc w:val="center"/>
        <w:rPr>
          <w:b/>
          <w:bCs/>
          <w:sz w:val="24"/>
          <w:szCs w:val="24"/>
        </w:rPr>
      </w:pPr>
      <w:r w:rsidRPr="00531A95">
        <w:rPr>
          <w:b/>
          <w:bCs/>
          <w:sz w:val="24"/>
          <w:szCs w:val="24"/>
        </w:rPr>
        <w:t>РАСЧЕТ</w:t>
      </w:r>
    </w:p>
    <w:p w:rsidR="007D040F" w:rsidRPr="00531A95" w:rsidRDefault="007D040F" w:rsidP="007D040F">
      <w:pPr>
        <w:spacing w:after="120"/>
        <w:jc w:val="center"/>
        <w:rPr>
          <w:b/>
          <w:bCs/>
          <w:sz w:val="24"/>
          <w:szCs w:val="24"/>
        </w:rPr>
      </w:pPr>
      <w:r w:rsidRPr="00531A95">
        <w:rPr>
          <w:b/>
          <w:bCs/>
          <w:sz w:val="24"/>
          <w:szCs w:val="24"/>
        </w:rPr>
        <w:t>размера ежемесячной арендной платы</w:t>
      </w:r>
    </w:p>
    <w:p w:rsidR="007D040F" w:rsidRPr="00531A95" w:rsidRDefault="007D040F" w:rsidP="007D040F">
      <w:pPr>
        <w:spacing w:after="120"/>
        <w:jc w:val="center"/>
        <w:rPr>
          <w:b/>
          <w:bCs/>
          <w:i/>
          <w:iCs/>
          <w:sz w:val="24"/>
          <w:szCs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819"/>
        <w:gridCol w:w="1701"/>
        <w:gridCol w:w="2268"/>
        <w:gridCol w:w="708"/>
      </w:tblGrid>
      <w:tr w:rsidR="007D040F" w:rsidRPr="00531A95">
        <w:tc>
          <w:tcPr>
            <w:tcW w:w="426" w:type="dxa"/>
          </w:tcPr>
          <w:p w:rsidR="007D040F" w:rsidRPr="00531A95" w:rsidRDefault="007D040F" w:rsidP="007D040F">
            <w:pPr>
              <w:rPr>
                <w:sz w:val="24"/>
                <w:szCs w:val="24"/>
              </w:rPr>
            </w:pPr>
            <w:r w:rsidRPr="00531A95">
              <w:rPr>
                <w:sz w:val="24"/>
                <w:szCs w:val="24"/>
              </w:rPr>
              <w:t>1.</w:t>
            </w:r>
          </w:p>
        </w:tc>
        <w:tc>
          <w:tcPr>
            <w:tcW w:w="4819" w:type="dxa"/>
          </w:tcPr>
          <w:p w:rsidR="007D040F" w:rsidRPr="00531A95" w:rsidRDefault="007D040F" w:rsidP="007D040F">
            <w:pPr>
              <w:rPr>
                <w:sz w:val="24"/>
                <w:szCs w:val="24"/>
              </w:rPr>
            </w:pPr>
            <w:r w:rsidRPr="00531A95">
              <w:rPr>
                <w:sz w:val="24"/>
                <w:szCs w:val="24"/>
              </w:rPr>
              <w:t>Определенная по результатам аукциона ежемесячная арендная плата (цена договора)</w:t>
            </w:r>
          </w:p>
        </w:tc>
        <w:tc>
          <w:tcPr>
            <w:tcW w:w="1701" w:type="dxa"/>
          </w:tcPr>
          <w:p w:rsidR="007D040F" w:rsidRPr="00531A95" w:rsidRDefault="007D040F" w:rsidP="007D040F">
            <w:pPr>
              <w:rPr>
                <w:sz w:val="24"/>
                <w:szCs w:val="24"/>
              </w:rPr>
            </w:pPr>
            <w:r w:rsidRPr="00531A95">
              <w:rPr>
                <w:b/>
                <w:bCs/>
                <w:sz w:val="24"/>
                <w:szCs w:val="24"/>
              </w:rPr>
              <w:t>А</w:t>
            </w:r>
            <w:r w:rsidRPr="00531A95">
              <w:rPr>
                <w:b/>
                <w:bCs/>
                <w:sz w:val="24"/>
                <w:szCs w:val="24"/>
                <w:vertAlign w:val="subscript"/>
              </w:rPr>
              <w:t>Т</w:t>
            </w:r>
          </w:p>
        </w:tc>
        <w:tc>
          <w:tcPr>
            <w:tcW w:w="2268" w:type="dxa"/>
          </w:tcPr>
          <w:p w:rsidR="007D040F" w:rsidRPr="00531A95" w:rsidRDefault="007D040F" w:rsidP="007D040F">
            <w:pPr>
              <w:pStyle w:val="4"/>
              <w:rPr>
                <w:sz w:val="24"/>
                <w:szCs w:val="24"/>
              </w:rPr>
            </w:pPr>
            <w:r w:rsidRPr="00531A95">
              <w:rPr>
                <w:sz w:val="24"/>
                <w:szCs w:val="24"/>
              </w:rPr>
              <w:t>_________________</w:t>
            </w:r>
          </w:p>
        </w:tc>
        <w:tc>
          <w:tcPr>
            <w:tcW w:w="708" w:type="dxa"/>
          </w:tcPr>
          <w:p w:rsidR="007D040F" w:rsidRPr="00531A95" w:rsidRDefault="007D040F" w:rsidP="007D040F">
            <w:pPr>
              <w:rPr>
                <w:sz w:val="24"/>
                <w:szCs w:val="24"/>
              </w:rPr>
            </w:pPr>
            <w:r w:rsidRPr="00531A95">
              <w:rPr>
                <w:sz w:val="24"/>
                <w:szCs w:val="24"/>
              </w:rPr>
              <w:t>руб.</w:t>
            </w:r>
          </w:p>
        </w:tc>
      </w:tr>
      <w:tr w:rsidR="007D040F" w:rsidRPr="00531A95">
        <w:tc>
          <w:tcPr>
            <w:tcW w:w="426" w:type="dxa"/>
          </w:tcPr>
          <w:p w:rsidR="007D040F" w:rsidRPr="00531A95" w:rsidRDefault="007D040F" w:rsidP="007D040F">
            <w:pPr>
              <w:rPr>
                <w:sz w:val="24"/>
                <w:szCs w:val="24"/>
              </w:rPr>
            </w:pPr>
            <w:r w:rsidRPr="00531A95">
              <w:rPr>
                <w:sz w:val="24"/>
                <w:szCs w:val="24"/>
              </w:rPr>
              <w:t>2.</w:t>
            </w:r>
          </w:p>
        </w:tc>
        <w:tc>
          <w:tcPr>
            <w:tcW w:w="4819" w:type="dxa"/>
          </w:tcPr>
          <w:p w:rsidR="007D040F" w:rsidRPr="00531A95" w:rsidRDefault="007D040F" w:rsidP="007D040F">
            <w:pPr>
              <w:rPr>
                <w:sz w:val="24"/>
                <w:szCs w:val="24"/>
              </w:rPr>
            </w:pPr>
            <w:r w:rsidRPr="00531A95">
              <w:rPr>
                <w:sz w:val="24"/>
                <w:szCs w:val="24"/>
              </w:rPr>
              <w:t>Налог на добавленную стоимость</w:t>
            </w:r>
          </w:p>
        </w:tc>
        <w:tc>
          <w:tcPr>
            <w:tcW w:w="1701" w:type="dxa"/>
          </w:tcPr>
          <w:p w:rsidR="007D040F" w:rsidRPr="00531A95" w:rsidRDefault="007D040F" w:rsidP="007D040F">
            <w:pPr>
              <w:rPr>
                <w:b/>
                <w:bCs/>
                <w:sz w:val="24"/>
                <w:szCs w:val="24"/>
              </w:rPr>
            </w:pPr>
            <w:r w:rsidRPr="00531A95">
              <w:rPr>
                <w:b/>
                <w:bCs/>
                <w:sz w:val="24"/>
                <w:szCs w:val="24"/>
              </w:rPr>
              <w:t>НДС=А*18%</w:t>
            </w:r>
          </w:p>
        </w:tc>
        <w:tc>
          <w:tcPr>
            <w:tcW w:w="2268" w:type="dxa"/>
          </w:tcPr>
          <w:p w:rsidR="007D040F" w:rsidRPr="00531A95" w:rsidRDefault="007D040F" w:rsidP="007D040F">
            <w:pPr>
              <w:rPr>
                <w:i/>
                <w:iCs/>
                <w:sz w:val="24"/>
                <w:szCs w:val="24"/>
              </w:rPr>
            </w:pPr>
            <w:r w:rsidRPr="00531A95">
              <w:rPr>
                <w:i/>
                <w:iCs/>
                <w:sz w:val="24"/>
                <w:szCs w:val="24"/>
              </w:rPr>
              <w:t>_________________</w:t>
            </w:r>
          </w:p>
        </w:tc>
        <w:tc>
          <w:tcPr>
            <w:tcW w:w="708" w:type="dxa"/>
          </w:tcPr>
          <w:p w:rsidR="007D040F" w:rsidRPr="00531A95" w:rsidRDefault="007D040F" w:rsidP="007D040F">
            <w:pPr>
              <w:rPr>
                <w:sz w:val="24"/>
                <w:szCs w:val="24"/>
              </w:rPr>
            </w:pPr>
            <w:r w:rsidRPr="00531A95">
              <w:rPr>
                <w:sz w:val="24"/>
                <w:szCs w:val="24"/>
              </w:rPr>
              <w:t>руб.</w:t>
            </w:r>
          </w:p>
        </w:tc>
      </w:tr>
    </w:tbl>
    <w:p w:rsidR="007D040F" w:rsidRPr="00531A95" w:rsidRDefault="007D040F" w:rsidP="007D040F">
      <w:pPr>
        <w:jc w:val="center"/>
        <w:rPr>
          <w:b/>
          <w:bCs/>
          <w:sz w:val="24"/>
          <w:szCs w:val="24"/>
          <w:highlight w:val="darkYellow"/>
        </w:rPr>
      </w:pPr>
    </w:p>
    <w:p w:rsidR="007D040F" w:rsidRPr="00531A95" w:rsidRDefault="007D040F" w:rsidP="007D040F">
      <w:pPr>
        <w:jc w:val="center"/>
        <w:rPr>
          <w:b/>
          <w:bCs/>
          <w:sz w:val="24"/>
          <w:szCs w:val="24"/>
        </w:rPr>
      </w:pPr>
      <w:r w:rsidRPr="00531A95">
        <w:rPr>
          <w:b/>
          <w:bCs/>
          <w:sz w:val="24"/>
          <w:szCs w:val="24"/>
        </w:rPr>
        <w:t>РАСЧЕТ</w:t>
      </w:r>
    </w:p>
    <w:p w:rsidR="007D040F" w:rsidRPr="00531A95" w:rsidRDefault="007D040F" w:rsidP="007D040F">
      <w:pPr>
        <w:spacing w:after="120"/>
        <w:jc w:val="center"/>
        <w:rPr>
          <w:b/>
          <w:bCs/>
          <w:sz w:val="24"/>
          <w:szCs w:val="24"/>
        </w:rPr>
      </w:pPr>
      <w:r w:rsidRPr="00531A95">
        <w:rPr>
          <w:b/>
          <w:bCs/>
          <w:sz w:val="24"/>
          <w:szCs w:val="24"/>
        </w:rPr>
        <w:t>размера платы за пользование земельным участком</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819"/>
        <w:gridCol w:w="2693"/>
        <w:gridCol w:w="1276"/>
        <w:gridCol w:w="708"/>
      </w:tblGrid>
      <w:tr w:rsidR="007D040F" w:rsidRPr="00531A95">
        <w:tc>
          <w:tcPr>
            <w:tcW w:w="426" w:type="dxa"/>
          </w:tcPr>
          <w:p w:rsidR="007D040F" w:rsidRPr="00531A95" w:rsidRDefault="007D040F" w:rsidP="007D040F">
            <w:pPr>
              <w:rPr>
                <w:sz w:val="24"/>
                <w:szCs w:val="24"/>
              </w:rPr>
            </w:pPr>
            <w:r w:rsidRPr="00531A95">
              <w:rPr>
                <w:sz w:val="24"/>
                <w:szCs w:val="24"/>
              </w:rPr>
              <w:t>1.</w:t>
            </w:r>
          </w:p>
        </w:tc>
        <w:tc>
          <w:tcPr>
            <w:tcW w:w="4819" w:type="dxa"/>
          </w:tcPr>
          <w:p w:rsidR="007D040F" w:rsidRPr="00531A95" w:rsidRDefault="00C35A31" w:rsidP="007D040F">
            <w:pPr>
              <w:rPr>
                <w:sz w:val="24"/>
                <w:szCs w:val="24"/>
              </w:rPr>
            </w:pPr>
            <w:r>
              <w:rPr>
                <w:sz w:val="24"/>
                <w:szCs w:val="24"/>
              </w:rPr>
              <w:t>Базовая</w:t>
            </w:r>
            <w:r w:rsidR="007D040F">
              <w:rPr>
                <w:sz w:val="24"/>
                <w:szCs w:val="24"/>
              </w:rPr>
              <w:t xml:space="preserve"> ставка за зе</w:t>
            </w:r>
            <w:r w:rsidR="0063478A">
              <w:rPr>
                <w:sz w:val="24"/>
                <w:szCs w:val="24"/>
              </w:rPr>
              <w:t>млю на 201</w:t>
            </w:r>
            <w:r w:rsidR="0063478A" w:rsidRPr="0063478A">
              <w:rPr>
                <w:sz w:val="24"/>
                <w:szCs w:val="24"/>
              </w:rPr>
              <w:t>6</w:t>
            </w:r>
            <w:r w:rsidR="007D040F" w:rsidRPr="00531A95">
              <w:rPr>
                <w:sz w:val="24"/>
                <w:szCs w:val="24"/>
              </w:rPr>
              <w:t xml:space="preserve"> год</w:t>
            </w:r>
          </w:p>
        </w:tc>
        <w:tc>
          <w:tcPr>
            <w:tcW w:w="2693" w:type="dxa"/>
          </w:tcPr>
          <w:p w:rsidR="007D040F" w:rsidRPr="00531A95" w:rsidRDefault="00C35A31" w:rsidP="007D040F">
            <w:pPr>
              <w:rPr>
                <w:b/>
                <w:bCs/>
                <w:sz w:val="24"/>
                <w:szCs w:val="24"/>
              </w:rPr>
            </w:pPr>
            <w:r>
              <w:rPr>
                <w:b/>
                <w:bCs/>
                <w:sz w:val="24"/>
                <w:szCs w:val="24"/>
              </w:rPr>
              <w:t>Б</w:t>
            </w:r>
          </w:p>
        </w:tc>
        <w:tc>
          <w:tcPr>
            <w:tcW w:w="1276" w:type="dxa"/>
          </w:tcPr>
          <w:p w:rsidR="007D040F" w:rsidRPr="0063478A" w:rsidRDefault="007D040F" w:rsidP="007D040F">
            <w:pPr>
              <w:pStyle w:val="4"/>
              <w:spacing w:before="0"/>
              <w:rPr>
                <w:b w:val="0"/>
                <w:sz w:val="24"/>
                <w:szCs w:val="24"/>
                <w:lang w:val="en-US"/>
              </w:rPr>
            </w:pPr>
            <w:r>
              <w:rPr>
                <w:b w:val="0"/>
                <w:sz w:val="24"/>
                <w:szCs w:val="24"/>
              </w:rPr>
              <w:t>40,</w:t>
            </w:r>
            <w:r w:rsidR="0063478A">
              <w:rPr>
                <w:b w:val="0"/>
                <w:sz w:val="24"/>
                <w:szCs w:val="24"/>
                <w:lang w:val="en-US"/>
              </w:rPr>
              <w:t>86</w:t>
            </w:r>
          </w:p>
        </w:tc>
        <w:tc>
          <w:tcPr>
            <w:tcW w:w="708" w:type="dxa"/>
          </w:tcPr>
          <w:p w:rsidR="007D040F" w:rsidRPr="00531A95" w:rsidRDefault="007D040F" w:rsidP="007D040F">
            <w:pPr>
              <w:rPr>
                <w:sz w:val="24"/>
                <w:szCs w:val="24"/>
              </w:rPr>
            </w:pPr>
            <w:r w:rsidRPr="00531A95">
              <w:rPr>
                <w:sz w:val="24"/>
                <w:szCs w:val="24"/>
              </w:rPr>
              <w:t>руб.</w:t>
            </w:r>
          </w:p>
        </w:tc>
      </w:tr>
      <w:tr w:rsidR="007D040F" w:rsidRPr="00531A95">
        <w:trPr>
          <w:cantSplit/>
          <w:trHeight w:val="329"/>
        </w:trPr>
        <w:tc>
          <w:tcPr>
            <w:tcW w:w="426" w:type="dxa"/>
          </w:tcPr>
          <w:p w:rsidR="007D040F" w:rsidRPr="00531A95" w:rsidRDefault="007D040F" w:rsidP="007D040F">
            <w:pPr>
              <w:rPr>
                <w:sz w:val="24"/>
                <w:szCs w:val="24"/>
              </w:rPr>
            </w:pPr>
            <w:r w:rsidRPr="00531A95">
              <w:rPr>
                <w:sz w:val="24"/>
                <w:szCs w:val="24"/>
              </w:rPr>
              <w:t>2.</w:t>
            </w:r>
          </w:p>
        </w:tc>
        <w:tc>
          <w:tcPr>
            <w:tcW w:w="4819" w:type="dxa"/>
          </w:tcPr>
          <w:p w:rsidR="007D040F" w:rsidRPr="00531A95" w:rsidRDefault="007D040F" w:rsidP="007D040F">
            <w:pPr>
              <w:rPr>
                <w:sz w:val="24"/>
                <w:szCs w:val="24"/>
              </w:rPr>
            </w:pPr>
            <w:r w:rsidRPr="00531A95">
              <w:rPr>
                <w:sz w:val="24"/>
                <w:szCs w:val="24"/>
              </w:rPr>
              <w:t>Общая площадь земельного участка</w:t>
            </w:r>
          </w:p>
        </w:tc>
        <w:tc>
          <w:tcPr>
            <w:tcW w:w="2693" w:type="dxa"/>
          </w:tcPr>
          <w:p w:rsidR="007D040F" w:rsidRPr="00531A95" w:rsidRDefault="007D040F" w:rsidP="007D040F">
            <w:pPr>
              <w:rPr>
                <w:b/>
                <w:bCs/>
                <w:sz w:val="24"/>
                <w:szCs w:val="24"/>
              </w:rPr>
            </w:pPr>
            <w:r w:rsidRPr="00531A95">
              <w:rPr>
                <w:b/>
                <w:bCs/>
                <w:sz w:val="24"/>
                <w:szCs w:val="24"/>
                <w:lang w:val="en-US"/>
              </w:rPr>
              <w:t>S</w:t>
            </w:r>
          </w:p>
        </w:tc>
        <w:tc>
          <w:tcPr>
            <w:tcW w:w="1276" w:type="dxa"/>
          </w:tcPr>
          <w:p w:rsidR="007D040F" w:rsidRPr="00531A95" w:rsidRDefault="00D433EE" w:rsidP="007D040F">
            <w:pPr>
              <w:rPr>
                <w:i/>
                <w:iCs/>
                <w:sz w:val="24"/>
                <w:szCs w:val="24"/>
              </w:rPr>
            </w:pPr>
            <w:r>
              <w:rPr>
                <w:i/>
                <w:iCs/>
                <w:sz w:val="24"/>
                <w:szCs w:val="24"/>
              </w:rPr>
              <w:t>56,5</w:t>
            </w:r>
          </w:p>
        </w:tc>
        <w:tc>
          <w:tcPr>
            <w:tcW w:w="708" w:type="dxa"/>
          </w:tcPr>
          <w:p w:rsidR="007D040F" w:rsidRPr="00531A95" w:rsidRDefault="0063478A" w:rsidP="007D040F">
            <w:pPr>
              <w:rPr>
                <w:sz w:val="24"/>
                <w:szCs w:val="24"/>
              </w:rPr>
            </w:pPr>
            <w:r w:rsidRPr="00531A95">
              <w:rPr>
                <w:sz w:val="24"/>
                <w:szCs w:val="24"/>
              </w:rPr>
              <w:t>м</w:t>
            </w:r>
            <w:r w:rsidRPr="00531A95">
              <w:rPr>
                <w:sz w:val="24"/>
                <w:szCs w:val="24"/>
                <w:vertAlign w:val="superscript"/>
              </w:rPr>
              <w:t>2</w:t>
            </w:r>
          </w:p>
        </w:tc>
      </w:tr>
      <w:tr w:rsidR="007D040F" w:rsidRPr="00531A95">
        <w:tc>
          <w:tcPr>
            <w:tcW w:w="426" w:type="dxa"/>
          </w:tcPr>
          <w:p w:rsidR="007D040F" w:rsidRPr="00531A95" w:rsidRDefault="007D040F" w:rsidP="007D040F">
            <w:pPr>
              <w:rPr>
                <w:sz w:val="24"/>
                <w:szCs w:val="24"/>
              </w:rPr>
            </w:pPr>
            <w:r w:rsidRPr="00531A95">
              <w:rPr>
                <w:sz w:val="24"/>
                <w:szCs w:val="24"/>
              </w:rPr>
              <w:t>3.</w:t>
            </w:r>
          </w:p>
        </w:tc>
        <w:tc>
          <w:tcPr>
            <w:tcW w:w="4819" w:type="dxa"/>
          </w:tcPr>
          <w:p w:rsidR="007D040F" w:rsidRPr="00531A95" w:rsidRDefault="007D040F" w:rsidP="007D040F">
            <w:pPr>
              <w:rPr>
                <w:sz w:val="24"/>
                <w:szCs w:val="24"/>
              </w:rPr>
            </w:pPr>
            <w:r w:rsidRPr="00531A95">
              <w:rPr>
                <w:sz w:val="24"/>
                <w:szCs w:val="24"/>
              </w:rPr>
              <w:t>Коэффициент обеспеченности объектами инфраструктуры</w:t>
            </w:r>
          </w:p>
        </w:tc>
        <w:tc>
          <w:tcPr>
            <w:tcW w:w="2693" w:type="dxa"/>
          </w:tcPr>
          <w:p w:rsidR="007D040F" w:rsidRPr="00531A95" w:rsidRDefault="007D040F" w:rsidP="007D040F">
            <w:pPr>
              <w:rPr>
                <w:b/>
                <w:bCs/>
                <w:sz w:val="24"/>
                <w:szCs w:val="24"/>
              </w:rPr>
            </w:pPr>
            <w:r w:rsidRPr="00531A95">
              <w:rPr>
                <w:b/>
                <w:bCs/>
                <w:sz w:val="24"/>
                <w:szCs w:val="24"/>
              </w:rPr>
              <w:t>К</w:t>
            </w:r>
            <w:r w:rsidRPr="00531A95">
              <w:rPr>
                <w:b/>
                <w:bCs/>
                <w:sz w:val="24"/>
                <w:szCs w:val="24"/>
                <w:vertAlign w:val="subscript"/>
              </w:rPr>
              <w:t>И</w:t>
            </w:r>
          </w:p>
        </w:tc>
        <w:tc>
          <w:tcPr>
            <w:tcW w:w="1276" w:type="dxa"/>
          </w:tcPr>
          <w:p w:rsidR="007D040F" w:rsidRPr="00531A95" w:rsidRDefault="007D040F" w:rsidP="007D040F">
            <w:pPr>
              <w:rPr>
                <w:i/>
                <w:iCs/>
                <w:sz w:val="24"/>
                <w:szCs w:val="24"/>
              </w:rPr>
            </w:pPr>
            <w:r w:rsidRPr="00531A95">
              <w:rPr>
                <w:i/>
                <w:iCs/>
                <w:sz w:val="24"/>
                <w:szCs w:val="24"/>
              </w:rPr>
              <w:t>1</w:t>
            </w:r>
          </w:p>
        </w:tc>
        <w:tc>
          <w:tcPr>
            <w:tcW w:w="708" w:type="dxa"/>
          </w:tcPr>
          <w:p w:rsidR="007D040F" w:rsidRPr="00531A95" w:rsidRDefault="007D040F" w:rsidP="007D040F">
            <w:pPr>
              <w:rPr>
                <w:sz w:val="24"/>
                <w:szCs w:val="24"/>
              </w:rPr>
            </w:pPr>
          </w:p>
        </w:tc>
      </w:tr>
      <w:tr w:rsidR="007D040F" w:rsidRPr="00531A95">
        <w:tc>
          <w:tcPr>
            <w:tcW w:w="426" w:type="dxa"/>
          </w:tcPr>
          <w:p w:rsidR="007D040F" w:rsidRPr="00531A95" w:rsidRDefault="007D040F" w:rsidP="007D040F">
            <w:pPr>
              <w:rPr>
                <w:sz w:val="24"/>
                <w:szCs w:val="24"/>
              </w:rPr>
            </w:pPr>
            <w:r w:rsidRPr="00531A95">
              <w:rPr>
                <w:sz w:val="24"/>
                <w:szCs w:val="24"/>
              </w:rPr>
              <w:t>4.</w:t>
            </w:r>
          </w:p>
        </w:tc>
        <w:tc>
          <w:tcPr>
            <w:tcW w:w="4819" w:type="dxa"/>
          </w:tcPr>
          <w:p w:rsidR="007D040F" w:rsidRPr="00531A95" w:rsidRDefault="007D040F" w:rsidP="007D040F">
            <w:pPr>
              <w:rPr>
                <w:sz w:val="24"/>
                <w:szCs w:val="24"/>
              </w:rPr>
            </w:pPr>
            <w:r w:rsidRPr="00531A95">
              <w:rPr>
                <w:sz w:val="24"/>
                <w:szCs w:val="24"/>
              </w:rPr>
              <w:t xml:space="preserve">Коэффициент </w:t>
            </w:r>
            <w:r w:rsidR="00C35A31">
              <w:rPr>
                <w:sz w:val="24"/>
                <w:szCs w:val="24"/>
              </w:rPr>
              <w:t xml:space="preserve">территориального </w:t>
            </w:r>
            <w:r w:rsidRPr="00531A95">
              <w:rPr>
                <w:sz w:val="24"/>
                <w:szCs w:val="24"/>
              </w:rPr>
              <w:t>зонирования</w:t>
            </w:r>
          </w:p>
        </w:tc>
        <w:tc>
          <w:tcPr>
            <w:tcW w:w="2693" w:type="dxa"/>
          </w:tcPr>
          <w:p w:rsidR="007D040F" w:rsidRPr="00531A95" w:rsidRDefault="007D040F" w:rsidP="007D040F">
            <w:pPr>
              <w:rPr>
                <w:b/>
                <w:bCs/>
                <w:sz w:val="24"/>
                <w:szCs w:val="24"/>
              </w:rPr>
            </w:pPr>
            <w:r w:rsidRPr="00531A95">
              <w:rPr>
                <w:b/>
                <w:bCs/>
                <w:sz w:val="24"/>
                <w:szCs w:val="24"/>
              </w:rPr>
              <w:t>К</w:t>
            </w:r>
            <w:r w:rsidRPr="00531A95">
              <w:rPr>
                <w:b/>
                <w:bCs/>
                <w:sz w:val="24"/>
                <w:szCs w:val="24"/>
                <w:vertAlign w:val="subscript"/>
              </w:rPr>
              <w:t>З</w:t>
            </w:r>
          </w:p>
        </w:tc>
        <w:tc>
          <w:tcPr>
            <w:tcW w:w="1276" w:type="dxa"/>
          </w:tcPr>
          <w:p w:rsidR="007D040F" w:rsidRPr="00531A95" w:rsidRDefault="007D040F" w:rsidP="007D040F">
            <w:pPr>
              <w:rPr>
                <w:i/>
                <w:iCs/>
                <w:sz w:val="24"/>
                <w:szCs w:val="24"/>
              </w:rPr>
            </w:pPr>
            <w:r w:rsidRPr="00531A95">
              <w:rPr>
                <w:i/>
                <w:iCs/>
                <w:sz w:val="24"/>
                <w:szCs w:val="24"/>
              </w:rPr>
              <w:t>1</w:t>
            </w:r>
          </w:p>
        </w:tc>
        <w:tc>
          <w:tcPr>
            <w:tcW w:w="708" w:type="dxa"/>
          </w:tcPr>
          <w:p w:rsidR="007D040F" w:rsidRPr="00531A95" w:rsidRDefault="007D040F" w:rsidP="007D040F">
            <w:pPr>
              <w:rPr>
                <w:sz w:val="24"/>
                <w:szCs w:val="24"/>
              </w:rPr>
            </w:pPr>
          </w:p>
        </w:tc>
      </w:tr>
      <w:tr w:rsidR="007D040F" w:rsidRPr="00531A95">
        <w:tc>
          <w:tcPr>
            <w:tcW w:w="426" w:type="dxa"/>
          </w:tcPr>
          <w:p w:rsidR="007D040F" w:rsidRPr="00531A95" w:rsidRDefault="007D040F" w:rsidP="007D040F">
            <w:pPr>
              <w:rPr>
                <w:sz w:val="24"/>
                <w:szCs w:val="24"/>
              </w:rPr>
            </w:pPr>
            <w:r w:rsidRPr="00531A95">
              <w:rPr>
                <w:sz w:val="24"/>
                <w:szCs w:val="24"/>
              </w:rPr>
              <w:t>5.</w:t>
            </w:r>
          </w:p>
        </w:tc>
        <w:tc>
          <w:tcPr>
            <w:tcW w:w="4819" w:type="dxa"/>
          </w:tcPr>
          <w:p w:rsidR="007D040F" w:rsidRPr="00531A95" w:rsidRDefault="007D040F" w:rsidP="007D040F">
            <w:pPr>
              <w:rPr>
                <w:sz w:val="24"/>
                <w:szCs w:val="24"/>
              </w:rPr>
            </w:pPr>
            <w:r w:rsidRPr="00531A95">
              <w:rPr>
                <w:sz w:val="24"/>
                <w:szCs w:val="24"/>
              </w:rPr>
              <w:t>Коэффици</w:t>
            </w:r>
            <w:r w:rsidR="00C35A31">
              <w:rPr>
                <w:sz w:val="24"/>
                <w:szCs w:val="24"/>
              </w:rPr>
              <w:t>ент разрешенного использования</w:t>
            </w:r>
          </w:p>
        </w:tc>
        <w:tc>
          <w:tcPr>
            <w:tcW w:w="2693" w:type="dxa"/>
          </w:tcPr>
          <w:p w:rsidR="007D040F" w:rsidRPr="00531A95" w:rsidRDefault="007D040F" w:rsidP="007D040F">
            <w:pPr>
              <w:rPr>
                <w:b/>
                <w:bCs/>
                <w:sz w:val="24"/>
                <w:szCs w:val="24"/>
              </w:rPr>
            </w:pPr>
            <w:r w:rsidRPr="00531A95">
              <w:rPr>
                <w:b/>
                <w:bCs/>
                <w:sz w:val="24"/>
                <w:szCs w:val="24"/>
              </w:rPr>
              <w:t>К</w:t>
            </w:r>
            <w:r w:rsidR="00C35A31">
              <w:rPr>
                <w:b/>
                <w:bCs/>
                <w:sz w:val="24"/>
                <w:szCs w:val="24"/>
                <w:vertAlign w:val="subscript"/>
              </w:rPr>
              <w:t>ри</w:t>
            </w:r>
          </w:p>
        </w:tc>
        <w:tc>
          <w:tcPr>
            <w:tcW w:w="1276" w:type="dxa"/>
          </w:tcPr>
          <w:p w:rsidR="007D040F" w:rsidRPr="00531A95" w:rsidRDefault="007D040F" w:rsidP="007D040F">
            <w:pPr>
              <w:rPr>
                <w:i/>
                <w:iCs/>
                <w:sz w:val="24"/>
                <w:szCs w:val="24"/>
              </w:rPr>
            </w:pPr>
            <w:r w:rsidRPr="00531A95">
              <w:rPr>
                <w:i/>
                <w:iCs/>
                <w:sz w:val="24"/>
                <w:szCs w:val="24"/>
              </w:rPr>
              <w:t>________</w:t>
            </w:r>
          </w:p>
        </w:tc>
        <w:tc>
          <w:tcPr>
            <w:tcW w:w="708" w:type="dxa"/>
          </w:tcPr>
          <w:p w:rsidR="007D040F" w:rsidRPr="00531A95" w:rsidRDefault="007D040F" w:rsidP="007D040F">
            <w:pPr>
              <w:rPr>
                <w:sz w:val="24"/>
                <w:szCs w:val="24"/>
              </w:rPr>
            </w:pPr>
          </w:p>
        </w:tc>
      </w:tr>
      <w:tr w:rsidR="007D040F" w:rsidRPr="00531A95">
        <w:trPr>
          <w:trHeight w:val="55"/>
        </w:trPr>
        <w:tc>
          <w:tcPr>
            <w:tcW w:w="426" w:type="dxa"/>
          </w:tcPr>
          <w:p w:rsidR="007D040F" w:rsidRPr="00531A95" w:rsidRDefault="007D040F" w:rsidP="007D040F">
            <w:pPr>
              <w:rPr>
                <w:sz w:val="24"/>
                <w:szCs w:val="24"/>
              </w:rPr>
            </w:pPr>
            <w:r w:rsidRPr="00531A95">
              <w:rPr>
                <w:sz w:val="24"/>
                <w:szCs w:val="24"/>
              </w:rPr>
              <w:t>6.</w:t>
            </w:r>
          </w:p>
        </w:tc>
        <w:tc>
          <w:tcPr>
            <w:tcW w:w="4819" w:type="dxa"/>
          </w:tcPr>
          <w:p w:rsidR="007D040F" w:rsidRPr="00531A95" w:rsidRDefault="007D040F" w:rsidP="007D040F">
            <w:pPr>
              <w:rPr>
                <w:sz w:val="24"/>
                <w:szCs w:val="24"/>
              </w:rPr>
            </w:pPr>
            <w:r w:rsidRPr="00531A95">
              <w:rPr>
                <w:sz w:val="24"/>
                <w:szCs w:val="24"/>
              </w:rPr>
              <w:t>Коэффициент учета водоохраной зоны и прибрежной защитной полосы</w:t>
            </w:r>
          </w:p>
        </w:tc>
        <w:tc>
          <w:tcPr>
            <w:tcW w:w="2693" w:type="dxa"/>
          </w:tcPr>
          <w:p w:rsidR="007D040F" w:rsidRPr="00531A95" w:rsidRDefault="007D040F" w:rsidP="007D040F">
            <w:pPr>
              <w:rPr>
                <w:b/>
                <w:bCs/>
                <w:sz w:val="24"/>
                <w:szCs w:val="24"/>
              </w:rPr>
            </w:pPr>
            <w:r w:rsidRPr="00531A95">
              <w:rPr>
                <w:b/>
                <w:bCs/>
                <w:sz w:val="24"/>
                <w:szCs w:val="24"/>
              </w:rPr>
              <w:t>К</w:t>
            </w:r>
            <w:r w:rsidRPr="00531A95">
              <w:rPr>
                <w:b/>
                <w:bCs/>
                <w:sz w:val="24"/>
                <w:szCs w:val="24"/>
                <w:vertAlign w:val="subscript"/>
              </w:rPr>
              <w:t>У</w:t>
            </w:r>
          </w:p>
        </w:tc>
        <w:tc>
          <w:tcPr>
            <w:tcW w:w="1276" w:type="dxa"/>
          </w:tcPr>
          <w:p w:rsidR="007D040F" w:rsidRPr="00531A95" w:rsidRDefault="007D040F" w:rsidP="007D040F">
            <w:pPr>
              <w:rPr>
                <w:i/>
                <w:iCs/>
                <w:sz w:val="24"/>
                <w:szCs w:val="24"/>
              </w:rPr>
            </w:pPr>
            <w:r w:rsidRPr="00531A95">
              <w:rPr>
                <w:i/>
                <w:iCs/>
                <w:sz w:val="24"/>
                <w:szCs w:val="24"/>
              </w:rPr>
              <w:t>1</w:t>
            </w:r>
          </w:p>
        </w:tc>
        <w:tc>
          <w:tcPr>
            <w:tcW w:w="708" w:type="dxa"/>
          </w:tcPr>
          <w:p w:rsidR="007D040F" w:rsidRPr="00531A95" w:rsidRDefault="007D040F" w:rsidP="007D040F">
            <w:pPr>
              <w:rPr>
                <w:sz w:val="24"/>
                <w:szCs w:val="24"/>
              </w:rPr>
            </w:pPr>
            <w:r w:rsidRPr="00531A95">
              <w:rPr>
                <w:sz w:val="24"/>
                <w:szCs w:val="24"/>
              </w:rPr>
              <w:t>м</w:t>
            </w:r>
            <w:r w:rsidRPr="00531A95">
              <w:rPr>
                <w:sz w:val="24"/>
                <w:szCs w:val="24"/>
                <w:vertAlign w:val="superscript"/>
              </w:rPr>
              <w:t>2</w:t>
            </w:r>
          </w:p>
        </w:tc>
      </w:tr>
      <w:tr w:rsidR="00C35A31" w:rsidRPr="00531A95">
        <w:trPr>
          <w:trHeight w:val="55"/>
        </w:trPr>
        <w:tc>
          <w:tcPr>
            <w:tcW w:w="426" w:type="dxa"/>
          </w:tcPr>
          <w:p w:rsidR="00C35A31" w:rsidRPr="00531A95" w:rsidRDefault="00C35A31" w:rsidP="007D040F">
            <w:pPr>
              <w:rPr>
                <w:sz w:val="24"/>
                <w:szCs w:val="24"/>
              </w:rPr>
            </w:pPr>
            <w:r>
              <w:rPr>
                <w:sz w:val="24"/>
                <w:szCs w:val="24"/>
              </w:rPr>
              <w:t>7.</w:t>
            </w:r>
          </w:p>
        </w:tc>
        <w:tc>
          <w:tcPr>
            <w:tcW w:w="4819" w:type="dxa"/>
          </w:tcPr>
          <w:p w:rsidR="00C35A31" w:rsidRPr="00531A95" w:rsidRDefault="00C35A31" w:rsidP="007D040F">
            <w:pPr>
              <w:rPr>
                <w:sz w:val="24"/>
                <w:szCs w:val="24"/>
              </w:rPr>
            </w:pPr>
            <w:r>
              <w:rPr>
                <w:sz w:val="24"/>
                <w:szCs w:val="24"/>
              </w:rPr>
              <w:t>Коэффициент развития</w:t>
            </w:r>
          </w:p>
        </w:tc>
        <w:tc>
          <w:tcPr>
            <w:tcW w:w="2693" w:type="dxa"/>
          </w:tcPr>
          <w:p w:rsidR="00C35A31" w:rsidRPr="00531A95" w:rsidRDefault="00C35A31" w:rsidP="007D040F">
            <w:pPr>
              <w:rPr>
                <w:b/>
                <w:bCs/>
                <w:sz w:val="24"/>
                <w:szCs w:val="24"/>
              </w:rPr>
            </w:pPr>
            <w:r w:rsidRPr="00531A95">
              <w:rPr>
                <w:b/>
                <w:bCs/>
                <w:sz w:val="24"/>
                <w:szCs w:val="24"/>
              </w:rPr>
              <w:t>К</w:t>
            </w:r>
            <w:r>
              <w:rPr>
                <w:b/>
                <w:bCs/>
                <w:sz w:val="24"/>
                <w:szCs w:val="24"/>
                <w:vertAlign w:val="subscript"/>
              </w:rPr>
              <w:t>р</w:t>
            </w:r>
          </w:p>
        </w:tc>
        <w:tc>
          <w:tcPr>
            <w:tcW w:w="1276" w:type="dxa"/>
          </w:tcPr>
          <w:p w:rsidR="00C35A31" w:rsidRPr="00531A95" w:rsidRDefault="00C35A31" w:rsidP="007D040F">
            <w:pPr>
              <w:rPr>
                <w:i/>
                <w:iCs/>
                <w:sz w:val="24"/>
                <w:szCs w:val="24"/>
              </w:rPr>
            </w:pPr>
            <w:r>
              <w:rPr>
                <w:i/>
                <w:iCs/>
                <w:sz w:val="24"/>
                <w:szCs w:val="24"/>
              </w:rPr>
              <w:t>1</w:t>
            </w:r>
          </w:p>
        </w:tc>
        <w:tc>
          <w:tcPr>
            <w:tcW w:w="708" w:type="dxa"/>
          </w:tcPr>
          <w:p w:rsidR="00C35A31" w:rsidRPr="00531A95" w:rsidRDefault="00C35A31" w:rsidP="007D040F">
            <w:pPr>
              <w:rPr>
                <w:sz w:val="24"/>
                <w:szCs w:val="24"/>
              </w:rPr>
            </w:pPr>
          </w:p>
        </w:tc>
      </w:tr>
      <w:tr w:rsidR="007D040F" w:rsidRPr="00531A95">
        <w:tc>
          <w:tcPr>
            <w:tcW w:w="426" w:type="dxa"/>
          </w:tcPr>
          <w:p w:rsidR="007D040F" w:rsidRPr="00531A95" w:rsidRDefault="00C35A31" w:rsidP="007D040F">
            <w:pPr>
              <w:rPr>
                <w:sz w:val="24"/>
                <w:szCs w:val="24"/>
              </w:rPr>
            </w:pPr>
            <w:r>
              <w:rPr>
                <w:sz w:val="24"/>
                <w:szCs w:val="24"/>
              </w:rPr>
              <w:t>8</w:t>
            </w:r>
            <w:r w:rsidR="007D040F" w:rsidRPr="00531A95">
              <w:rPr>
                <w:sz w:val="24"/>
                <w:szCs w:val="24"/>
              </w:rPr>
              <w:t>.</w:t>
            </w:r>
          </w:p>
        </w:tc>
        <w:tc>
          <w:tcPr>
            <w:tcW w:w="4819" w:type="dxa"/>
          </w:tcPr>
          <w:p w:rsidR="007D040F" w:rsidRPr="00531A95" w:rsidRDefault="007D040F" w:rsidP="007D040F">
            <w:pPr>
              <w:rPr>
                <w:sz w:val="24"/>
                <w:szCs w:val="24"/>
              </w:rPr>
            </w:pPr>
            <w:r w:rsidRPr="00531A95">
              <w:rPr>
                <w:sz w:val="24"/>
                <w:szCs w:val="24"/>
              </w:rPr>
              <w:t>Размер годовой арендной платы за использование земельного участка</w:t>
            </w:r>
          </w:p>
        </w:tc>
        <w:tc>
          <w:tcPr>
            <w:tcW w:w="2693" w:type="dxa"/>
          </w:tcPr>
          <w:p w:rsidR="007D040F" w:rsidRPr="00C35A31" w:rsidRDefault="007D040F" w:rsidP="007D040F">
            <w:pPr>
              <w:rPr>
                <w:b/>
                <w:bCs/>
                <w:sz w:val="24"/>
                <w:szCs w:val="24"/>
              </w:rPr>
            </w:pPr>
            <w:r w:rsidRPr="00531A95">
              <w:rPr>
                <w:b/>
                <w:bCs/>
                <w:sz w:val="24"/>
                <w:szCs w:val="24"/>
              </w:rPr>
              <w:t>А</w:t>
            </w:r>
            <w:r w:rsidRPr="00531A95">
              <w:rPr>
                <w:b/>
                <w:bCs/>
                <w:sz w:val="24"/>
                <w:szCs w:val="24"/>
                <w:vertAlign w:val="subscript"/>
              </w:rPr>
              <w:t>Зг</w:t>
            </w:r>
            <w:r w:rsidR="00C35A31">
              <w:rPr>
                <w:b/>
                <w:bCs/>
                <w:sz w:val="24"/>
                <w:szCs w:val="24"/>
              </w:rPr>
              <w:t>=Б</w:t>
            </w:r>
            <w:r w:rsidRPr="00531A95">
              <w:rPr>
                <w:b/>
                <w:bCs/>
                <w:sz w:val="24"/>
                <w:szCs w:val="24"/>
              </w:rPr>
              <w:t>*</w:t>
            </w:r>
            <w:r w:rsidRPr="00531A95">
              <w:rPr>
                <w:b/>
                <w:bCs/>
                <w:sz w:val="24"/>
                <w:szCs w:val="24"/>
                <w:lang w:val="en-US"/>
              </w:rPr>
              <w:t>S</w:t>
            </w:r>
            <w:r w:rsidRPr="00531A95">
              <w:rPr>
                <w:b/>
                <w:bCs/>
                <w:sz w:val="24"/>
                <w:szCs w:val="24"/>
              </w:rPr>
              <w:t>*К</w:t>
            </w:r>
            <w:r w:rsidRPr="00531A95">
              <w:rPr>
                <w:b/>
                <w:bCs/>
                <w:sz w:val="24"/>
                <w:szCs w:val="24"/>
                <w:vertAlign w:val="subscript"/>
              </w:rPr>
              <w:t>И</w:t>
            </w:r>
            <w:r w:rsidRPr="00531A95">
              <w:rPr>
                <w:b/>
                <w:bCs/>
                <w:sz w:val="24"/>
                <w:szCs w:val="24"/>
              </w:rPr>
              <w:t>*К</w:t>
            </w:r>
            <w:r w:rsidRPr="00531A95">
              <w:rPr>
                <w:b/>
                <w:bCs/>
                <w:sz w:val="24"/>
                <w:szCs w:val="24"/>
                <w:vertAlign w:val="subscript"/>
              </w:rPr>
              <w:t>З</w:t>
            </w:r>
            <w:r w:rsidR="00C35A31">
              <w:rPr>
                <w:b/>
                <w:bCs/>
                <w:sz w:val="24"/>
                <w:szCs w:val="24"/>
              </w:rPr>
              <w:t>*</w:t>
            </w:r>
            <w:r w:rsidRPr="00531A95">
              <w:rPr>
                <w:b/>
                <w:bCs/>
                <w:sz w:val="24"/>
                <w:szCs w:val="24"/>
              </w:rPr>
              <w:t>К</w:t>
            </w:r>
            <w:r w:rsidRPr="00531A95">
              <w:rPr>
                <w:b/>
                <w:bCs/>
                <w:sz w:val="24"/>
                <w:szCs w:val="24"/>
                <w:vertAlign w:val="subscript"/>
              </w:rPr>
              <w:t>У</w:t>
            </w:r>
            <w:r w:rsidRPr="00531A95">
              <w:rPr>
                <w:b/>
                <w:bCs/>
                <w:sz w:val="24"/>
                <w:szCs w:val="24"/>
              </w:rPr>
              <w:t>*К</w:t>
            </w:r>
            <w:r w:rsidR="00C35A31">
              <w:rPr>
                <w:b/>
                <w:bCs/>
                <w:sz w:val="24"/>
                <w:szCs w:val="24"/>
                <w:vertAlign w:val="subscript"/>
              </w:rPr>
              <w:t>р</w:t>
            </w:r>
            <w:r w:rsidR="00F10517">
              <w:rPr>
                <w:b/>
                <w:bCs/>
                <w:sz w:val="24"/>
                <w:szCs w:val="24"/>
              </w:rPr>
              <w:t>*</w:t>
            </w:r>
            <w:r w:rsidR="00F10517" w:rsidRPr="00531A95">
              <w:rPr>
                <w:b/>
                <w:bCs/>
                <w:sz w:val="24"/>
                <w:szCs w:val="24"/>
              </w:rPr>
              <w:t>К</w:t>
            </w:r>
            <w:r w:rsidR="00F10517">
              <w:rPr>
                <w:b/>
                <w:bCs/>
                <w:sz w:val="24"/>
                <w:szCs w:val="24"/>
                <w:vertAlign w:val="subscript"/>
              </w:rPr>
              <w:t>ри</w:t>
            </w:r>
          </w:p>
        </w:tc>
        <w:tc>
          <w:tcPr>
            <w:tcW w:w="1276" w:type="dxa"/>
          </w:tcPr>
          <w:p w:rsidR="007D040F" w:rsidRPr="00531A95" w:rsidRDefault="007D040F" w:rsidP="007D040F">
            <w:pPr>
              <w:rPr>
                <w:i/>
                <w:iCs/>
                <w:sz w:val="24"/>
                <w:szCs w:val="24"/>
              </w:rPr>
            </w:pPr>
            <w:r w:rsidRPr="00531A95">
              <w:rPr>
                <w:i/>
                <w:iCs/>
                <w:sz w:val="24"/>
                <w:szCs w:val="24"/>
              </w:rPr>
              <w:t>________</w:t>
            </w:r>
          </w:p>
        </w:tc>
        <w:tc>
          <w:tcPr>
            <w:tcW w:w="708" w:type="dxa"/>
          </w:tcPr>
          <w:p w:rsidR="007D040F" w:rsidRPr="00531A95" w:rsidRDefault="007D040F" w:rsidP="007D040F">
            <w:pPr>
              <w:rPr>
                <w:sz w:val="24"/>
                <w:szCs w:val="24"/>
              </w:rPr>
            </w:pPr>
            <w:r w:rsidRPr="00531A95">
              <w:rPr>
                <w:sz w:val="24"/>
                <w:szCs w:val="24"/>
              </w:rPr>
              <w:t>руб.</w:t>
            </w:r>
          </w:p>
        </w:tc>
      </w:tr>
      <w:tr w:rsidR="007D040F" w:rsidRPr="00531A95">
        <w:tc>
          <w:tcPr>
            <w:tcW w:w="426" w:type="dxa"/>
          </w:tcPr>
          <w:p w:rsidR="007D040F" w:rsidRPr="00531A95" w:rsidRDefault="00C35A31" w:rsidP="007D040F">
            <w:pPr>
              <w:rPr>
                <w:sz w:val="24"/>
                <w:szCs w:val="24"/>
              </w:rPr>
            </w:pPr>
            <w:r>
              <w:rPr>
                <w:sz w:val="24"/>
                <w:szCs w:val="24"/>
              </w:rPr>
              <w:t>9</w:t>
            </w:r>
            <w:r w:rsidR="007D040F" w:rsidRPr="00531A95">
              <w:rPr>
                <w:sz w:val="24"/>
                <w:szCs w:val="24"/>
              </w:rPr>
              <w:t>.</w:t>
            </w:r>
          </w:p>
        </w:tc>
        <w:tc>
          <w:tcPr>
            <w:tcW w:w="4819" w:type="dxa"/>
          </w:tcPr>
          <w:p w:rsidR="007D040F" w:rsidRPr="00531A95" w:rsidRDefault="007D040F" w:rsidP="007D040F">
            <w:pPr>
              <w:rPr>
                <w:sz w:val="24"/>
                <w:szCs w:val="24"/>
              </w:rPr>
            </w:pPr>
            <w:r w:rsidRPr="00531A95">
              <w:rPr>
                <w:sz w:val="24"/>
                <w:szCs w:val="24"/>
              </w:rPr>
              <w:t>Размер месячной арендной платы за использование земельного участка</w:t>
            </w:r>
          </w:p>
        </w:tc>
        <w:tc>
          <w:tcPr>
            <w:tcW w:w="2693" w:type="dxa"/>
          </w:tcPr>
          <w:p w:rsidR="007D040F" w:rsidRPr="00531A95" w:rsidRDefault="007D040F" w:rsidP="007D040F">
            <w:pPr>
              <w:rPr>
                <w:b/>
                <w:bCs/>
                <w:sz w:val="24"/>
                <w:szCs w:val="24"/>
              </w:rPr>
            </w:pPr>
            <w:r w:rsidRPr="00531A95">
              <w:rPr>
                <w:b/>
                <w:bCs/>
                <w:sz w:val="24"/>
                <w:szCs w:val="24"/>
              </w:rPr>
              <w:t>А</w:t>
            </w:r>
            <w:r w:rsidRPr="00531A95">
              <w:rPr>
                <w:b/>
                <w:bCs/>
                <w:sz w:val="24"/>
                <w:szCs w:val="24"/>
                <w:vertAlign w:val="subscript"/>
              </w:rPr>
              <w:t>Зм</w:t>
            </w:r>
            <w:r w:rsidR="00C35A31">
              <w:rPr>
                <w:b/>
                <w:bCs/>
                <w:sz w:val="24"/>
                <w:szCs w:val="24"/>
              </w:rPr>
              <w:t>=</w:t>
            </w:r>
            <w:r w:rsidRPr="00531A95">
              <w:rPr>
                <w:b/>
                <w:bCs/>
                <w:sz w:val="24"/>
                <w:szCs w:val="24"/>
              </w:rPr>
              <w:t>А</w:t>
            </w:r>
            <w:r w:rsidRPr="00531A95">
              <w:rPr>
                <w:b/>
                <w:bCs/>
                <w:sz w:val="24"/>
                <w:szCs w:val="24"/>
                <w:vertAlign w:val="subscript"/>
              </w:rPr>
              <w:t>Зг</w:t>
            </w:r>
            <w:r w:rsidRPr="00531A95">
              <w:rPr>
                <w:b/>
                <w:bCs/>
                <w:sz w:val="24"/>
                <w:szCs w:val="24"/>
              </w:rPr>
              <w:t>/12</w:t>
            </w:r>
          </w:p>
        </w:tc>
        <w:tc>
          <w:tcPr>
            <w:tcW w:w="1276" w:type="dxa"/>
          </w:tcPr>
          <w:p w:rsidR="007D040F" w:rsidRPr="00531A95" w:rsidRDefault="007D040F" w:rsidP="007D040F">
            <w:pPr>
              <w:rPr>
                <w:i/>
                <w:iCs/>
                <w:sz w:val="24"/>
                <w:szCs w:val="24"/>
              </w:rPr>
            </w:pPr>
            <w:r w:rsidRPr="00531A95">
              <w:rPr>
                <w:i/>
                <w:iCs/>
                <w:sz w:val="24"/>
                <w:szCs w:val="24"/>
              </w:rPr>
              <w:t>________</w:t>
            </w:r>
          </w:p>
        </w:tc>
        <w:tc>
          <w:tcPr>
            <w:tcW w:w="708" w:type="dxa"/>
          </w:tcPr>
          <w:p w:rsidR="007D040F" w:rsidRPr="00531A95" w:rsidRDefault="007D040F" w:rsidP="007D040F">
            <w:pPr>
              <w:rPr>
                <w:sz w:val="24"/>
                <w:szCs w:val="24"/>
              </w:rPr>
            </w:pPr>
            <w:r w:rsidRPr="00531A95">
              <w:rPr>
                <w:sz w:val="24"/>
                <w:szCs w:val="24"/>
              </w:rPr>
              <w:t>руб.</w:t>
            </w:r>
          </w:p>
        </w:tc>
      </w:tr>
    </w:tbl>
    <w:p w:rsidR="007D040F" w:rsidRPr="00531A95" w:rsidRDefault="007D040F" w:rsidP="007D040F">
      <w:pPr>
        <w:spacing w:before="240" w:after="240"/>
        <w:jc w:val="center"/>
        <w:rPr>
          <w:b/>
          <w:bCs/>
          <w:sz w:val="24"/>
          <w:szCs w:val="24"/>
        </w:rPr>
      </w:pPr>
      <w:r w:rsidRPr="00531A95">
        <w:rPr>
          <w:b/>
          <w:bCs/>
          <w:sz w:val="24"/>
          <w:szCs w:val="24"/>
        </w:rPr>
        <w:t>ГРАФИК ПЛАТЕЖЕЙ</w:t>
      </w:r>
    </w:p>
    <w:p w:rsidR="007D040F" w:rsidRPr="00531A95" w:rsidRDefault="007D040F" w:rsidP="007D040F">
      <w:pPr>
        <w:spacing w:before="240" w:after="240"/>
        <w:ind w:right="-143"/>
        <w:rPr>
          <w:bCs/>
          <w:sz w:val="24"/>
          <w:szCs w:val="24"/>
        </w:rPr>
      </w:pPr>
      <w:r w:rsidRPr="00531A95">
        <w:rPr>
          <w:bCs/>
          <w:sz w:val="24"/>
          <w:szCs w:val="24"/>
        </w:rPr>
        <w:t>Размер платежей за _____________ 201__ года рассчитывается пропорционально количеству дней с момента передачи Объекта Арендатору по передаточному акту. В счет оплаты за ___________ 201__ года засчитывается задаток, внесенный Арендатором для участия в аукционе. В случае недостаточности суммы задатка, Арендатор в срок не позднее 5 дней с момента подписания Договора производит доплату недостающей суммы.</w:t>
      </w:r>
    </w:p>
    <w:tbl>
      <w:tblPr>
        <w:tblW w:w="5162" w:type="pct"/>
        <w:tblInd w:w="108" w:type="dxa"/>
        <w:tblLayout w:type="fixed"/>
        <w:tblLook w:val="01E0"/>
      </w:tblPr>
      <w:tblGrid>
        <w:gridCol w:w="1198"/>
        <w:gridCol w:w="308"/>
        <w:gridCol w:w="837"/>
        <w:gridCol w:w="687"/>
        <w:gridCol w:w="1289"/>
        <w:gridCol w:w="364"/>
        <w:gridCol w:w="1210"/>
        <w:gridCol w:w="659"/>
        <w:gridCol w:w="900"/>
        <w:gridCol w:w="364"/>
        <w:gridCol w:w="900"/>
        <w:gridCol w:w="664"/>
        <w:gridCol w:w="1086"/>
      </w:tblGrid>
      <w:tr w:rsidR="007D040F" w:rsidRPr="00531A95">
        <w:trPr>
          <w:trHeight w:val="505"/>
        </w:trPr>
        <w:tc>
          <w:tcPr>
            <w:tcW w:w="572" w:type="pct"/>
          </w:tcPr>
          <w:p w:rsidR="007D040F" w:rsidRPr="00531A95" w:rsidRDefault="007D040F" w:rsidP="007D040F">
            <w:pPr>
              <w:rPr>
                <w:b/>
                <w:bCs/>
              </w:rPr>
            </w:pPr>
            <w:r w:rsidRPr="00531A95">
              <w:t>__.__.20_</w:t>
            </w:r>
          </w:p>
        </w:tc>
        <w:tc>
          <w:tcPr>
            <w:tcW w:w="147" w:type="pct"/>
          </w:tcPr>
          <w:p w:rsidR="007D040F" w:rsidRPr="00531A95" w:rsidRDefault="007D040F" w:rsidP="007D040F">
            <w:pPr>
              <w:rPr>
                <w:b/>
                <w:bCs/>
              </w:rPr>
            </w:pPr>
            <w:r w:rsidRPr="00531A95">
              <w:t>-</w:t>
            </w:r>
          </w:p>
        </w:tc>
        <w:tc>
          <w:tcPr>
            <w:tcW w:w="400" w:type="pct"/>
          </w:tcPr>
          <w:p w:rsidR="007D040F" w:rsidRPr="00531A95" w:rsidRDefault="007D040F" w:rsidP="007D040F">
            <w:pPr>
              <w:rPr>
                <w:b/>
                <w:bCs/>
              </w:rPr>
            </w:pPr>
            <w:r w:rsidRPr="00531A95">
              <w:rPr>
                <w:i/>
                <w:iCs/>
              </w:rPr>
              <w:t>_____</w:t>
            </w:r>
          </w:p>
        </w:tc>
        <w:tc>
          <w:tcPr>
            <w:tcW w:w="328" w:type="pct"/>
          </w:tcPr>
          <w:p w:rsidR="007D040F" w:rsidRPr="00531A95" w:rsidRDefault="007D040F" w:rsidP="007D040F">
            <w:pPr>
              <w:rPr>
                <w:b/>
                <w:bCs/>
              </w:rPr>
            </w:pPr>
            <w:r w:rsidRPr="00531A95">
              <w:t>руб.</w:t>
            </w:r>
          </w:p>
        </w:tc>
        <w:tc>
          <w:tcPr>
            <w:tcW w:w="616" w:type="pct"/>
          </w:tcPr>
          <w:p w:rsidR="007D040F" w:rsidRPr="00531A95" w:rsidRDefault="007D040F" w:rsidP="007D040F">
            <w:r w:rsidRPr="00531A95">
              <w:t>(АП за помещение)</w:t>
            </w:r>
          </w:p>
        </w:tc>
        <w:tc>
          <w:tcPr>
            <w:tcW w:w="174" w:type="pct"/>
          </w:tcPr>
          <w:p w:rsidR="007D040F" w:rsidRPr="00531A95" w:rsidRDefault="007D040F" w:rsidP="007D040F">
            <w:pPr>
              <w:rPr>
                <w:b/>
                <w:bCs/>
              </w:rPr>
            </w:pPr>
            <w:r w:rsidRPr="00531A95">
              <w:rPr>
                <w:b/>
                <w:bCs/>
              </w:rPr>
              <w:t>+</w:t>
            </w:r>
          </w:p>
        </w:tc>
        <w:tc>
          <w:tcPr>
            <w:tcW w:w="578" w:type="pct"/>
          </w:tcPr>
          <w:p w:rsidR="007D040F" w:rsidRPr="00531A95" w:rsidRDefault="007D040F" w:rsidP="007D040F">
            <w:pPr>
              <w:rPr>
                <w:b/>
                <w:bCs/>
              </w:rPr>
            </w:pPr>
            <w:r w:rsidRPr="00531A95">
              <w:rPr>
                <w:i/>
                <w:iCs/>
              </w:rPr>
              <w:t>____</w:t>
            </w:r>
          </w:p>
        </w:tc>
        <w:tc>
          <w:tcPr>
            <w:tcW w:w="315" w:type="pct"/>
          </w:tcPr>
          <w:p w:rsidR="007D040F" w:rsidRPr="00531A95" w:rsidRDefault="007D040F" w:rsidP="007D040F">
            <w:pPr>
              <w:rPr>
                <w:b/>
                <w:bCs/>
              </w:rPr>
            </w:pPr>
            <w:r w:rsidRPr="00531A95">
              <w:t>руб.</w:t>
            </w:r>
          </w:p>
        </w:tc>
        <w:tc>
          <w:tcPr>
            <w:tcW w:w="430" w:type="pct"/>
          </w:tcPr>
          <w:p w:rsidR="007D040F" w:rsidRPr="00531A95" w:rsidRDefault="007D040F" w:rsidP="007D040F">
            <w:pPr>
              <w:rPr>
                <w:b/>
                <w:bCs/>
              </w:rPr>
            </w:pPr>
            <w:r w:rsidRPr="00531A95">
              <w:t>(НДС)</w:t>
            </w:r>
          </w:p>
        </w:tc>
        <w:tc>
          <w:tcPr>
            <w:tcW w:w="174" w:type="pct"/>
          </w:tcPr>
          <w:p w:rsidR="007D040F" w:rsidRPr="00531A95" w:rsidRDefault="007D040F" w:rsidP="007D040F">
            <w:pPr>
              <w:rPr>
                <w:b/>
                <w:bCs/>
              </w:rPr>
            </w:pPr>
            <w:r w:rsidRPr="00531A95">
              <w:rPr>
                <w:b/>
                <w:bCs/>
              </w:rPr>
              <w:t>+</w:t>
            </w:r>
          </w:p>
        </w:tc>
        <w:tc>
          <w:tcPr>
            <w:tcW w:w="430" w:type="pct"/>
          </w:tcPr>
          <w:p w:rsidR="007D040F" w:rsidRPr="00531A95" w:rsidRDefault="007D040F" w:rsidP="007D040F">
            <w:pPr>
              <w:rPr>
                <w:b/>
                <w:bCs/>
              </w:rPr>
            </w:pPr>
            <w:r w:rsidRPr="00531A95">
              <w:rPr>
                <w:i/>
                <w:iCs/>
              </w:rPr>
              <w:t>___</w:t>
            </w:r>
          </w:p>
        </w:tc>
        <w:tc>
          <w:tcPr>
            <w:tcW w:w="317" w:type="pct"/>
          </w:tcPr>
          <w:p w:rsidR="007D040F" w:rsidRPr="00531A95" w:rsidRDefault="007D040F" w:rsidP="007D040F">
            <w:pPr>
              <w:rPr>
                <w:b/>
                <w:bCs/>
              </w:rPr>
            </w:pPr>
            <w:r w:rsidRPr="00531A95">
              <w:t>руб.</w:t>
            </w:r>
          </w:p>
        </w:tc>
        <w:tc>
          <w:tcPr>
            <w:tcW w:w="519" w:type="pct"/>
          </w:tcPr>
          <w:p w:rsidR="007D040F" w:rsidRPr="00531A95" w:rsidRDefault="007D040F" w:rsidP="007D040F">
            <w:r w:rsidRPr="00531A95">
              <w:t>(АП за землю)</w:t>
            </w:r>
          </w:p>
        </w:tc>
      </w:tr>
      <w:tr w:rsidR="007D040F" w:rsidRPr="00531A95">
        <w:tc>
          <w:tcPr>
            <w:tcW w:w="572" w:type="pct"/>
          </w:tcPr>
          <w:p w:rsidR="007D040F" w:rsidRPr="00531A95" w:rsidRDefault="007D040F" w:rsidP="007D040F">
            <w:pPr>
              <w:rPr>
                <w:b/>
                <w:bCs/>
              </w:rPr>
            </w:pPr>
            <w:r w:rsidRPr="00531A95">
              <w:t>_.__.20__</w:t>
            </w:r>
          </w:p>
        </w:tc>
        <w:tc>
          <w:tcPr>
            <w:tcW w:w="147" w:type="pct"/>
          </w:tcPr>
          <w:p w:rsidR="007D040F" w:rsidRPr="00531A95" w:rsidRDefault="007D040F" w:rsidP="007D040F">
            <w:pPr>
              <w:rPr>
                <w:b/>
                <w:bCs/>
              </w:rPr>
            </w:pPr>
            <w:r w:rsidRPr="00531A95">
              <w:t>-</w:t>
            </w:r>
          </w:p>
        </w:tc>
        <w:tc>
          <w:tcPr>
            <w:tcW w:w="400" w:type="pct"/>
          </w:tcPr>
          <w:p w:rsidR="007D040F" w:rsidRPr="00531A95" w:rsidRDefault="007D040F" w:rsidP="007D040F">
            <w:pPr>
              <w:rPr>
                <w:b/>
                <w:bCs/>
              </w:rPr>
            </w:pPr>
            <w:r w:rsidRPr="00531A95">
              <w:rPr>
                <w:i/>
                <w:iCs/>
              </w:rPr>
              <w:t>_____</w:t>
            </w:r>
          </w:p>
        </w:tc>
        <w:tc>
          <w:tcPr>
            <w:tcW w:w="328" w:type="pct"/>
          </w:tcPr>
          <w:p w:rsidR="007D040F" w:rsidRPr="00531A95" w:rsidRDefault="007D040F" w:rsidP="007D040F">
            <w:pPr>
              <w:rPr>
                <w:b/>
                <w:bCs/>
              </w:rPr>
            </w:pPr>
            <w:r w:rsidRPr="00531A95">
              <w:t>руб.</w:t>
            </w:r>
          </w:p>
        </w:tc>
        <w:tc>
          <w:tcPr>
            <w:tcW w:w="616" w:type="pct"/>
          </w:tcPr>
          <w:p w:rsidR="007D040F" w:rsidRPr="00531A95" w:rsidRDefault="007D040F" w:rsidP="007D040F">
            <w:r w:rsidRPr="00531A95">
              <w:t>(АП за помещение)</w:t>
            </w:r>
          </w:p>
        </w:tc>
        <w:tc>
          <w:tcPr>
            <w:tcW w:w="174" w:type="pct"/>
          </w:tcPr>
          <w:p w:rsidR="007D040F" w:rsidRPr="00531A95" w:rsidRDefault="007D040F" w:rsidP="007D040F">
            <w:pPr>
              <w:rPr>
                <w:b/>
                <w:bCs/>
              </w:rPr>
            </w:pPr>
            <w:r w:rsidRPr="00531A95">
              <w:rPr>
                <w:b/>
                <w:bCs/>
              </w:rPr>
              <w:t>+</w:t>
            </w:r>
          </w:p>
        </w:tc>
        <w:tc>
          <w:tcPr>
            <w:tcW w:w="578" w:type="pct"/>
          </w:tcPr>
          <w:p w:rsidR="007D040F" w:rsidRPr="00531A95" w:rsidRDefault="007D040F" w:rsidP="007D040F">
            <w:pPr>
              <w:rPr>
                <w:b/>
                <w:bCs/>
              </w:rPr>
            </w:pPr>
            <w:r w:rsidRPr="00531A95">
              <w:rPr>
                <w:i/>
                <w:iCs/>
              </w:rPr>
              <w:t>____</w:t>
            </w:r>
          </w:p>
        </w:tc>
        <w:tc>
          <w:tcPr>
            <w:tcW w:w="315" w:type="pct"/>
          </w:tcPr>
          <w:p w:rsidR="007D040F" w:rsidRPr="00531A95" w:rsidRDefault="007D040F" w:rsidP="007D040F">
            <w:pPr>
              <w:rPr>
                <w:b/>
                <w:bCs/>
              </w:rPr>
            </w:pPr>
            <w:r w:rsidRPr="00531A95">
              <w:t>руб.</w:t>
            </w:r>
          </w:p>
        </w:tc>
        <w:tc>
          <w:tcPr>
            <w:tcW w:w="430" w:type="pct"/>
          </w:tcPr>
          <w:p w:rsidR="007D040F" w:rsidRPr="00531A95" w:rsidRDefault="007D040F" w:rsidP="007D040F">
            <w:pPr>
              <w:rPr>
                <w:b/>
                <w:bCs/>
              </w:rPr>
            </w:pPr>
            <w:r w:rsidRPr="00531A95">
              <w:t>(НДС)</w:t>
            </w:r>
          </w:p>
        </w:tc>
        <w:tc>
          <w:tcPr>
            <w:tcW w:w="174" w:type="pct"/>
          </w:tcPr>
          <w:p w:rsidR="007D040F" w:rsidRPr="00531A95" w:rsidRDefault="007D040F" w:rsidP="007D040F">
            <w:pPr>
              <w:rPr>
                <w:b/>
                <w:bCs/>
              </w:rPr>
            </w:pPr>
            <w:r w:rsidRPr="00531A95">
              <w:rPr>
                <w:b/>
                <w:bCs/>
              </w:rPr>
              <w:t>+</w:t>
            </w:r>
          </w:p>
        </w:tc>
        <w:tc>
          <w:tcPr>
            <w:tcW w:w="430" w:type="pct"/>
          </w:tcPr>
          <w:p w:rsidR="007D040F" w:rsidRPr="00531A95" w:rsidRDefault="007D040F" w:rsidP="007D040F">
            <w:pPr>
              <w:rPr>
                <w:b/>
                <w:bCs/>
              </w:rPr>
            </w:pPr>
            <w:r w:rsidRPr="00531A95">
              <w:rPr>
                <w:i/>
                <w:iCs/>
              </w:rPr>
              <w:t>___</w:t>
            </w:r>
          </w:p>
        </w:tc>
        <w:tc>
          <w:tcPr>
            <w:tcW w:w="317" w:type="pct"/>
          </w:tcPr>
          <w:p w:rsidR="007D040F" w:rsidRPr="00531A95" w:rsidRDefault="007D040F" w:rsidP="007D040F">
            <w:pPr>
              <w:rPr>
                <w:b/>
                <w:bCs/>
              </w:rPr>
            </w:pPr>
            <w:r w:rsidRPr="00531A95">
              <w:t>руб.</w:t>
            </w:r>
          </w:p>
        </w:tc>
        <w:tc>
          <w:tcPr>
            <w:tcW w:w="519" w:type="pct"/>
          </w:tcPr>
          <w:p w:rsidR="007D040F" w:rsidRPr="00531A95" w:rsidRDefault="007D040F" w:rsidP="007D040F">
            <w:r w:rsidRPr="00531A95">
              <w:t>(АП за землю)</w:t>
            </w:r>
          </w:p>
        </w:tc>
      </w:tr>
      <w:tr w:rsidR="007D040F" w:rsidRPr="00531A95">
        <w:tc>
          <w:tcPr>
            <w:tcW w:w="572" w:type="pct"/>
          </w:tcPr>
          <w:p w:rsidR="007D040F" w:rsidRPr="00531A95" w:rsidRDefault="007D040F" w:rsidP="007D040F">
            <w:pPr>
              <w:rPr>
                <w:b/>
                <w:bCs/>
              </w:rPr>
            </w:pPr>
            <w:r w:rsidRPr="00531A95">
              <w:t>__._.20__</w:t>
            </w:r>
          </w:p>
        </w:tc>
        <w:tc>
          <w:tcPr>
            <w:tcW w:w="147" w:type="pct"/>
          </w:tcPr>
          <w:p w:rsidR="007D040F" w:rsidRPr="00531A95" w:rsidRDefault="007D040F" w:rsidP="007D040F">
            <w:pPr>
              <w:rPr>
                <w:b/>
                <w:bCs/>
              </w:rPr>
            </w:pPr>
            <w:r w:rsidRPr="00531A95">
              <w:t>-</w:t>
            </w:r>
          </w:p>
        </w:tc>
        <w:tc>
          <w:tcPr>
            <w:tcW w:w="400" w:type="pct"/>
          </w:tcPr>
          <w:p w:rsidR="007D040F" w:rsidRPr="00531A95" w:rsidRDefault="007D040F" w:rsidP="007D040F">
            <w:pPr>
              <w:rPr>
                <w:b/>
                <w:bCs/>
              </w:rPr>
            </w:pPr>
            <w:r w:rsidRPr="00531A95">
              <w:rPr>
                <w:i/>
                <w:iCs/>
              </w:rPr>
              <w:t>_____</w:t>
            </w:r>
          </w:p>
        </w:tc>
        <w:tc>
          <w:tcPr>
            <w:tcW w:w="328" w:type="pct"/>
          </w:tcPr>
          <w:p w:rsidR="007D040F" w:rsidRPr="00531A95" w:rsidRDefault="007D040F" w:rsidP="007D040F">
            <w:pPr>
              <w:rPr>
                <w:b/>
                <w:bCs/>
              </w:rPr>
            </w:pPr>
            <w:r w:rsidRPr="00531A95">
              <w:t>руб.</w:t>
            </w:r>
          </w:p>
        </w:tc>
        <w:tc>
          <w:tcPr>
            <w:tcW w:w="616" w:type="pct"/>
          </w:tcPr>
          <w:p w:rsidR="007D040F" w:rsidRPr="00531A95" w:rsidRDefault="007D040F" w:rsidP="007D040F">
            <w:r w:rsidRPr="00531A95">
              <w:t>(АП за помещение)</w:t>
            </w:r>
          </w:p>
        </w:tc>
        <w:tc>
          <w:tcPr>
            <w:tcW w:w="174" w:type="pct"/>
          </w:tcPr>
          <w:p w:rsidR="007D040F" w:rsidRPr="00531A95" w:rsidRDefault="007D040F" w:rsidP="007D040F">
            <w:pPr>
              <w:rPr>
                <w:b/>
                <w:bCs/>
              </w:rPr>
            </w:pPr>
            <w:r w:rsidRPr="00531A95">
              <w:rPr>
                <w:b/>
                <w:bCs/>
              </w:rPr>
              <w:t>+</w:t>
            </w:r>
          </w:p>
        </w:tc>
        <w:tc>
          <w:tcPr>
            <w:tcW w:w="578" w:type="pct"/>
          </w:tcPr>
          <w:p w:rsidR="007D040F" w:rsidRPr="00531A95" w:rsidRDefault="007D040F" w:rsidP="007D040F">
            <w:pPr>
              <w:rPr>
                <w:b/>
                <w:bCs/>
              </w:rPr>
            </w:pPr>
            <w:r w:rsidRPr="00531A95">
              <w:rPr>
                <w:i/>
                <w:iCs/>
              </w:rPr>
              <w:t>____</w:t>
            </w:r>
          </w:p>
        </w:tc>
        <w:tc>
          <w:tcPr>
            <w:tcW w:w="315" w:type="pct"/>
          </w:tcPr>
          <w:p w:rsidR="007D040F" w:rsidRPr="00531A95" w:rsidRDefault="007D040F" w:rsidP="007D040F">
            <w:pPr>
              <w:rPr>
                <w:b/>
                <w:bCs/>
              </w:rPr>
            </w:pPr>
            <w:r w:rsidRPr="00531A95">
              <w:t>руб.</w:t>
            </w:r>
          </w:p>
        </w:tc>
        <w:tc>
          <w:tcPr>
            <w:tcW w:w="430" w:type="pct"/>
          </w:tcPr>
          <w:p w:rsidR="007D040F" w:rsidRPr="00531A95" w:rsidRDefault="007D040F" w:rsidP="007D040F">
            <w:pPr>
              <w:rPr>
                <w:b/>
                <w:bCs/>
              </w:rPr>
            </w:pPr>
            <w:r w:rsidRPr="00531A95">
              <w:t>(НДС)</w:t>
            </w:r>
          </w:p>
        </w:tc>
        <w:tc>
          <w:tcPr>
            <w:tcW w:w="174" w:type="pct"/>
          </w:tcPr>
          <w:p w:rsidR="007D040F" w:rsidRPr="00531A95" w:rsidRDefault="007D040F" w:rsidP="007D040F">
            <w:pPr>
              <w:rPr>
                <w:b/>
                <w:bCs/>
              </w:rPr>
            </w:pPr>
            <w:r w:rsidRPr="00531A95">
              <w:rPr>
                <w:b/>
                <w:bCs/>
              </w:rPr>
              <w:t>+</w:t>
            </w:r>
          </w:p>
        </w:tc>
        <w:tc>
          <w:tcPr>
            <w:tcW w:w="430" w:type="pct"/>
          </w:tcPr>
          <w:p w:rsidR="007D040F" w:rsidRPr="00531A95" w:rsidRDefault="007D040F" w:rsidP="007D040F">
            <w:pPr>
              <w:rPr>
                <w:b/>
                <w:bCs/>
              </w:rPr>
            </w:pPr>
            <w:r w:rsidRPr="00531A95">
              <w:rPr>
                <w:i/>
                <w:iCs/>
              </w:rPr>
              <w:t>___</w:t>
            </w:r>
          </w:p>
        </w:tc>
        <w:tc>
          <w:tcPr>
            <w:tcW w:w="317" w:type="pct"/>
          </w:tcPr>
          <w:p w:rsidR="007D040F" w:rsidRPr="00531A95" w:rsidRDefault="007D040F" w:rsidP="007D040F">
            <w:pPr>
              <w:rPr>
                <w:b/>
                <w:bCs/>
              </w:rPr>
            </w:pPr>
            <w:r w:rsidRPr="00531A95">
              <w:t>руб.</w:t>
            </w:r>
          </w:p>
        </w:tc>
        <w:tc>
          <w:tcPr>
            <w:tcW w:w="519" w:type="pct"/>
          </w:tcPr>
          <w:p w:rsidR="007D040F" w:rsidRPr="00531A95" w:rsidRDefault="007D040F" w:rsidP="007D040F">
            <w:r w:rsidRPr="00531A95">
              <w:t>(АП за землю)</w:t>
            </w:r>
          </w:p>
        </w:tc>
      </w:tr>
      <w:tr w:rsidR="007D040F" w:rsidRPr="00531A95">
        <w:tc>
          <w:tcPr>
            <w:tcW w:w="572" w:type="pct"/>
          </w:tcPr>
          <w:p w:rsidR="007D040F" w:rsidRPr="00531A95" w:rsidRDefault="007D040F" w:rsidP="007D040F">
            <w:pPr>
              <w:rPr>
                <w:b/>
                <w:bCs/>
              </w:rPr>
            </w:pPr>
            <w:r w:rsidRPr="00531A95">
              <w:t>____.20__</w:t>
            </w:r>
          </w:p>
        </w:tc>
        <w:tc>
          <w:tcPr>
            <w:tcW w:w="147" w:type="pct"/>
          </w:tcPr>
          <w:p w:rsidR="007D040F" w:rsidRPr="00531A95" w:rsidRDefault="007D040F" w:rsidP="007D040F">
            <w:pPr>
              <w:rPr>
                <w:b/>
                <w:bCs/>
              </w:rPr>
            </w:pPr>
            <w:r w:rsidRPr="00531A95">
              <w:t>-</w:t>
            </w:r>
          </w:p>
        </w:tc>
        <w:tc>
          <w:tcPr>
            <w:tcW w:w="400" w:type="pct"/>
          </w:tcPr>
          <w:p w:rsidR="007D040F" w:rsidRPr="00531A95" w:rsidRDefault="007D040F" w:rsidP="007D040F">
            <w:pPr>
              <w:rPr>
                <w:b/>
                <w:bCs/>
              </w:rPr>
            </w:pPr>
            <w:r w:rsidRPr="00531A95">
              <w:rPr>
                <w:i/>
                <w:iCs/>
              </w:rPr>
              <w:t>_____</w:t>
            </w:r>
          </w:p>
        </w:tc>
        <w:tc>
          <w:tcPr>
            <w:tcW w:w="328" w:type="pct"/>
          </w:tcPr>
          <w:p w:rsidR="007D040F" w:rsidRPr="00531A95" w:rsidRDefault="007D040F" w:rsidP="007D040F">
            <w:pPr>
              <w:rPr>
                <w:b/>
                <w:bCs/>
              </w:rPr>
            </w:pPr>
            <w:r w:rsidRPr="00531A95">
              <w:t>руб.</w:t>
            </w:r>
          </w:p>
        </w:tc>
        <w:tc>
          <w:tcPr>
            <w:tcW w:w="616" w:type="pct"/>
          </w:tcPr>
          <w:p w:rsidR="007D040F" w:rsidRPr="00531A95" w:rsidRDefault="007D040F" w:rsidP="007D040F">
            <w:r w:rsidRPr="00531A95">
              <w:t>(АП за помещение)</w:t>
            </w:r>
          </w:p>
        </w:tc>
        <w:tc>
          <w:tcPr>
            <w:tcW w:w="174" w:type="pct"/>
          </w:tcPr>
          <w:p w:rsidR="007D040F" w:rsidRPr="00531A95" w:rsidRDefault="007D040F" w:rsidP="007D040F">
            <w:pPr>
              <w:rPr>
                <w:b/>
                <w:bCs/>
              </w:rPr>
            </w:pPr>
            <w:r w:rsidRPr="00531A95">
              <w:rPr>
                <w:b/>
                <w:bCs/>
              </w:rPr>
              <w:t>+</w:t>
            </w:r>
          </w:p>
        </w:tc>
        <w:tc>
          <w:tcPr>
            <w:tcW w:w="578" w:type="pct"/>
          </w:tcPr>
          <w:p w:rsidR="007D040F" w:rsidRPr="00531A95" w:rsidRDefault="007D040F" w:rsidP="007D040F">
            <w:pPr>
              <w:rPr>
                <w:b/>
                <w:bCs/>
              </w:rPr>
            </w:pPr>
            <w:r w:rsidRPr="00531A95">
              <w:rPr>
                <w:i/>
                <w:iCs/>
              </w:rPr>
              <w:t>____</w:t>
            </w:r>
          </w:p>
        </w:tc>
        <w:tc>
          <w:tcPr>
            <w:tcW w:w="315" w:type="pct"/>
          </w:tcPr>
          <w:p w:rsidR="007D040F" w:rsidRPr="00531A95" w:rsidRDefault="007D040F" w:rsidP="007D040F">
            <w:pPr>
              <w:rPr>
                <w:b/>
                <w:bCs/>
              </w:rPr>
            </w:pPr>
            <w:r w:rsidRPr="00531A95">
              <w:t>руб.</w:t>
            </w:r>
          </w:p>
        </w:tc>
        <w:tc>
          <w:tcPr>
            <w:tcW w:w="430" w:type="pct"/>
          </w:tcPr>
          <w:p w:rsidR="007D040F" w:rsidRPr="00531A95" w:rsidRDefault="007D040F" w:rsidP="007D040F">
            <w:pPr>
              <w:rPr>
                <w:b/>
                <w:bCs/>
              </w:rPr>
            </w:pPr>
            <w:r w:rsidRPr="00531A95">
              <w:t>(НДС)</w:t>
            </w:r>
          </w:p>
        </w:tc>
        <w:tc>
          <w:tcPr>
            <w:tcW w:w="174" w:type="pct"/>
          </w:tcPr>
          <w:p w:rsidR="007D040F" w:rsidRPr="00531A95" w:rsidRDefault="007D040F" w:rsidP="007D040F">
            <w:pPr>
              <w:rPr>
                <w:b/>
                <w:bCs/>
              </w:rPr>
            </w:pPr>
            <w:r w:rsidRPr="00531A95">
              <w:rPr>
                <w:b/>
                <w:bCs/>
              </w:rPr>
              <w:t>+</w:t>
            </w:r>
          </w:p>
        </w:tc>
        <w:tc>
          <w:tcPr>
            <w:tcW w:w="430" w:type="pct"/>
          </w:tcPr>
          <w:p w:rsidR="007D040F" w:rsidRPr="00531A95" w:rsidRDefault="007D040F" w:rsidP="007D040F">
            <w:pPr>
              <w:rPr>
                <w:b/>
                <w:bCs/>
              </w:rPr>
            </w:pPr>
            <w:r w:rsidRPr="00531A95">
              <w:rPr>
                <w:i/>
                <w:iCs/>
              </w:rPr>
              <w:t>___</w:t>
            </w:r>
          </w:p>
        </w:tc>
        <w:tc>
          <w:tcPr>
            <w:tcW w:w="317" w:type="pct"/>
          </w:tcPr>
          <w:p w:rsidR="007D040F" w:rsidRPr="00531A95" w:rsidRDefault="007D040F" w:rsidP="007D040F">
            <w:pPr>
              <w:rPr>
                <w:b/>
                <w:bCs/>
              </w:rPr>
            </w:pPr>
            <w:r w:rsidRPr="00531A95">
              <w:t>руб.</w:t>
            </w:r>
          </w:p>
        </w:tc>
        <w:tc>
          <w:tcPr>
            <w:tcW w:w="519" w:type="pct"/>
          </w:tcPr>
          <w:p w:rsidR="007D040F" w:rsidRPr="00531A95" w:rsidRDefault="007D040F" w:rsidP="007D040F">
            <w:r w:rsidRPr="00531A95">
              <w:t>(АП за землю)</w:t>
            </w:r>
          </w:p>
        </w:tc>
      </w:tr>
      <w:tr w:rsidR="007D040F" w:rsidRPr="00531A95">
        <w:tc>
          <w:tcPr>
            <w:tcW w:w="572" w:type="pct"/>
          </w:tcPr>
          <w:p w:rsidR="007D040F" w:rsidRPr="00531A95" w:rsidRDefault="007D040F" w:rsidP="007D040F">
            <w:pPr>
              <w:rPr>
                <w:b/>
                <w:bCs/>
              </w:rPr>
            </w:pPr>
            <w:r w:rsidRPr="00531A95">
              <w:t>__._.20__</w:t>
            </w:r>
          </w:p>
        </w:tc>
        <w:tc>
          <w:tcPr>
            <w:tcW w:w="147" w:type="pct"/>
          </w:tcPr>
          <w:p w:rsidR="007D040F" w:rsidRPr="00531A95" w:rsidRDefault="007D040F" w:rsidP="007D040F">
            <w:pPr>
              <w:rPr>
                <w:b/>
                <w:bCs/>
              </w:rPr>
            </w:pPr>
            <w:r w:rsidRPr="00531A95">
              <w:t>-</w:t>
            </w:r>
          </w:p>
        </w:tc>
        <w:tc>
          <w:tcPr>
            <w:tcW w:w="400" w:type="pct"/>
          </w:tcPr>
          <w:p w:rsidR="007D040F" w:rsidRPr="00531A95" w:rsidRDefault="007D040F" w:rsidP="007D040F">
            <w:pPr>
              <w:rPr>
                <w:b/>
                <w:bCs/>
              </w:rPr>
            </w:pPr>
            <w:r w:rsidRPr="00531A95">
              <w:rPr>
                <w:i/>
                <w:iCs/>
              </w:rPr>
              <w:t>_____</w:t>
            </w:r>
          </w:p>
        </w:tc>
        <w:tc>
          <w:tcPr>
            <w:tcW w:w="328" w:type="pct"/>
          </w:tcPr>
          <w:p w:rsidR="007D040F" w:rsidRPr="00531A95" w:rsidRDefault="007D040F" w:rsidP="007D040F">
            <w:pPr>
              <w:rPr>
                <w:b/>
                <w:bCs/>
              </w:rPr>
            </w:pPr>
            <w:r w:rsidRPr="00531A95">
              <w:t>руб.</w:t>
            </w:r>
          </w:p>
        </w:tc>
        <w:tc>
          <w:tcPr>
            <w:tcW w:w="616" w:type="pct"/>
          </w:tcPr>
          <w:p w:rsidR="007D040F" w:rsidRPr="00531A95" w:rsidRDefault="007D040F" w:rsidP="007D040F">
            <w:r w:rsidRPr="00531A95">
              <w:t>(АП за помещение)</w:t>
            </w:r>
          </w:p>
        </w:tc>
        <w:tc>
          <w:tcPr>
            <w:tcW w:w="174" w:type="pct"/>
          </w:tcPr>
          <w:p w:rsidR="007D040F" w:rsidRPr="00531A95" w:rsidRDefault="007D040F" w:rsidP="007D040F">
            <w:pPr>
              <w:rPr>
                <w:b/>
                <w:bCs/>
              </w:rPr>
            </w:pPr>
            <w:r w:rsidRPr="00531A95">
              <w:rPr>
                <w:b/>
                <w:bCs/>
              </w:rPr>
              <w:t>+</w:t>
            </w:r>
          </w:p>
        </w:tc>
        <w:tc>
          <w:tcPr>
            <w:tcW w:w="578" w:type="pct"/>
          </w:tcPr>
          <w:p w:rsidR="007D040F" w:rsidRPr="00531A95" w:rsidRDefault="007D040F" w:rsidP="007D040F">
            <w:pPr>
              <w:rPr>
                <w:b/>
                <w:bCs/>
              </w:rPr>
            </w:pPr>
            <w:r w:rsidRPr="00531A95">
              <w:rPr>
                <w:i/>
                <w:iCs/>
              </w:rPr>
              <w:t>____</w:t>
            </w:r>
          </w:p>
        </w:tc>
        <w:tc>
          <w:tcPr>
            <w:tcW w:w="315" w:type="pct"/>
          </w:tcPr>
          <w:p w:rsidR="007D040F" w:rsidRPr="00531A95" w:rsidRDefault="007D040F" w:rsidP="007D040F">
            <w:pPr>
              <w:rPr>
                <w:b/>
                <w:bCs/>
              </w:rPr>
            </w:pPr>
            <w:r w:rsidRPr="00531A95">
              <w:t>руб.</w:t>
            </w:r>
          </w:p>
        </w:tc>
        <w:tc>
          <w:tcPr>
            <w:tcW w:w="430" w:type="pct"/>
          </w:tcPr>
          <w:p w:rsidR="007D040F" w:rsidRPr="00531A95" w:rsidRDefault="007D040F" w:rsidP="007D040F">
            <w:pPr>
              <w:rPr>
                <w:b/>
                <w:bCs/>
              </w:rPr>
            </w:pPr>
            <w:r w:rsidRPr="00531A95">
              <w:t>(НДС)</w:t>
            </w:r>
          </w:p>
        </w:tc>
        <w:tc>
          <w:tcPr>
            <w:tcW w:w="174" w:type="pct"/>
          </w:tcPr>
          <w:p w:rsidR="007D040F" w:rsidRPr="00531A95" w:rsidRDefault="007D040F" w:rsidP="007D040F">
            <w:pPr>
              <w:rPr>
                <w:b/>
                <w:bCs/>
              </w:rPr>
            </w:pPr>
            <w:r w:rsidRPr="00531A95">
              <w:rPr>
                <w:b/>
                <w:bCs/>
              </w:rPr>
              <w:t>+</w:t>
            </w:r>
          </w:p>
        </w:tc>
        <w:tc>
          <w:tcPr>
            <w:tcW w:w="430" w:type="pct"/>
          </w:tcPr>
          <w:p w:rsidR="007D040F" w:rsidRPr="00531A95" w:rsidRDefault="007D040F" w:rsidP="007D040F">
            <w:pPr>
              <w:rPr>
                <w:b/>
                <w:bCs/>
              </w:rPr>
            </w:pPr>
            <w:r w:rsidRPr="00531A95">
              <w:rPr>
                <w:i/>
                <w:iCs/>
              </w:rPr>
              <w:t>___</w:t>
            </w:r>
          </w:p>
        </w:tc>
        <w:tc>
          <w:tcPr>
            <w:tcW w:w="317" w:type="pct"/>
          </w:tcPr>
          <w:p w:rsidR="007D040F" w:rsidRPr="00531A95" w:rsidRDefault="007D040F" w:rsidP="007D040F">
            <w:pPr>
              <w:rPr>
                <w:b/>
                <w:bCs/>
              </w:rPr>
            </w:pPr>
            <w:r w:rsidRPr="00531A95">
              <w:t>руб.</w:t>
            </w:r>
          </w:p>
        </w:tc>
        <w:tc>
          <w:tcPr>
            <w:tcW w:w="519" w:type="pct"/>
          </w:tcPr>
          <w:p w:rsidR="007D040F" w:rsidRPr="00531A95" w:rsidRDefault="007D040F" w:rsidP="007D040F">
            <w:r w:rsidRPr="00531A95">
              <w:t>(АП за землю)</w:t>
            </w:r>
          </w:p>
        </w:tc>
      </w:tr>
      <w:tr w:rsidR="007D040F" w:rsidRPr="00531A95">
        <w:tc>
          <w:tcPr>
            <w:tcW w:w="572" w:type="pct"/>
          </w:tcPr>
          <w:p w:rsidR="007D040F" w:rsidRPr="00531A95" w:rsidRDefault="007D040F" w:rsidP="007D040F">
            <w:pPr>
              <w:rPr>
                <w:b/>
                <w:bCs/>
              </w:rPr>
            </w:pPr>
            <w:r w:rsidRPr="00531A95">
              <w:t>__._.20__</w:t>
            </w:r>
          </w:p>
        </w:tc>
        <w:tc>
          <w:tcPr>
            <w:tcW w:w="147" w:type="pct"/>
          </w:tcPr>
          <w:p w:rsidR="007D040F" w:rsidRPr="00531A95" w:rsidRDefault="007D040F" w:rsidP="007D040F">
            <w:pPr>
              <w:rPr>
                <w:b/>
                <w:bCs/>
              </w:rPr>
            </w:pPr>
            <w:r w:rsidRPr="00531A95">
              <w:t>-</w:t>
            </w:r>
          </w:p>
        </w:tc>
        <w:tc>
          <w:tcPr>
            <w:tcW w:w="400" w:type="pct"/>
          </w:tcPr>
          <w:p w:rsidR="007D040F" w:rsidRPr="00531A95" w:rsidRDefault="007D040F" w:rsidP="007D040F">
            <w:pPr>
              <w:rPr>
                <w:b/>
                <w:bCs/>
              </w:rPr>
            </w:pPr>
            <w:r w:rsidRPr="00531A95">
              <w:rPr>
                <w:i/>
                <w:iCs/>
              </w:rPr>
              <w:t>_____</w:t>
            </w:r>
          </w:p>
        </w:tc>
        <w:tc>
          <w:tcPr>
            <w:tcW w:w="328" w:type="pct"/>
          </w:tcPr>
          <w:p w:rsidR="007D040F" w:rsidRPr="00531A95" w:rsidRDefault="007D040F" w:rsidP="007D040F">
            <w:pPr>
              <w:rPr>
                <w:b/>
                <w:bCs/>
              </w:rPr>
            </w:pPr>
            <w:r w:rsidRPr="00531A95">
              <w:t>руб.</w:t>
            </w:r>
          </w:p>
        </w:tc>
        <w:tc>
          <w:tcPr>
            <w:tcW w:w="616" w:type="pct"/>
          </w:tcPr>
          <w:p w:rsidR="007D040F" w:rsidRPr="00531A95" w:rsidRDefault="007D040F" w:rsidP="007D040F">
            <w:r w:rsidRPr="00531A95">
              <w:t>(АП за помещение)</w:t>
            </w:r>
          </w:p>
        </w:tc>
        <w:tc>
          <w:tcPr>
            <w:tcW w:w="174" w:type="pct"/>
          </w:tcPr>
          <w:p w:rsidR="007D040F" w:rsidRPr="00531A95" w:rsidRDefault="007D040F" w:rsidP="007D040F">
            <w:pPr>
              <w:rPr>
                <w:b/>
                <w:bCs/>
              </w:rPr>
            </w:pPr>
            <w:r w:rsidRPr="00531A95">
              <w:rPr>
                <w:b/>
                <w:bCs/>
              </w:rPr>
              <w:t>+</w:t>
            </w:r>
          </w:p>
        </w:tc>
        <w:tc>
          <w:tcPr>
            <w:tcW w:w="578" w:type="pct"/>
          </w:tcPr>
          <w:p w:rsidR="007D040F" w:rsidRPr="00531A95" w:rsidRDefault="007D040F" w:rsidP="007D040F">
            <w:pPr>
              <w:rPr>
                <w:b/>
                <w:bCs/>
              </w:rPr>
            </w:pPr>
            <w:r w:rsidRPr="00531A95">
              <w:rPr>
                <w:i/>
                <w:iCs/>
              </w:rPr>
              <w:t>____</w:t>
            </w:r>
          </w:p>
        </w:tc>
        <w:tc>
          <w:tcPr>
            <w:tcW w:w="315" w:type="pct"/>
          </w:tcPr>
          <w:p w:rsidR="007D040F" w:rsidRPr="00531A95" w:rsidRDefault="007D040F" w:rsidP="007D040F">
            <w:pPr>
              <w:rPr>
                <w:b/>
                <w:bCs/>
              </w:rPr>
            </w:pPr>
            <w:r w:rsidRPr="00531A95">
              <w:t>руб.</w:t>
            </w:r>
          </w:p>
        </w:tc>
        <w:tc>
          <w:tcPr>
            <w:tcW w:w="430" w:type="pct"/>
          </w:tcPr>
          <w:p w:rsidR="007D040F" w:rsidRPr="00531A95" w:rsidRDefault="007D040F" w:rsidP="007D040F">
            <w:pPr>
              <w:rPr>
                <w:b/>
                <w:bCs/>
              </w:rPr>
            </w:pPr>
            <w:r w:rsidRPr="00531A95">
              <w:t>(НДС)</w:t>
            </w:r>
          </w:p>
        </w:tc>
        <w:tc>
          <w:tcPr>
            <w:tcW w:w="174" w:type="pct"/>
          </w:tcPr>
          <w:p w:rsidR="007D040F" w:rsidRPr="00531A95" w:rsidRDefault="007D040F" w:rsidP="007D040F">
            <w:pPr>
              <w:rPr>
                <w:b/>
                <w:bCs/>
              </w:rPr>
            </w:pPr>
            <w:r w:rsidRPr="00531A95">
              <w:rPr>
                <w:b/>
                <w:bCs/>
              </w:rPr>
              <w:t>+</w:t>
            </w:r>
          </w:p>
        </w:tc>
        <w:tc>
          <w:tcPr>
            <w:tcW w:w="430" w:type="pct"/>
          </w:tcPr>
          <w:p w:rsidR="007D040F" w:rsidRPr="00531A95" w:rsidRDefault="007D040F" w:rsidP="007D040F">
            <w:pPr>
              <w:rPr>
                <w:b/>
                <w:bCs/>
              </w:rPr>
            </w:pPr>
            <w:r w:rsidRPr="00531A95">
              <w:rPr>
                <w:i/>
                <w:iCs/>
              </w:rPr>
              <w:t>___</w:t>
            </w:r>
          </w:p>
        </w:tc>
        <w:tc>
          <w:tcPr>
            <w:tcW w:w="317" w:type="pct"/>
          </w:tcPr>
          <w:p w:rsidR="007D040F" w:rsidRPr="00531A95" w:rsidRDefault="007D040F" w:rsidP="007D040F">
            <w:pPr>
              <w:rPr>
                <w:b/>
                <w:bCs/>
              </w:rPr>
            </w:pPr>
            <w:r w:rsidRPr="00531A95">
              <w:t>руб.</w:t>
            </w:r>
          </w:p>
        </w:tc>
        <w:tc>
          <w:tcPr>
            <w:tcW w:w="519" w:type="pct"/>
          </w:tcPr>
          <w:p w:rsidR="007D040F" w:rsidRPr="00531A95" w:rsidRDefault="007D040F" w:rsidP="007D040F">
            <w:r w:rsidRPr="00531A95">
              <w:t>(АП за землю)</w:t>
            </w:r>
          </w:p>
        </w:tc>
      </w:tr>
    </w:tbl>
    <w:p w:rsidR="007D040F" w:rsidRPr="00531A95" w:rsidRDefault="007D040F" w:rsidP="007D040F">
      <w:pPr>
        <w:spacing w:before="240" w:after="240"/>
        <w:rPr>
          <w:bCs/>
          <w:sz w:val="24"/>
          <w:szCs w:val="24"/>
        </w:rPr>
      </w:pPr>
      <w:r w:rsidRPr="00531A95">
        <w:rPr>
          <w:bCs/>
          <w:sz w:val="24"/>
          <w:szCs w:val="24"/>
        </w:rPr>
        <w:t>Размер платежей в 201__ году и последующих платежей подлежит пересмотру в соответствии с ежегодной индексацией арендной пла</w:t>
      </w:r>
      <w:r w:rsidR="002A3A0C">
        <w:rPr>
          <w:bCs/>
          <w:sz w:val="24"/>
          <w:szCs w:val="24"/>
        </w:rPr>
        <w:t>ты, предусмотренной пунктами 4.5, 4.6</w:t>
      </w:r>
      <w:r w:rsidRPr="00531A95">
        <w:rPr>
          <w:bCs/>
          <w:sz w:val="24"/>
          <w:szCs w:val="24"/>
        </w:rPr>
        <w:t xml:space="preserve"> Договора.</w:t>
      </w:r>
    </w:p>
    <w:p w:rsidR="003F1D64" w:rsidRPr="007D040F" w:rsidRDefault="007D040F" w:rsidP="007D040F">
      <w:pPr>
        <w:spacing w:before="240" w:after="240"/>
        <w:rPr>
          <w:sz w:val="24"/>
          <w:szCs w:val="24"/>
        </w:rPr>
      </w:pPr>
      <w:r w:rsidRPr="00531A95">
        <w:rPr>
          <w:sz w:val="24"/>
          <w:szCs w:val="24"/>
          <w:u w:val="single"/>
        </w:rPr>
        <w:t>Арендодатель</w:t>
      </w:r>
      <w:r w:rsidRPr="00531A95">
        <w:rPr>
          <w:sz w:val="24"/>
          <w:szCs w:val="24"/>
        </w:rPr>
        <w:t xml:space="preserve">                                                                                                     </w:t>
      </w:r>
      <w:r w:rsidRPr="00531A95">
        <w:rPr>
          <w:sz w:val="24"/>
          <w:szCs w:val="24"/>
          <w:u w:val="single"/>
        </w:rPr>
        <w:t>Арендатор</w:t>
      </w:r>
    </w:p>
    <w:sectPr w:rsidR="003F1D64" w:rsidRPr="007D040F" w:rsidSect="007D040F">
      <w:pgSz w:w="11906" w:h="16838"/>
      <w:pgMar w:top="709"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E71" w:rsidRDefault="003D5E71">
      <w:r>
        <w:separator/>
      </w:r>
    </w:p>
  </w:endnote>
  <w:endnote w:type="continuationSeparator" w:id="1">
    <w:p w:rsidR="003D5E71" w:rsidRDefault="003D5E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E71" w:rsidRDefault="003D5E71">
      <w:r>
        <w:separator/>
      </w:r>
    </w:p>
  </w:footnote>
  <w:footnote w:type="continuationSeparator" w:id="1">
    <w:p w:rsidR="003D5E71" w:rsidRDefault="003D5E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F8D" w:rsidRDefault="00ED5FFD">
    <w:pPr>
      <w:pStyle w:val="ac"/>
    </w:pPr>
    <w:r>
      <w:rPr>
        <w:noProof/>
      </w:rPr>
      <w:pict>
        <v:rect id="AryanRegN" o:spid="_x0000_s2123" style="position:absolute;left:0;text-align:left;margin-left:345pt;margin-top:20pt;width:200pt;height:18pt;z-index:1;mso-position-horizontal-relative:page;mso-position-vertical-relative:page" filled="f" stroked="f">
          <v:textbox inset="0,0,0,0">
            <w:txbxContent>
              <w:p w:rsidR="00D22093" w:rsidRPr="00D22093" w:rsidRDefault="00D22093" w:rsidP="00D22093">
                <w:pPr>
                  <w:jc w:val="center"/>
                  <w:rPr>
                    <w:color w:val="000000"/>
                    <w:sz w:val="16"/>
                  </w:rPr>
                </w:pPr>
                <w:r>
                  <w:rPr>
                    <w:color w:val="000000"/>
                    <w:sz w:val="16"/>
                  </w:rPr>
                  <w:t>6409148/220396(3)</w:t>
                </w: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2F73"/>
    <w:multiLevelType w:val="multilevel"/>
    <w:tmpl w:val="B7E0AD72"/>
    <w:lvl w:ilvl="0">
      <w:start w:val="5"/>
      <w:numFmt w:val="decimal"/>
      <w:lvlText w:val="%1."/>
      <w:lvlJc w:val="left"/>
      <w:pPr>
        <w:tabs>
          <w:tab w:val="num" w:pos="360"/>
        </w:tabs>
        <w:ind w:left="360" w:hanging="360"/>
      </w:pPr>
      <w:rPr>
        <w:rFonts w:hint="default"/>
      </w:rPr>
    </w:lvl>
    <w:lvl w:ilvl="1">
      <w:start w:val="5"/>
      <w:numFmt w:val="none"/>
      <w:lvlText w:val="%1.1."/>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A5186B"/>
    <w:multiLevelType w:val="multilevel"/>
    <w:tmpl w:val="B75AAEE4"/>
    <w:lvl w:ilvl="0">
      <w:start w:val="3"/>
      <w:numFmt w:val="decimal"/>
      <w:lvlText w:val="%1."/>
      <w:lvlJc w:val="left"/>
      <w:pPr>
        <w:tabs>
          <w:tab w:val="num" w:pos="0"/>
        </w:tabs>
        <w:ind w:left="927" w:hanging="360"/>
      </w:pPr>
      <w:rPr>
        <w:rFonts w:hint="default"/>
      </w:rPr>
    </w:lvl>
    <w:lvl w:ilvl="1">
      <w:start w:val="1"/>
      <w:numFmt w:val="none"/>
      <w:isLgl/>
      <w:lvlText w:val="3.2."/>
      <w:lvlJc w:val="left"/>
      <w:pPr>
        <w:tabs>
          <w:tab w:val="num" w:pos="1077"/>
        </w:tabs>
        <w:ind w:left="0" w:firstLine="567"/>
      </w:pPr>
      <w:rPr>
        <w:rFonts w:hint="default"/>
      </w:rPr>
    </w:lvl>
    <w:lvl w:ilvl="2">
      <w:start w:val="1"/>
      <w:numFmt w:val="decimal"/>
      <w:isLgl/>
      <w:lvlText w:val="3.2.%3."/>
      <w:lvlJc w:val="left"/>
      <w:pPr>
        <w:tabs>
          <w:tab w:val="num" w:pos="1248"/>
        </w:tabs>
        <w:ind w:left="1" w:firstLine="567"/>
      </w:pPr>
      <w:rPr>
        <w:rFonts w:hint="default"/>
      </w:rPr>
    </w:lvl>
    <w:lvl w:ilvl="3">
      <w:start w:val="1"/>
      <w:numFmt w:val="decimal"/>
      <w:isLgl/>
      <w:lvlText w:val="%1.%2.%3.%4."/>
      <w:lvlJc w:val="left"/>
      <w:pPr>
        <w:tabs>
          <w:tab w:val="num" w:pos="0"/>
        </w:tabs>
        <w:ind w:left="1563" w:hanging="996"/>
      </w:pPr>
      <w:rPr>
        <w:rFonts w:hint="default"/>
      </w:rPr>
    </w:lvl>
    <w:lvl w:ilvl="4">
      <w:start w:val="1"/>
      <w:numFmt w:val="decimal"/>
      <w:isLgl/>
      <w:lvlText w:val="%1.%2.%3.%4.%5."/>
      <w:lvlJc w:val="left"/>
      <w:pPr>
        <w:tabs>
          <w:tab w:val="num" w:pos="0"/>
        </w:tabs>
        <w:ind w:left="1647" w:hanging="1080"/>
      </w:pPr>
      <w:rPr>
        <w:rFonts w:hint="default"/>
      </w:rPr>
    </w:lvl>
    <w:lvl w:ilvl="5">
      <w:start w:val="1"/>
      <w:numFmt w:val="decimal"/>
      <w:isLgl/>
      <w:lvlText w:val="%1.%2.%3.%4.%5.%6."/>
      <w:lvlJc w:val="left"/>
      <w:pPr>
        <w:tabs>
          <w:tab w:val="num" w:pos="0"/>
        </w:tabs>
        <w:ind w:left="1647" w:hanging="1080"/>
      </w:pPr>
      <w:rPr>
        <w:rFonts w:hint="default"/>
      </w:rPr>
    </w:lvl>
    <w:lvl w:ilvl="6">
      <w:start w:val="1"/>
      <w:numFmt w:val="decimal"/>
      <w:isLgl/>
      <w:lvlText w:val="%1.%2.%3.%4.%5.%6.%7."/>
      <w:lvlJc w:val="left"/>
      <w:pPr>
        <w:tabs>
          <w:tab w:val="num" w:pos="0"/>
        </w:tabs>
        <w:ind w:left="2007" w:hanging="1440"/>
      </w:pPr>
      <w:rPr>
        <w:rFonts w:hint="default"/>
      </w:rPr>
    </w:lvl>
    <w:lvl w:ilvl="7">
      <w:start w:val="1"/>
      <w:numFmt w:val="decimal"/>
      <w:isLgl/>
      <w:lvlText w:val="%1.%2.%3.%4.%5.%6.%7.%8."/>
      <w:lvlJc w:val="left"/>
      <w:pPr>
        <w:tabs>
          <w:tab w:val="num" w:pos="0"/>
        </w:tabs>
        <w:ind w:left="2007" w:hanging="1440"/>
      </w:pPr>
      <w:rPr>
        <w:rFonts w:hint="default"/>
      </w:rPr>
    </w:lvl>
    <w:lvl w:ilvl="8">
      <w:start w:val="1"/>
      <w:numFmt w:val="decimal"/>
      <w:isLgl/>
      <w:lvlText w:val="%1.%2.%3.%4.%5.%6.%7.%8.%9."/>
      <w:lvlJc w:val="left"/>
      <w:pPr>
        <w:tabs>
          <w:tab w:val="num" w:pos="0"/>
        </w:tabs>
        <w:ind w:left="2367" w:hanging="1800"/>
      </w:pPr>
      <w:rPr>
        <w:rFonts w:hint="default"/>
      </w:rPr>
    </w:lvl>
  </w:abstractNum>
  <w:abstractNum w:abstractNumId="2">
    <w:nsid w:val="06C31447"/>
    <w:multiLevelType w:val="multilevel"/>
    <w:tmpl w:val="3B5802D0"/>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nsid w:val="074E7D92"/>
    <w:multiLevelType w:val="multilevel"/>
    <w:tmpl w:val="1938FB6A"/>
    <w:lvl w:ilvl="0">
      <w:start w:val="1"/>
      <w:numFmt w:val="decimal"/>
      <w:lvlText w:val="%1."/>
      <w:lvlJc w:val="left"/>
      <w:pPr>
        <w:ind w:left="1819" w:hanging="1110"/>
      </w:pPr>
      <w:rPr>
        <w:rFonts w:ascii="Times New Roman" w:eastAsia="Times New Roman" w:hAnsi="Times New Roman" w:cs="Times New Roman CYR"/>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09F473DF"/>
    <w:multiLevelType w:val="multilevel"/>
    <w:tmpl w:val="EFBEE9CE"/>
    <w:lvl w:ilvl="0">
      <w:start w:val="4"/>
      <w:numFmt w:val="decimal"/>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D727C9B"/>
    <w:multiLevelType w:val="hybridMultilevel"/>
    <w:tmpl w:val="3D36D518"/>
    <w:lvl w:ilvl="0" w:tplc="0419000B">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6">
    <w:nsid w:val="0E272336"/>
    <w:multiLevelType w:val="hybridMultilevel"/>
    <w:tmpl w:val="3328D3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0C7497C"/>
    <w:multiLevelType w:val="multilevel"/>
    <w:tmpl w:val="B2B2E04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2016C39"/>
    <w:multiLevelType w:val="hybridMultilevel"/>
    <w:tmpl w:val="E614337E"/>
    <w:lvl w:ilvl="0" w:tplc="0419000F">
      <w:start w:val="1"/>
      <w:numFmt w:val="decimal"/>
      <w:lvlText w:val="%1."/>
      <w:lvlJc w:val="left"/>
      <w:pPr>
        <w:tabs>
          <w:tab w:val="num" w:pos="360"/>
        </w:tabs>
        <w:ind w:left="360" w:hanging="360"/>
      </w:pPr>
      <w:rPr>
        <w:rFonts w:hint="default"/>
        <w:b/>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nsid w:val="122D796F"/>
    <w:multiLevelType w:val="multilevel"/>
    <w:tmpl w:val="095ED078"/>
    <w:lvl w:ilvl="0">
      <w:start w:val="2"/>
      <w:numFmt w:val="decimal"/>
      <w:suff w:val="space"/>
      <w:lvlText w:val="%1."/>
      <w:lvlJc w:val="left"/>
      <w:pPr>
        <w:ind w:left="540" w:hanging="540"/>
      </w:pPr>
      <w:rPr>
        <w:rFonts w:hint="default"/>
        <w:b/>
        <w:u w:val="none"/>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6957841"/>
    <w:multiLevelType w:val="multilevel"/>
    <w:tmpl w:val="E3722554"/>
    <w:lvl w:ilvl="0">
      <w:start w:val="6"/>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9B60DE7"/>
    <w:multiLevelType w:val="multilevel"/>
    <w:tmpl w:val="5DE829E6"/>
    <w:lvl w:ilvl="0">
      <w:start w:val="1"/>
      <w:numFmt w:val="decimal"/>
      <w:lvlText w:val="%1."/>
      <w:lvlJc w:val="left"/>
      <w:pPr>
        <w:ind w:left="720" w:hanging="360"/>
      </w:pPr>
      <w:rPr>
        <w:rFonts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2">
    <w:nsid w:val="1ABA764F"/>
    <w:multiLevelType w:val="hybridMultilevel"/>
    <w:tmpl w:val="7B82A7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0B1033"/>
    <w:multiLevelType w:val="multilevel"/>
    <w:tmpl w:val="DA965994"/>
    <w:lvl w:ilvl="0">
      <w:start w:val="3"/>
      <w:numFmt w:val="decimal"/>
      <w:lvlText w:val="%1."/>
      <w:lvlJc w:val="left"/>
      <w:pPr>
        <w:tabs>
          <w:tab w:val="num" w:pos="0"/>
        </w:tabs>
        <w:ind w:left="927" w:hanging="360"/>
      </w:pPr>
      <w:rPr>
        <w:rFonts w:hint="default"/>
      </w:rPr>
    </w:lvl>
    <w:lvl w:ilvl="1">
      <w:start w:val="1"/>
      <w:numFmt w:val="none"/>
      <w:lvlText w:val="4.1."/>
      <w:lvlJc w:val="left"/>
      <w:pPr>
        <w:tabs>
          <w:tab w:val="num" w:pos="1077"/>
        </w:tabs>
        <w:ind w:left="0" w:firstLine="567"/>
      </w:pPr>
      <w:rPr>
        <w:rFonts w:hint="default"/>
      </w:rPr>
    </w:lvl>
    <w:lvl w:ilvl="2">
      <w:start w:val="1"/>
      <w:numFmt w:val="decimal"/>
      <w:isLgl/>
      <w:lvlText w:val="3.2.%3."/>
      <w:lvlJc w:val="left"/>
      <w:pPr>
        <w:tabs>
          <w:tab w:val="num" w:pos="1248"/>
        </w:tabs>
        <w:ind w:left="1" w:firstLine="567"/>
      </w:pPr>
      <w:rPr>
        <w:rFonts w:hint="default"/>
      </w:rPr>
    </w:lvl>
    <w:lvl w:ilvl="3">
      <w:start w:val="1"/>
      <w:numFmt w:val="decimal"/>
      <w:isLgl/>
      <w:lvlText w:val="%1.%2.%3.%4."/>
      <w:lvlJc w:val="left"/>
      <w:pPr>
        <w:tabs>
          <w:tab w:val="num" w:pos="0"/>
        </w:tabs>
        <w:ind w:left="1563" w:hanging="996"/>
      </w:pPr>
      <w:rPr>
        <w:rFonts w:hint="default"/>
      </w:rPr>
    </w:lvl>
    <w:lvl w:ilvl="4">
      <w:start w:val="1"/>
      <w:numFmt w:val="decimal"/>
      <w:isLgl/>
      <w:lvlText w:val="%1.%2.%3.%4.%5."/>
      <w:lvlJc w:val="left"/>
      <w:pPr>
        <w:tabs>
          <w:tab w:val="num" w:pos="0"/>
        </w:tabs>
        <w:ind w:left="1647" w:hanging="1080"/>
      </w:pPr>
      <w:rPr>
        <w:rFonts w:hint="default"/>
      </w:rPr>
    </w:lvl>
    <w:lvl w:ilvl="5">
      <w:start w:val="1"/>
      <w:numFmt w:val="decimal"/>
      <w:isLgl/>
      <w:lvlText w:val="%1.%2.%3.%4.%5.%6."/>
      <w:lvlJc w:val="left"/>
      <w:pPr>
        <w:tabs>
          <w:tab w:val="num" w:pos="0"/>
        </w:tabs>
        <w:ind w:left="1647" w:hanging="1080"/>
      </w:pPr>
      <w:rPr>
        <w:rFonts w:hint="default"/>
      </w:rPr>
    </w:lvl>
    <w:lvl w:ilvl="6">
      <w:start w:val="1"/>
      <w:numFmt w:val="decimal"/>
      <w:isLgl/>
      <w:lvlText w:val="%1.%2.%3.%4.%5.%6.%7."/>
      <w:lvlJc w:val="left"/>
      <w:pPr>
        <w:tabs>
          <w:tab w:val="num" w:pos="0"/>
        </w:tabs>
        <w:ind w:left="2007" w:hanging="1440"/>
      </w:pPr>
      <w:rPr>
        <w:rFonts w:hint="default"/>
      </w:rPr>
    </w:lvl>
    <w:lvl w:ilvl="7">
      <w:start w:val="1"/>
      <w:numFmt w:val="decimal"/>
      <w:isLgl/>
      <w:lvlText w:val="%1.%2.%3.%4.%5.%6.%7.%8."/>
      <w:lvlJc w:val="left"/>
      <w:pPr>
        <w:tabs>
          <w:tab w:val="num" w:pos="0"/>
        </w:tabs>
        <w:ind w:left="2007" w:hanging="1440"/>
      </w:pPr>
      <w:rPr>
        <w:rFonts w:hint="default"/>
      </w:rPr>
    </w:lvl>
    <w:lvl w:ilvl="8">
      <w:start w:val="1"/>
      <w:numFmt w:val="decimal"/>
      <w:isLgl/>
      <w:lvlText w:val="%1.%2.%3.%4.%5.%6.%7.%8.%9."/>
      <w:lvlJc w:val="left"/>
      <w:pPr>
        <w:tabs>
          <w:tab w:val="num" w:pos="0"/>
        </w:tabs>
        <w:ind w:left="2367" w:hanging="1800"/>
      </w:pPr>
      <w:rPr>
        <w:rFonts w:hint="default"/>
      </w:rPr>
    </w:lvl>
  </w:abstractNum>
  <w:abstractNum w:abstractNumId="14">
    <w:nsid w:val="24312286"/>
    <w:multiLevelType w:val="multilevel"/>
    <w:tmpl w:val="674417DE"/>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5306AA9"/>
    <w:multiLevelType w:val="hybridMultilevel"/>
    <w:tmpl w:val="19428160"/>
    <w:lvl w:ilvl="0" w:tplc="C570E1FC">
      <w:start w:val="1"/>
      <w:numFmt w:val="decimal"/>
      <w:lvlText w:val="%1."/>
      <w:lvlJc w:val="left"/>
      <w:pPr>
        <w:tabs>
          <w:tab w:val="num" w:pos="340"/>
        </w:tabs>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6CA41A8"/>
    <w:multiLevelType w:val="hybridMultilevel"/>
    <w:tmpl w:val="0E3A1FAA"/>
    <w:lvl w:ilvl="0" w:tplc="EE501918">
      <w:start w:val="1"/>
      <w:numFmt w:val="decimal"/>
      <w:lvlText w:val="%1."/>
      <w:lvlJc w:val="left"/>
      <w:pPr>
        <w:ind w:left="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C741978"/>
    <w:multiLevelType w:val="hybridMultilevel"/>
    <w:tmpl w:val="1136B86C"/>
    <w:lvl w:ilvl="0" w:tplc="946A2C88">
      <w:start w:val="3"/>
      <w:numFmt w:val="decimal"/>
      <w:lvlText w:val="%1."/>
      <w:lvlJc w:val="left"/>
      <w:pPr>
        <w:tabs>
          <w:tab w:val="num" w:pos="720"/>
        </w:tabs>
        <w:ind w:left="720" w:hanging="360"/>
      </w:pPr>
      <w:rPr>
        <w:rFonts w:hint="default"/>
        <w:b/>
        <w:u w:val="single"/>
      </w:rPr>
    </w:lvl>
    <w:lvl w:ilvl="1" w:tplc="B3B47306">
      <w:start w:val="1"/>
      <w:numFmt w:val="decimal"/>
      <w:lvlText w:val="%2."/>
      <w:lvlJc w:val="left"/>
      <w:pPr>
        <w:tabs>
          <w:tab w:val="num" w:pos="1440"/>
        </w:tabs>
        <w:ind w:left="1440" w:hanging="360"/>
      </w:pPr>
      <w:rPr>
        <w:rFonts w:hint="default"/>
        <w:b/>
        <w:u w:val="singl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DB11739"/>
    <w:multiLevelType w:val="multilevel"/>
    <w:tmpl w:val="B0B0CFF4"/>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4"/>
      <w:numFmt w:val="decimal"/>
      <w:lvlText w:val="%1.%2.%3."/>
      <w:lvlJc w:val="left"/>
      <w:pPr>
        <w:ind w:left="1429"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36077B2A"/>
    <w:multiLevelType w:val="multilevel"/>
    <w:tmpl w:val="76448ECC"/>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0">
    <w:nsid w:val="3A5D4D07"/>
    <w:multiLevelType w:val="multilevel"/>
    <w:tmpl w:val="B60C8A4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3CE0A33"/>
    <w:multiLevelType w:val="multilevel"/>
    <w:tmpl w:val="D4229D42"/>
    <w:lvl w:ilvl="0">
      <w:start w:val="1"/>
      <w:numFmt w:val="decimal"/>
      <w:lvlText w:val="%1."/>
      <w:lvlJc w:val="left"/>
      <w:pPr>
        <w:tabs>
          <w:tab w:val="num" w:pos="0"/>
        </w:tabs>
        <w:ind w:left="927" w:hanging="360"/>
      </w:pPr>
      <w:rPr>
        <w:rFonts w:hint="default"/>
      </w:rPr>
    </w:lvl>
    <w:lvl w:ilvl="1">
      <w:start w:val="1"/>
      <w:numFmt w:val="decimal"/>
      <w:isLgl/>
      <w:lvlText w:val="%1.%2."/>
      <w:lvlJc w:val="left"/>
      <w:pPr>
        <w:tabs>
          <w:tab w:val="num" w:pos="1077"/>
        </w:tabs>
        <w:ind w:left="0" w:firstLine="567"/>
      </w:pPr>
      <w:rPr>
        <w:rFonts w:hint="default"/>
      </w:rPr>
    </w:lvl>
    <w:lvl w:ilvl="2">
      <w:start w:val="1"/>
      <w:numFmt w:val="decimal"/>
      <w:isLgl/>
      <w:lvlText w:val="%1.%2.%3."/>
      <w:lvlJc w:val="left"/>
      <w:pPr>
        <w:tabs>
          <w:tab w:val="num" w:pos="1248"/>
        </w:tabs>
        <w:ind w:left="1" w:firstLine="567"/>
      </w:pPr>
      <w:rPr>
        <w:rFonts w:hint="default"/>
      </w:rPr>
    </w:lvl>
    <w:lvl w:ilvl="3">
      <w:start w:val="1"/>
      <w:numFmt w:val="decimal"/>
      <w:isLgl/>
      <w:lvlText w:val="%1.%2.%3.%4."/>
      <w:lvlJc w:val="left"/>
      <w:pPr>
        <w:tabs>
          <w:tab w:val="num" w:pos="0"/>
        </w:tabs>
        <w:ind w:left="1563" w:hanging="996"/>
      </w:pPr>
      <w:rPr>
        <w:rFonts w:hint="default"/>
      </w:rPr>
    </w:lvl>
    <w:lvl w:ilvl="4">
      <w:start w:val="1"/>
      <w:numFmt w:val="decimal"/>
      <w:isLgl/>
      <w:lvlText w:val="%1.%2.%3.%4.%5."/>
      <w:lvlJc w:val="left"/>
      <w:pPr>
        <w:tabs>
          <w:tab w:val="num" w:pos="0"/>
        </w:tabs>
        <w:ind w:left="1647" w:hanging="1080"/>
      </w:pPr>
      <w:rPr>
        <w:rFonts w:hint="default"/>
      </w:rPr>
    </w:lvl>
    <w:lvl w:ilvl="5">
      <w:start w:val="1"/>
      <w:numFmt w:val="decimal"/>
      <w:isLgl/>
      <w:lvlText w:val="%1.%2.%3.%4.%5.%6."/>
      <w:lvlJc w:val="left"/>
      <w:pPr>
        <w:tabs>
          <w:tab w:val="num" w:pos="0"/>
        </w:tabs>
        <w:ind w:left="1647" w:hanging="1080"/>
      </w:pPr>
      <w:rPr>
        <w:rFonts w:hint="default"/>
      </w:rPr>
    </w:lvl>
    <w:lvl w:ilvl="6">
      <w:start w:val="1"/>
      <w:numFmt w:val="decimal"/>
      <w:isLgl/>
      <w:lvlText w:val="%1.%2.%3.%4.%5.%6.%7."/>
      <w:lvlJc w:val="left"/>
      <w:pPr>
        <w:tabs>
          <w:tab w:val="num" w:pos="0"/>
        </w:tabs>
        <w:ind w:left="2007" w:hanging="1440"/>
      </w:pPr>
      <w:rPr>
        <w:rFonts w:hint="default"/>
      </w:rPr>
    </w:lvl>
    <w:lvl w:ilvl="7">
      <w:start w:val="1"/>
      <w:numFmt w:val="decimal"/>
      <w:isLgl/>
      <w:lvlText w:val="%1.%2.%3.%4.%5.%6.%7.%8."/>
      <w:lvlJc w:val="left"/>
      <w:pPr>
        <w:tabs>
          <w:tab w:val="num" w:pos="0"/>
        </w:tabs>
        <w:ind w:left="2007" w:hanging="1440"/>
      </w:pPr>
      <w:rPr>
        <w:rFonts w:hint="default"/>
      </w:rPr>
    </w:lvl>
    <w:lvl w:ilvl="8">
      <w:start w:val="1"/>
      <w:numFmt w:val="decimal"/>
      <w:isLgl/>
      <w:lvlText w:val="%1.%2.%3.%4.%5.%6.%7.%8.%9."/>
      <w:lvlJc w:val="left"/>
      <w:pPr>
        <w:tabs>
          <w:tab w:val="num" w:pos="0"/>
        </w:tabs>
        <w:ind w:left="2367" w:hanging="1800"/>
      </w:pPr>
      <w:rPr>
        <w:rFonts w:hint="default"/>
      </w:rPr>
    </w:lvl>
  </w:abstractNum>
  <w:abstractNum w:abstractNumId="22">
    <w:nsid w:val="44A65BD2"/>
    <w:multiLevelType w:val="hybridMultilevel"/>
    <w:tmpl w:val="8F3A2B32"/>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5E3480D"/>
    <w:multiLevelType w:val="multilevel"/>
    <w:tmpl w:val="2FA2D232"/>
    <w:lvl w:ilvl="0">
      <w:start w:val="1"/>
      <w:numFmt w:val="decimal"/>
      <w:suff w:val="space"/>
      <w:lvlText w:val="%1."/>
      <w:lvlJc w:val="left"/>
      <w:pPr>
        <w:ind w:left="420" w:hanging="420"/>
      </w:pPr>
      <w:rPr>
        <w:rFonts w:hint="default"/>
      </w:rPr>
    </w:lvl>
    <w:lvl w:ilvl="1">
      <w:start w:val="4"/>
      <w:numFmt w:val="decimal"/>
      <w:suff w:val="space"/>
      <w:lvlText w:val="%1.%2."/>
      <w:lvlJc w:val="left"/>
      <w:pPr>
        <w:ind w:left="1125" w:hanging="4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nsid w:val="4E5B4A35"/>
    <w:multiLevelType w:val="hybridMultilevel"/>
    <w:tmpl w:val="0E3A1FAA"/>
    <w:lvl w:ilvl="0" w:tplc="EE501918">
      <w:start w:val="1"/>
      <w:numFmt w:val="decimal"/>
      <w:lvlText w:val="%1."/>
      <w:lvlJc w:val="left"/>
      <w:pPr>
        <w:ind w:left="3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4BC0147"/>
    <w:multiLevelType w:val="multilevel"/>
    <w:tmpl w:val="75C8E94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73838D4"/>
    <w:multiLevelType w:val="hybridMultilevel"/>
    <w:tmpl w:val="B78CF124"/>
    <w:lvl w:ilvl="0" w:tplc="56903A02">
      <w:start w:val="1"/>
      <w:numFmt w:val="bullet"/>
      <w:lvlText w:val=""/>
      <w:lvlJc w:val="left"/>
      <w:pPr>
        <w:tabs>
          <w:tab w:val="num" w:pos="1247"/>
        </w:tabs>
        <w:ind w:firstLine="907"/>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7">
    <w:nsid w:val="62B50B1C"/>
    <w:multiLevelType w:val="multilevel"/>
    <w:tmpl w:val="AC98D908"/>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4CA6F13"/>
    <w:multiLevelType w:val="hybridMultilevel"/>
    <w:tmpl w:val="F47022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5AD5D0D"/>
    <w:multiLevelType w:val="multilevel"/>
    <w:tmpl w:val="0492D38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60D5F05"/>
    <w:multiLevelType w:val="multilevel"/>
    <w:tmpl w:val="674417D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C6C4750"/>
    <w:multiLevelType w:val="multilevel"/>
    <w:tmpl w:val="344CC046"/>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D743847"/>
    <w:multiLevelType w:val="hybridMultilevel"/>
    <w:tmpl w:val="6E784CE2"/>
    <w:lvl w:ilvl="0" w:tplc="30825B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CB26C2"/>
    <w:multiLevelType w:val="multilevel"/>
    <w:tmpl w:val="11D6AB12"/>
    <w:lvl w:ilvl="0">
      <w:start w:val="3"/>
      <w:numFmt w:val="decimal"/>
      <w:lvlText w:val="%1."/>
      <w:lvlJc w:val="left"/>
      <w:pPr>
        <w:tabs>
          <w:tab w:val="num" w:pos="540"/>
        </w:tabs>
        <w:ind w:left="540" w:hanging="540"/>
      </w:pPr>
      <w:rPr>
        <w:rFonts w:hint="default"/>
      </w:rPr>
    </w:lvl>
    <w:lvl w:ilvl="1">
      <w:start w:val="1"/>
      <w:numFmt w:val="none"/>
      <w:lvlText w:val="2.1."/>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0F82BD5"/>
    <w:multiLevelType w:val="hybridMultilevel"/>
    <w:tmpl w:val="4E80051C"/>
    <w:lvl w:ilvl="0" w:tplc="684ED4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E94644"/>
    <w:multiLevelType w:val="multilevel"/>
    <w:tmpl w:val="0570DD82"/>
    <w:lvl w:ilvl="0">
      <w:start w:val="5"/>
      <w:numFmt w:val="decimal"/>
      <w:lvlText w:val="%1."/>
      <w:lvlJc w:val="left"/>
      <w:pPr>
        <w:tabs>
          <w:tab w:val="num" w:pos="360"/>
        </w:tabs>
        <w:ind w:left="360" w:hanging="360"/>
      </w:pPr>
      <w:rPr>
        <w:rFonts w:hint="default"/>
      </w:rPr>
    </w:lvl>
    <w:lvl w:ilvl="1">
      <w:numFmt w:val="none"/>
      <w:lvlText w:val="5.3."/>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A3F0CA1"/>
    <w:multiLevelType w:val="hybridMultilevel"/>
    <w:tmpl w:val="0E3A1FAA"/>
    <w:lvl w:ilvl="0" w:tplc="EE501918">
      <w:start w:val="1"/>
      <w:numFmt w:val="decimal"/>
      <w:lvlText w:val="%1."/>
      <w:lvlJc w:val="left"/>
      <w:pPr>
        <w:ind w:left="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B6761B2"/>
    <w:multiLevelType w:val="hybridMultilevel"/>
    <w:tmpl w:val="2D187ED4"/>
    <w:lvl w:ilvl="0" w:tplc="6560AF06">
      <w:start w:val="1"/>
      <w:numFmt w:val="decimal"/>
      <w:lvlText w:val="%1."/>
      <w:lvlJc w:val="left"/>
      <w:pPr>
        <w:ind w:left="1309"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DE800F2"/>
    <w:multiLevelType w:val="multilevel"/>
    <w:tmpl w:val="F42CD54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E914937"/>
    <w:multiLevelType w:val="hybridMultilevel"/>
    <w:tmpl w:val="03D20C4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5"/>
  </w:num>
  <w:num w:numId="10">
    <w:abstractNumId w:val="34"/>
  </w:num>
  <w:num w:numId="11">
    <w:abstractNumId w:val="19"/>
  </w:num>
  <w:num w:numId="12">
    <w:abstractNumId w:val="11"/>
  </w:num>
  <w:num w:numId="13">
    <w:abstractNumId w:val="32"/>
  </w:num>
  <w:num w:numId="14">
    <w:abstractNumId w:val="5"/>
  </w:num>
  <w:num w:numId="15">
    <w:abstractNumId w:val="21"/>
  </w:num>
  <w:num w:numId="16">
    <w:abstractNumId w:val="3"/>
  </w:num>
  <w:num w:numId="17">
    <w:abstractNumId w:val="25"/>
  </w:num>
  <w:num w:numId="18">
    <w:abstractNumId w:val="1"/>
  </w:num>
  <w:num w:numId="19">
    <w:abstractNumId w:val="13"/>
  </w:num>
  <w:num w:numId="20">
    <w:abstractNumId w:val="20"/>
  </w:num>
  <w:num w:numId="21">
    <w:abstractNumId w:val="0"/>
  </w:num>
  <w:num w:numId="22">
    <w:abstractNumId w:val="30"/>
  </w:num>
  <w:num w:numId="23">
    <w:abstractNumId w:val="35"/>
  </w:num>
  <w:num w:numId="24">
    <w:abstractNumId w:val="14"/>
  </w:num>
  <w:num w:numId="25">
    <w:abstractNumId w:val="10"/>
  </w:num>
  <w:num w:numId="26">
    <w:abstractNumId w:val="9"/>
  </w:num>
  <w:num w:numId="27">
    <w:abstractNumId w:val="38"/>
  </w:num>
  <w:num w:numId="28">
    <w:abstractNumId w:val="29"/>
  </w:num>
  <w:num w:numId="29">
    <w:abstractNumId w:val="7"/>
  </w:num>
  <w:num w:numId="30">
    <w:abstractNumId w:val="17"/>
  </w:num>
  <w:num w:numId="31">
    <w:abstractNumId w:val="33"/>
  </w:num>
  <w:num w:numId="32">
    <w:abstractNumId w:val="31"/>
  </w:num>
  <w:num w:numId="33">
    <w:abstractNumId w:val="27"/>
  </w:num>
  <w:num w:numId="34">
    <w:abstractNumId w:val="4"/>
  </w:num>
  <w:num w:numId="35">
    <w:abstractNumId w:val="12"/>
  </w:num>
  <w:num w:numId="36">
    <w:abstractNumId w:val="8"/>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5"/>
  </w:num>
  <w:num w:numId="4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18"/>
  </w:num>
  <w:num w:numId="4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00"/>
  <w:displayHorizontalDrawingGridEvery w:val="2"/>
  <w:displayVertic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10b8646d-adb5-43b8-94d1-e301d3e10cad"/>
  </w:docVars>
  <w:rsids>
    <w:rsidRoot w:val="007D040F"/>
    <w:rsid w:val="00017E2E"/>
    <w:rsid w:val="00067CD7"/>
    <w:rsid w:val="0008568D"/>
    <w:rsid w:val="00094914"/>
    <w:rsid w:val="000A50E8"/>
    <w:rsid w:val="000B0274"/>
    <w:rsid w:val="000D6F37"/>
    <w:rsid w:val="000E5FD8"/>
    <w:rsid w:val="00134108"/>
    <w:rsid w:val="00144D00"/>
    <w:rsid w:val="0015601D"/>
    <w:rsid w:val="00166910"/>
    <w:rsid w:val="0016700B"/>
    <w:rsid w:val="00167B25"/>
    <w:rsid w:val="0018210B"/>
    <w:rsid w:val="00192E8D"/>
    <w:rsid w:val="001A748D"/>
    <w:rsid w:val="001B64EA"/>
    <w:rsid w:val="001D52D6"/>
    <w:rsid w:val="001E48B3"/>
    <w:rsid w:val="00262EE4"/>
    <w:rsid w:val="002A3A0C"/>
    <w:rsid w:val="002A7B90"/>
    <w:rsid w:val="002B2DE2"/>
    <w:rsid w:val="002C0722"/>
    <w:rsid w:val="002C76C8"/>
    <w:rsid w:val="00320B22"/>
    <w:rsid w:val="003231E0"/>
    <w:rsid w:val="00340D09"/>
    <w:rsid w:val="00351299"/>
    <w:rsid w:val="003557FA"/>
    <w:rsid w:val="00395AF4"/>
    <w:rsid w:val="003C2536"/>
    <w:rsid w:val="003D5B9C"/>
    <w:rsid w:val="003D5E71"/>
    <w:rsid w:val="003E49AB"/>
    <w:rsid w:val="003F1D64"/>
    <w:rsid w:val="00436451"/>
    <w:rsid w:val="004634EE"/>
    <w:rsid w:val="00472E9A"/>
    <w:rsid w:val="004A3F19"/>
    <w:rsid w:val="004B62A4"/>
    <w:rsid w:val="004C150D"/>
    <w:rsid w:val="004D0329"/>
    <w:rsid w:val="004D05CE"/>
    <w:rsid w:val="004D40C6"/>
    <w:rsid w:val="004F6AEB"/>
    <w:rsid w:val="00507C86"/>
    <w:rsid w:val="00507EF8"/>
    <w:rsid w:val="0051795F"/>
    <w:rsid w:val="00533E11"/>
    <w:rsid w:val="00563F8D"/>
    <w:rsid w:val="00574848"/>
    <w:rsid w:val="005A0602"/>
    <w:rsid w:val="005A1240"/>
    <w:rsid w:val="005C4A58"/>
    <w:rsid w:val="005C4B38"/>
    <w:rsid w:val="005D0C15"/>
    <w:rsid w:val="005F0E8D"/>
    <w:rsid w:val="006246AE"/>
    <w:rsid w:val="006246D5"/>
    <w:rsid w:val="0063478A"/>
    <w:rsid w:val="006666D7"/>
    <w:rsid w:val="00682D31"/>
    <w:rsid w:val="0068549A"/>
    <w:rsid w:val="00686B5E"/>
    <w:rsid w:val="00686D90"/>
    <w:rsid w:val="006B6969"/>
    <w:rsid w:val="006F1AFA"/>
    <w:rsid w:val="006F6A42"/>
    <w:rsid w:val="00722420"/>
    <w:rsid w:val="00732910"/>
    <w:rsid w:val="00734A4B"/>
    <w:rsid w:val="007669A2"/>
    <w:rsid w:val="007755DB"/>
    <w:rsid w:val="00784DA0"/>
    <w:rsid w:val="00794E4C"/>
    <w:rsid w:val="007A21CC"/>
    <w:rsid w:val="007B3355"/>
    <w:rsid w:val="007D040F"/>
    <w:rsid w:val="007E159E"/>
    <w:rsid w:val="007F70D0"/>
    <w:rsid w:val="00802DBA"/>
    <w:rsid w:val="0083321C"/>
    <w:rsid w:val="00843BA5"/>
    <w:rsid w:val="0085141E"/>
    <w:rsid w:val="00853568"/>
    <w:rsid w:val="0085401D"/>
    <w:rsid w:val="00854D46"/>
    <w:rsid w:val="00856085"/>
    <w:rsid w:val="008767E2"/>
    <w:rsid w:val="008A377A"/>
    <w:rsid w:val="008B1551"/>
    <w:rsid w:val="008C0437"/>
    <w:rsid w:val="008C20A7"/>
    <w:rsid w:val="009030C0"/>
    <w:rsid w:val="00915E2E"/>
    <w:rsid w:val="009231A1"/>
    <w:rsid w:val="00937769"/>
    <w:rsid w:val="00950FDB"/>
    <w:rsid w:val="00964D75"/>
    <w:rsid w:val="0096509C"/>
    <w:rsid w:val="009B14B2"/>
    <w:rsid w:val="009B5A24"/>
    <w:rsid w:val="009D01D1"/>
    <w:rsid w:val="009D0C81"/>
    <w:rsid w:val="009E7DED"/>
    <w:rsid w:val="009F2BF0"/>
    <w:rsid w:val="00A311F2"/>
    <w:rsid w:val="00A70277"/>
    <w:rsid w:val="00A73208"/>
    <w:rsid w:val="00A802E0"/>
    <w:rsid w:val="00A80578"/>
    <w:rsid w:val="00A80C99"/>
    <w:rsid w:val="00A863E0"/>
    <w:rsid w:val="00A9118F"/>
    <w:rsid w:val="00AB0858"/>
    <w:rsid w:val="00AC7C1D"/>
    <w:rsid w:val="00AD0FCF"/>
    <w:rsid w:val="00B16D4C"/>
    <w:rsid w:val="00B17154"/>
    <w:rsid w:val="00B23228"/>
    <w:rsid w:val="00B3330B"/>
    <w:rsid w:val="00B33BF7"/>
    <w:rsid w:val="00B3510D"/>
    <w:rsid w:val="00B5216F"/>
    <w:rsid w:val="00B56CCC"/>
    <w:rsid w:val="00B6396D"/>
    <w:rsid w:val="00B95741"/>
    <w:rsid w:val="00BA145C"/>
    <w:rsid w:val="00BA2C6E"/>
    <w:rsid w:val="00BC4159"/>
    <w:rsid w:val="00BD2E27"/>
    <w:rsid w:val="00BE5EE3"/>
    <w:rsid w:val="00BE6330"/>
    <w:rsid w:val="00BE67D3"/>
    <w:rsid w:val="00BF35F5"/>
    <w:rsid w:val="00C05795"/>
    <w:rsid w:val="00C33915"/>
    <w:rsid w:val="00C3403F"/>
    <w:rsid w:val="00C35A31"/>
    <w:rsid w:val="00C37626"/>
    <w:rsid w:val="00C656AF"/>
    <w:rsid w:val="00C8016C"/>
    <w:rsid w:val="00CC603D"/>
    <w:rsid w:val="00CC79A5"/>
    <w:rsid w:val="00CE2A90"/>
    <w:rsid w:val="00CF26FC"/>
    <w:rsid w:val="00D058FA"/>
    <w:rsid w:val="00D22093"/>
    <w:rsid w:val="00D433EE"/>
    <w:rsid w:val="00D46A8E"/>
    <w:rsid w:val="00D54FBB"/>
    <w:rsid w:val="00D63201"/>
    <w:rsid w:val="00D704CA"/>
    <w:rsid w:val="00D761F9"/>
    <w:rsid w:val="00D8791E"/>
    <w:rsid w:val="00D91B36"/>
    <w:rsid w:val="00DA2AC3"/>
    <w:rsid w:val="00DA52DE"/>
    <w:rsid w:val="00DB263B"/>
    <w:rsid w:val="00DC4CD1"/>
    <w:rsid w:val="00DD4951"/>
    <w:rsid w:val="00DF4EED"/>
    <w:rsid w:val="00DF6D16"/>
    <w:rsid w:val="00E16056"/>
    <w:rsid w:val="00E26DDF"/>
    <w:rsid w:val="00E351E0"/>
    <w:rsid w:val="00E70EC7"/>
    <w:rsid w:val="00E71D93"/>
    <w:rsid w:val="00E77BFC"/>
    <w:rsid w:val="00EA4A89"/>
    <w:rsid w:val="00EB33B2"/>
    <w:rsid w:val="00EC5664"/>
    <w:rsid w:val="00ED5FFD"/>
    <w:rsid w:val="00F10517"/>
    <w:rsid w:val="00F2020B"/>
    <w:rsid w:val="00F25B85"/>
    <w:rsid w:val="00F447C9"/>
    <w:rsid w:val="00F56761"/>
    <w:rsid w:val="00F6093E"/>
    <w:rsid w:val="00F648C4"/>
    <w:rsid w:val="00F828FB"/>
    <w:rsid w:val="00F944E1"/>
    <w:rsid w:val="00F9492F"/>
    <w:rsid w:val="00FB22F5"/>
    <w:rsid w:val="00FD6B8C"/>
    <w:rsid w:val="00FE455F"/>
    <w:rsid w:val="00FF60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Body Text 2" w:uiPriority="99"/>
    <w:lsdException w:name="Strong"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040F"/>
    <w:pPr>
      <w:jc w:val="both"/>
    </w:pPr>
  </w:style>
  <w:style w:type="paragraph" w:styleId="2">
    <w:name w:val="heading 2"/>
    <w:basedOn w:val="a"/>
    <w:next w:val="a"/>
    <w:link w:val="20"/>
    <w:qFormat/>
    <w:rsid w:val="007D040F"/>
    <w:pPr>
      <w:keepNext/>
      <w:jc w:val="center"/>
      <w:outlineLvl w:val="1"/>
    </w:pPr>
    <w:rPr>
      <w:b/>
      <w:sz w:val="24"/>
    </w:rPr>
  </w:style>
  <w:style w:type="paragraph" w:styleId="4">
    <w:name w:val="heading 4"/>
    <w:basedOn w:val="a"/>
    <w:next w:val="a"/>
    <w:link w:val="40"/>
    <w:qFormat/>
    <w:rsid w:val="007D040F"/>
    <w:pPr>
      <w:keepNext/>
      <w:spacing w:before="240" w:after="60"/>
      <w:outlineLvl w:val="3"/>
    </w:pPr>
    <w:rPr>
      <w:b/>
      <w:bCs/>
      <w:sz w:val="28"/>
      <w:szCs w:val="28"/>
    </w:rPr>
  </w:style>
  <w:style w:type="paragraph" w:styleId="5">
    <w:name w:val="heading 5"/>
    <w:basedOn w:val="a"/>
    <w:next w:val="a"/>
    <w:link w:val="50"/>
    <w:qFormat/>
    <w:rsid w:val="007D040F"/>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D040F"/>
    <w:rPr>
      <w:b/>
      <w:sz w:val="24"/>
      <w:lang w:val="ru-RU" w:eastAsia="ru-RU" w:bidi="ar-SA"/>
    </w:rPr>
  </w:style>
  <w:style w:type="character" w:customStyle="1" w:styleId="40">
    <w:name w:val="Заголовок 4 Знак"/>
    <w:basedOn w:val="a0"/>
    <w:link w:val="4"/>
    <w:rsid w:val="007D040F"/>
    <w:rPr>
      <w:b/>
      <w:bCs/>
      <w:sz w:val="28"/>
      <w:szCs w:val="28"/>
      <w:lang w:val="ru-RU" w:eastAsia="ru-RU" w:bidi="ar-SA"/>
    </w:rPr>
  </w:style>
  <w:style w:type="character" w:customStyle="1" w:styleId="50">
    <w:name w:val="Заголовок 5 Знак"/>
    <w:basedOn w:val="a0"/>
    <w:link w:val="5"/>
    <w:semiHidden/>
    <w:rsid w:val="007D040F"/>
    <w:rPr>
      <w:rFonts w:ascii="Cambria" w:hAnsi="Cambria"/>
      <w:color w:val="243F60"/>
      <w:lang w:val="ru-RU" w:eastAsia="ru-RU" w:bidi="ar-SA"/>
    </w:rPr>
  </w:style>
  <w:style w:type="paragraph" w:styleId="a3">
    <w:name w:val="Body Text"/>
    <w:basedOn w:val="a"/>
    <w:link w:val="a4"/>
    <w:rsid w:val="007D040F"/>
    <w:rPr>
      <w:sz w:val="24"/>
    </w:rPr>
  </w:style>
  <w:style w:type="character" w:customStyle="1" w:styleId="a4">
    <w:name w:val="Основной текст Знак"/>
    <w:basedOn w:val="a0"/>
    <w:link w:val="a3"/>
    <w:rsid w:val="007D040F"/>
    <w:rPr>
      <w:sz w:val="24"/>
      <w:lang w:val="ru-RU" w:eastAsia="ru-RU" w:bidi="ar-SA"/>
    </w:rPr>
  </w:style>
  <w:style w:type="paragraph" w:styleId="a5">
    <w:name w:val="List Paragraph"/>
    <w:basedOn w:val="a"/>
    <w:qFormat/>
    <w:rsid w:val="007D040F"/>
    <w:pPr>
      <w:ind w:left="708"/>
    </w:pPr>
    <w:rPr>
      <w:sz w:val="24"/>
      <w:szCs w:val="24"/>
    </w:rPr>
  </w:style>
  <w:style w:type="character" w:styleId="a6">
    <w:name w:val="Hyperlink"/>
    <w:basedOn w:val="a0"/>
    <w:rsid w:val="007D040F"/>
    <w:rPr>
      <w:color w:val="0000FF"/>
      <w:u w:val="single"/>
    </w:rPr>
  </w:style>
  <w:style w:type="paragraph" w:styleId="a7">
    <w:name w:val="Balloon Text"/>
    <w:basedOn w:val="a"/>
    <w:link w:val="a8"/>
    <w:semiHidden/>
    <w:unhideWhenUsed/>
    <w:rsid w:val="007D040F"/>
    <w:rPr>
      <w:rFonts w:ascii="Tahoma" w:hAnsi="Tahoma" w:cs="Tahoma"/>
      <w:sz w:val="16"/>
      <w:szCs w:val="16"/>
    </w:rPr>
  </w:style>
  <w:style w:type="character" w:customStyle="1" w:styleId="a8">
    <w:name w:val="Текст выноски Знак"/>
    <w:basedOn w:val="a0"/>
    <w:link w:val="a7"/>
    <w:semiHidden/>
    <w:rsid w:val="007D040F"/>
    <w:rPr>
      <w:rFonts w:ascii="Tahoma" w:hAnsi="Tahoma" w:cs="Tahoma"/>
      <w:sz w:val="16"/>
      <w:szCs w:val="16"/>
      <w:lang w:val="ru-RU" w:eastAsia="ru-RU" w:bidi="ar-SA"/>
    </w:rPr>
  </w:style>
  <w:style w:type="paragraph" w:customStyle="1" w:styleId="3">
    <w:name w:val="Стиль3"/>
    <w:basedOn w:val="21"/>
    <w:rsid w:val="007D040F"/>
    <w:pPr>
      <w:widowControl w:val="0"/>
      <w:adjustRightInd w:val="0"/>
      <w:spacing w:after="0" w:line="240" w:lineRule="auto"/>
      <w:ind w:left="3011" w:hanging="720"/>
    </w:pPr>
    <w:rPr>
      <w:sz w:val="24"/>
      <w:szCs w:val="24"/>
    </w:rPr>
  </w:style>
  <w:style w:type="paragraph" w:styleId="21">
    <w:name w:val="Body Text Indent 2"/>
    <w:basedOn w:val="a"/>
    <w:link w:val="22"/>
    <w:semiHidden/>
    <w:unhideWhenUsed/>
    <w:rsid w:val="007D040F"/>
    <w:pPr>
      <w:spacing w:after="120" w:line="480" w:lineRule="auto"/>
      <w:ind w:left="283"/>
    </w:pPr>
  </w:style>
  <w:style w:type="character" w:customStyle="1" w:styleId="22">
    <w:name w:val="Основной текст с отступом 2 Знак"/>
    <w:basedOn w:val="a0"/>
    <w:link w:val="21"/>
    <w:semiHidden/>
    <w:rsid w:val="007D040F"/>
    <w:rPr>
      <w:lang w:val="ru-RU" w:eastAsia="ru-RU" w:bidi="ar-SA"/>
    </w:rPr>
  </w:style>
  <w:style w:type="paragraph" w:styleId="a9">
    <w:name w:val="Body Text Indent"/>
    <w:basedOn w:val="a"/>
    <w:link w:val="aa"/>
    <w:semiHidden/>
    <w:unhideWhenUsed/>
    <w:rsid w:val="007D040F"/>
    <w:pPr>
      <w:spacing w:after="120"/>
      <w:ind w:left="283"/>
    </w:pPr>
  </w:style>
  <w:style w:type="character" w:customStyle="1" w:styleId="aa">
    <w:name w:val="Основной текст с отступом Знак"/>
    <w:basedOn w:val="a0"/>
    <w:link w:val="a9"/>
    <w:semiHidden/>
    <w:rsid w:val="007D040F"/>
    <w:rPr>
      <w:lang w:val="ru-RU" w:eastAsia="ru-RU" w:bidi="ar-SA"/>
    </w:rPr>
  </w:style>
  <w:style w:type="paragraph" w:styleId="23">
    <w:name w:val="Body Text 2"/>
    <w:basedOn w:val="a"/>
    <w:link w:val="24"/>
    <w:uiPriority w:val="99"/>
    <w:semiHidden/>
    <w:unhideWhenUsed/>
    <w:rsid w:val="007D040F"/>
    <w:pPr>
      <w:spacing w:after="120" w:line="480" w:lineRule="auto"/>
    </w:pPr>
  </w:style>
  <w:style w:type="character" w:customStyle="1" w:styleId="24">
    <w:name w:val="Основной текст 2 Знак"/>
    <w:basedOn w:val="a0"/>
    <w:link w:val="23"/>
    <w:uiPriority w:val="99"/>
    <w:semiHidden/>
    <w:rsid w:val="007D040F"/>
    <w:rPr>
      <w:lang w:val="ru-RU" w:eastAsia="ru-RU" w:bidi="ar-SA"/>
    </w:rPr>
  </w:style>
  <w:style w:type="paragraph" w:customStyle="1" w:styleId="Heading">
    <w:name w:val="Heading"/>
    <w:rsid w:val="007D040F"/>
    <w:pPr>
      <w:autoSpaceDE w:val="0"/>
      <w:autoSpaceDN w:val="0"/>
      <w:adjustRightInd w:val="0"/>
      <w:jc w:val="both"/>
    </w:pPr>
    <w:rPr>
      <w:rFonts w:ascii="Arial" w:hAnsi="Arial" w:cs="Arial"/>
      <w:b/>
      <w:bCs/>
      <w:sz w:val="22"/>
      <w:szCs w:val="22"/>
    </w:rPr>
  </w:style>
  <w:style w:type="paragraph" w:customStyle="1" w:styleId="Preformat">
    <w:name w:val="Preformat"/>
    <w:rsid w:val="007D040F"/>
    <w:pPr>
      <w:widowControl w:val="0"/>
      <w:jc w:val="both"/>
    </w:pPr>
    <w:rPr>
      <w:rFonts w:ascii="Courier New" w:hAnsi="Courier New" w:cs="Courier New"/>
    </w:rPr>
  </w:style>
  <w:style w:type="paragraph" w:customStyle="1" w:styleId="ConsPlusTitle">
    <w:name w:val="ConsPlusTitle"/>
    <w:rsid w:val="007D040F"/>
    <w:pPr>
      <w:widowControl w:val="0"/>
      <w:autoSpaceDE w:val="0"/>
      <w:autoSpaceDN w:val="0"/>
      <w:adjustRightInd w:val="0"/>
      <w:jc w:val="both"/>
    </w:pPr>
    <w:rPr>
      <w:rFonts w:ascii="Arial" w:hAnsi="Arial" w:cs="Arial"/>
      <w:b/>
      <w:bCs/>
    </w:rPr>
  </w:style>
  <w:style w:type="paragraph" w:customStyle="1" w:styleId="ConsPlusNonformat">
    <w:name w:val="ConsPlusNonformat"/>
    <w:rsid w:val="007D040F"/>
    <w:pPr>
      <w:widowControl w:val="0"/>
      <w:autoSpaceDE w:val="0"/>
      <w:autoSpaceDN w:val="0"/>
      <w:adjustRightInd w:val="0"/>
      <w:jc w:val="both"/>
    </w:pPr>
    <w:rPr>
      <w:rFonts w:ascii="Courier New" w:hAnsi="Courier New" w:cs="Courier New"/>
    </w:rPr>
  </w:style>
  <w:style w:type="paragraph" w:styleId="ab">
    <w:name w:val="caption"/>
    <w:basedOn w:val="a"/>
    <w:next w:val="a"/>
    <w:qFormat/>
    <w:rsid w:val="007D040F"/>
    <w:pPr>
      <w:framePr w:w="5199" w:h="1732" w:hSpace="142" w:wrap="around" w:vAnchor="page" w:hAnchor="page" w:x="858" w:y="721"/>
      <w:spacing w:line="360" w:lineRule="auto"/>
      <w:jc w:val="center"/>
    </w:pPr>
    <w:rPr>
      <w:b/>
      <w:sz w:val="28"/>
    </w:rPr>
  </w:style>
  <w:style w:type="paragraph" w:styleId="ac">
    <w:name w:val="header"/>
    <w:basedOn w:val="a"/>
    <w:link w:val="ad"/>
    <w:semiHidden/>
    <w:unhideWhenUsed/>
    <w:rsid w:val="007D040F"/>
    <w:pPr>
      <w:tabs>
        <w:tab w:val="center" w:pos="4677"/>
        <w:tab w:val="right" w:pos="9355"/>
      </w:tabs>
    </w:pPr>
  </w:style>
  <w:style w:type="character" w:customStyle="1" w:styleId="ad">
    <w:name w:val="Верхний колонтитул Знак"/>
    <w:basedOn w:val="a0"/>
    <w:link w:val="ac"/>
    <w:semiHidden/>
    <w:rsid w:val="007D040F"/>
    <w:rPr>
      <w:lang w:val="ru-RU" w:eastAsia="ru-RU" w:bidi="ar-SA"/>
    </w:rPr>
  </w:style>
  <w:style w:type="paragraph" w:styleId="ae">
    <w:name w:val="footer"/>
    <w:basedOn w:val="a"/>
    <w:link w:val="af"/>
    <w:unhideWhenUsed/>
    <w:rsid w:val="007D040F"/>
    <w:pPr>
      <w:tabs>
        <w:tab w:val="center" w:pos="4677"/>
        <w:tab w:val="right" w:pos="9355"/>
      </w:tabs>
    </w:pPr>
  </w:style>
  <w:style w:type="character" w:customStyle="1" w:styleId="af">
    <w:name w:val="Нижний колонтитул Знак"/>
    <w:basedOn w:val="a0"/>
    <w:link w:val="ae"/>
    <w:rsid w:val="007D040F"/>
    <w:rPr>
      <w:lang w:val="ru-RU" w:eastAsia="ru-RU" w:bidi="ar-SA"/>
    </w:rPr>
  </w:style>
  <w:style w:type="paragraph" w:styleId="30">
    <w:name w:val="Body Text Indent 3"/>
    <w:basedOn w:val="a"/>
    <w:link w:val="31"/>
    <w:unhideWhenUsed/>
    <w:rsid w:val="007D040F"/>
    <w:pPr>
      <w:spacing w:after="120"/>
      <w:ind w:left="283"/>
    </w:pPr>
    <w:rPr>
      <w:sz w:val="16"/>
      <w:szCs w:val="16"/>
    </w:rPr>
  </w:style>
  <w:style w:type="character" w:customStyle="1" w:styleId="31">
    <w:name w:val="Основной текст с отступом 3 Знак"/>
    <w:basedOn w:val="a0"/>
    <w:link w:val="30"/>
    <w:rsid w:val="007D040F"/>
    <w:rPr>
      <w:sz w:val="16"/>
      <w:szCs w:val="16"/>
      <w:lang w:val="ru-RU" w:eastAsia="ru-RU" w:bidi="ar-SA"/>
    </w:rPr>
  </w:style>
  <w:style w:type="character" w:customStyle="1" w:styleId="apple-style-span">
    <w:name w:val="apple-style-span"/>
    <w:basedOn w:val="a0"/>
    <w:rsid w:val="007D040F"/>
  </w:style>
  <w:style w:type="paragraph" w:customStyle="1" w:styleId="Zag1">
    <w:name w:val="Zag1"/>
    <w:basedOn w:val="a"/>
    <w:rsid w:val="007D040F"/>
    <w:pPr>
      <w:widowControl w:val="0"/>
      <w:tabs>
        <w:tab w:val="left" w:pos="1830"/>
      </w:tabs>
      <w:spacing w:before="120" w:after="120"/>
      <w:ind w:left="454" w:hanging="454"/>
      <w:jc w:val="center"/>
    </w:pPr>
    <w:rPr>
      <w:rFonts w:ascii="Times New Roman CYR" w:hAnsi="Times New Roman CYR" w:cs="Times New Roman CYR"/>
      <w:b/>
      <w:bCs/>
      <w:color w:val="000000"/>
      <w:sz w:val="24"/>
      <w:szCs w:val="24"/>
    </w:rPr>
  </w:style>
  <w:style w:type="paragraph" w:customStyle="1" w:styleId="1">
    <w:name w:val="Абзац списка1"/>
    <w:basedOn w:val="a"/>
    <w:qFormat/>
    <w:rsid w:val="007D040F"/>
    <w:pPr>
      <w:spacing w:after="200" w:line="276" w:lineRule="auto"/>
      <w:ind w:left="720"/>
    </w:pPr>
    <w:rPr>
      <w:rFonts w:ascii="Calibri" w:hAnsi="Calibri" w:cs="Calibri"/>
      <w:sz w:val="22"/>
      <w:szCs w:val="22"/>
      <w:lang w:eastAsia="en-US"/>
    </w:rPr>
  </w:style>
  <w:style w:type="paragraph" w:customStyle="1" w:styleId="NormalA">
    <w:name w:val="NormalA"/>
    <w:basedOn w:val="a"/>
    <w:rsid w:val="007D040F"/>
    <w:pPr>
      <w:widowControl w:val="0"/>
      <w:tabs>
        <w:tab w:val="left" w:pos="90"/>
      </w:tabs>
    </w:pPr>
    <w:rPr>
      <w:rFonts w:ascii="Times New Roman CYR" w:hAnsi="Times New Roman CYR" w:cs="Times New Roman CYR"/>
      <w:color w:val="000000"/>
      <w:sz w:val="24"/>
      <w:szCs w:val="24"/>
    </w:rPr>
  </w:style>
  <w:style w:type="character" w:styleId="af0">
    <w:name w:val="Emphasis"/>
    <w:basedOn w:val="a0"/>
    <w:uiPriority w:val="99"/>
    <w:qFormat/>
    <w:rsid w:val="007D040F"/>
    <w:rPr>
      <w:i/>
      <w:iCs/>
    </w:rPr>
  </w:style>
  <w:style w:type="paragraph" w:customStyle="1" w:styleId="25">
    <w:name w:val="Абзац списка2"/>
    <w:basedOn w:val="a"/>
    <w:rsid w:val="007D040F"/>
    <w:pPr>
      <w:spacing w:after="200" w:line="276" w:lineRule="auto"/>
      <w:ind w:left="720"/>
      <w:jc w:val="left"/>
    </w:pPr>
    <w:rPr>
      <w:rFonts w:ascii="Calibri" w:hAnsi="Calibri"/>
      <w:sz w:val="22"/>
      <w:szCs w:val="22"/>
      <w:lang w:eastAsia="en-US"/>
    </w:rPr>
  </w:style>
  <w:style w:type="paragraph" w:customStyle="1" w:styleId="Default">
    <w:name w:val="Default"/>
    <w:rsid w:val="00507C86"/>
    <w:pPr>
      <w:autoSpaceDE w:val="0"/>
      <w:autoSpaceDN w:val="0"/>
      <w:adjustRightInd w:val="0"/>
    </w:pPr>
    <w:rPr>
      <w:color w:val="000000"/>
      <w:sz w:val="24"/>
      <w:szCs w:val="24"/>
    </w:rPr>
  </w:style>
  <w:style w:type="paragraph" w:customStyle="1" w:styleId="32">
    <w:name w:val="Абзац списка3"/>
    <w:basedOn w:val="a"/>
    <w:rsid w:val="00F944E1"/>
    <w:pPr>
      <w:ind w:left="708"/>
    </w:pPr>
    <w:rPr>
      <w:rFonts w:eastAsia="Calibri"/>
      <w:sz w:val="24"/>
      <w:szCs w:val="24"/>
    </w:rPr>
  </w:style>
  <w:style w:type="paragraph" w:customStyle="1" w:styleId="ListParagraph1">
    <w:name w:val="List Paragraph1"/>
    <w:basedOn w:val="a"/>
    <w:rsid w:val="002C76C8"/>
    <w:pPr>
      <w:spacing w:after="200" w:line="276" w:lineRule="auto"/>
      <w:ind w:left="720"/>
      <w:jc w:val="left"/>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ab@meria.sbor.ru" TargetMode="External"/><Relationship Id="rId13" Type="http://schemas.openxmlformats.org/officeDocument/2006/relationships/hyperlink" Target="http://www.torgi.gov.ru" TargetMode="External"/><Relationship Id="rId18" Type="http://schemas.openxmlformats.org/officeDocument/2006/relationships/hyperlink" Target="http://www.sbor.ru" TargetMode="Externa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torgi.gov.ru" TargetMode="External"/><Relationship Id="rId25" Type="http://schemas.openxmlformats.org/officeDocument/2006/relationships/hyperlink" Target="mailto:uab@meria.sbor.ru"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sbor.ru" TargetMode="External"/><Relationship Id="rId23" Type="http://schemas.openxmlformats.org/officeDocument/2006/relationships/hyperlink" Target="http://www.torgi.gov.ru"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E000DA-3B60-49D0-8F40-880436F4A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14649</Words>
  <Characters>83503</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lpstr>
    </vt:vector>
  </TitlesOfParts>
  <Company>Inc.</Company>
  <LinksUpToDate>false</LinksUpToDate>
  <CharactersWithSpaces>97957</CharactersWithSpaces>
  <SharedDoc>false</SharedDoc>
  <HLinks>
    <vt:vector size="174" baseType="variant">
      <vt:variant>
        <vt:i4>4980779</vt:i4>
      </vt:variant>
      <vt:variant>
        <vt:i4>84</vt:i4>
      </vt:variant>
      <vt:variant>
        <vt:i4>0</vt:i4>
      </vt:variant>
      <vt:variant>
        <vt:i4>5</vt:i4>
      </vt:variant>
      <vt:variant>
        <vt:lpwstr>mailto:uab@meria.sbor.ru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7077938</vt:i4>
      </vt:variant>
      <vt:variant>
        <vt:i4>63</vt:i4>
      </vt:variant>
      <vt:variant>
        <vt:i4>0</vt:i4>
      </vt:variant>
      <vt:variant>
        <vt:i4>5</vt:i4>
      </vt:variant>
      <vt:variant>
        <vt:lpwstr>http://www.sbor.ru/</vt:lpwstr>
      </vt:variant>
      <vt:variant>
        <vt:lpwstr/>
      </vt:variant>
      <vt:variant>
        <vt:i4>524354</vt:i4>
      </vt:variant>
      <vt:variant>
        <vt:i4>60</vt:i4>
      </vt:variant>
      <vt:variant>
        <vt:i4>0</vt:i4>
      </vt:variant>
      <vt:variant>
        <vt:i4>5</vt:i4>
      </vt:variant>
      <vt:variant>
        <vt:lpwstr>http://www.torgi.gov.ru/</vt:lpwstr>
      </vt:variant>
      <vt:variant>
        <vt:lpwstr/>
      </vt:variant>
      <vt:variant>
        <vt:i4>7077938</vt:i4>
      </vt:variant>
      <vt:variant>
        <vt:i4>57</vt:i4>
      </vt:variant>
      <vt:variant>
        <vt:i4>0</vt:i4>
      </vt:variant>
      <vt:variant>
        <vt:i4>5</vt:i4>
      </vt:variant>
      <vt:variant>
        <vt:lpwstr>http://www.sbor.ru/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4980779</vt:i4>
      </vt:variant>
      <vt:variant>
        <vt:i4>48</vt:i4>
      </vt:variant>
      <vt:variant>
        <vt:i4>0</vt:i4>
      </vt:variant>
      <vt:variant>
        <vt:i4>5</vt:i4>
      </vt:variant>
      <vt:variant>
        <vt:lpwstr>mailto:uab@meria.sbor.ru</vt:lpwstr>
      </vt:variant>
      <vt:variant>
        <vt:lpwstr/>
      </vt:variant>
      <vt:variant>
        <vt:i4>7077938</vt:i4>
      </vt:variant>
      <vt:variant>
        <vt:i4>45</vt:i4>
      </vt:variant>
      <vt:variant>
        <vt:i4>0</vt:i4>
      </vt:variant>
      <vt:variant>
        <vt:i4>5</vt:i4>
      </vt:variant>
      <vt:variant>
        <vt:lpwstr>http://www.sbor.ru/</vt:lpwstr>
      </vt:variant>
      <vt:variant>
        <vt:lpwstr/>
      </vt:variant>
      <vt:variant>
        <vt:i4>524354</vt:i4>
      </vt:variant>
      <vt:variant>
        <vt:i4>42</vt:i4>
      </vt:variant>
      <vt:variant>
        <vt:i4>0</vt:i4>
      </vt:variant>
      <vt:variant>
        <vt:i4>5</vt:i4>
      </vt:variant>
      <vt:variant>
        <vt:lpwstr>http://www.torgi.gov.ru/</vt:lpwstr>
      </vt:variant>
      <vt:variant>
        <vt:lpwstr/>
      </vt:variant>
      <vt:variant>
        <vt:i4>5177356</vt:i4>
      </vt:variant>
      <vt:variant>
        <vt:i4>39</vt:i4>
      </vt:variant>
      <vt:variant>
        <vt:i4>0</vt:i4>
      </vt:variant>
      <vt:variant>
        <vt:i4>5</vt:i4>
      </vt:variant>
      <vt:variant>
        <vt:lpwstr>consultantplus://offline/ref=4945EA93E5A8768A558F1AF1248B00A1EC7CD1EDD53D65EC49CEE8DDD62869F92F6089d7E9G</vt:lpwstr>
      </vt:variant>
      <vt:variant>
        <vt:lpwstr/>
      </vt:variant>
      <vt:variant>
        <vt:i4>524354</vt:i4>
      </vt:variant>
      <vt:variant>
        <vt:i4>36</vt:i4>
      </vt:variant>
      <vt:variant>
        <vt:i4>0</vt:i4>
      </vt:variant>
      <vt:variant>
        <vt:i4>5</vt:i4>
      </vt:variant>
      <vt:variant>
        <vt:lpwstr>http://www.torgi.gov.ru/</vt:lpwstr>
      </vt:variant>
      <vt:variant>
        <vt:lpwstr/>
      </vt:variant>
      <vt:variant>
        <vt:i4>7077938</vt:i4>
      </vt:variant>
      <vt:variant>
        <vt:i4>33</vt:i4>
      </vt:variant>
      <vt:variant>
        <vt:i4>0</vt:i4>
      </vt:variant>
      <vt:variant>
        <vt:i4>5</vt:i4>
      </vt:variant>
      <vt:variant>
        <vt:lpwstr>http://www.sbor.ru/</vt:lpwstr>
      </vt:variant>
      <vt:variant>
        <vt:lpwstr/>
      </vt: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4980779</vt:i4>
      </vt:variant>
      <vt:variant>
        <vt:i4>24</vt:i4>
      </vt:variant>
      <vt:variant>
        <vt:i4>0</vt:i4>
      </vt:variant>
      <vt:variant>
        <vt:i4>5</vt:i4>
      </vt:variant>
      <vt:variant>
        <vt:lpwstr>mailto:uab@meria.sbor.ru</vt:lpwstr>
      </vt:variant>
      <vt:variant>
        <vt:lpwstr/>
      </vt:variant>
      <vt:variant>
        <vt:i4>524354</vt:i4>
      </vt:variant>
      <vt:variant>
        <vt:i4>21</vt:i4>
      </vt:variant>
      <vt:variant>
        <vt:i4>0</vt:i4>
      </vt:variant>
      <vt:variant>
        <vt:i4>5</vt:i4>
      </vt:variant>
      <vt:variant>
        <vt:lpwstr>http://www.torgi.gov.ru/</vt:lpwstr>
      </vt:variant>
      <vt:variant>
        <vt:lpwstr/>
      </vt:variant>
      <vt:variant>
        <vt:i4>7077938</vt:i4>
      </vt:variant>
      <vt:variant>
        <vt:i4>18</vt:i4>
      </vt:variant>
      <vt:variant>
        <vt:i4>0</vt:i4>
      </vt:variant>
      <vt:variant>
        <vt:i4>5</vt:i4>
      </vt:variant>
      <vt:variant>
        <vt:lpwstr>http://www.sbor.ru/</vt:lpwstr>
      </vt:variant>
      <vt:variant>
        <vt:lpwstr/>
      </vt:variant>
      <vt:variant>
        <vt:i4>524354</vt:i4>
      </vt:variant>
      <vt:variant>
        <vt:i4>15</vt:i4>
      </vt:variant>
      <vt:variant>
        <vt:i4>0</vt:i4>
      </vt:variant>
      <vt:variant>
        <vt:i4>5</vt:i4>
      </vt:variant>
      <vt:variant>
        <vt:lpwstr>http://www.torgi.gov.ru/</vt:lpwstr>
      </vt:variant>
      <vt:variant>
        <vt:lpwstr/>
      </vt:variant>
      <vt:variant>
        <vt:i4>7077938</vt:i4>
      </vt:variant>
      <vt:variant>
        <vt:i4>12</vt:i4>
      </vt:variant>
      <vt:variant>
        <vt:i4>0</vt:i4>
      </vt:variant>
      <vt:variant>
        <vt:i4>5</vt:i4>
      </vt:variant>
      <vt:variant>
        <vt:lpwstr>http://www.sbor.ru/</vt:lpwstr>
      </vt:variant>
      <vt:variant>
        <vt:lpwstr/>
      </vt:variant>
      <vt:variant>
        <vt:i4>524354</vt:i4>
      </vt:variant>
      <vt:variant>
        <vt:i4>9</vt:i4>
      </vt:variant>
      <vt:variant>
        <vt:i4>0</vt:i4>
      </vt:variant>
      <vt:variant>
        <vt:i4>5</vt:i4>
      </vt:variant>
      <vt:variant>
        <vt:lpwstr>http://www.torgi.gov.ru/</vt:lpwstr>
      </vt:variant>
      <vt:variant>
        <vt:lpwstr/>
      </vt:variant>
      <vt:variant>
        <vt:i4>7077938</vt:i4>
      </vt:variant>
      <vt:variant>
        <vt:i4>6</vt:i4>
      </vt:variant>
      <vt:variant>
        <vt:i4>0</vt:i4>
      </vt:variant>
      <vt:variant>
        <vt:i4>5</vt:i4>
      </vt:variant>
      <vt:variant>
        <vt:lpwstr>http://www.sbor.ru/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Севастьянов</dc:creator>
  <cp:lastModifiedBy>Коротицкий</cp:lastModifiedBy>
  <cp:revision>4</cp:revision>
  <cp:lastPrinted>2016-06-10T13:25:00Z</cp:lastPrinted>
  <dcterms:created xsi:type="dcterms:W3CDTF">2016-06-15T07:07:00Z</dcterms:created>
  <dcterms:modified xsi:type="dcterms:W3CDTF">2016-06-21T06:03:00Z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10b8646d-adb5-43b8-94d1-e301d3e10cad</vt:lpwstr>
  </property>
</Properties>
</file>