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E" w:rsidRDefault="00EB183E" w:rsidP="00EB183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83E" w:rsidRDefault="00EB183E" w:rsidP="00EB183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B183E" w:rsidRDefault="00225A07" w:rsidP="00EB183E">
      <w:pPr>
        <w:jc w:val="center"/>
        <w:rPr>
          <w:b/>
          <w:spacing w:val="20"/>
          <w:sz w:val="32"/>
        </w:rPr>
      </w:pPr>
      <w:r w:rsidRPr="00225A0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B183E" w:rsidRDefault="00EB183E" w:rsidP="00EB183E">
      <w:pPr>
        <w:pStyle w:val="3"/>
      </w:pPr>
      <w:r>
        <w:t>постановление</w:t>
      </w:r>
    </w:p>
    <w:p w:rsidR="00EB183E" w:rsidRDefault="00EB183E" w:rsidP="00EB183E">
      <w:pPr>
        <w:jc w:val="center"/>
        <w:rPr>
          <w:sz w:val="24"/>
        </w:rPr>
      </w:pPr>
    </w:p>
    <w:p w:rsidR="00EB183E" w:rsidRDefault="00EB183E" w:rsidP="00EB183E">
      <w:pPr>
        <w:jc w:val="center"/>
        <w:rPr>
          <w:sz w:val="24"/>
        </w:rPr>
      </w:pPr>
      <w:r>
        <w:rPr>
          <w:sz w:val="24"/>
        </w:rPr>
        <w:t>от 15/09/2017 № 2079</w:t>
      </w:r>
    </w:p>
    <w:p w:rsidR="00EB183E" w:rsidRPr="00552CD4" w:rsidRDefault="00EB183E" w:rsidP="00EB183E">
      <w:pPr>
        <w:ind w:right="5385"/>
        <w:rPr>
          <w:sz w:val="10"/>
          <w:szCs w:val="10"/>
        </w:rPr>
      </w:pP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>,</w:t>
      </w: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 Ленинградская область,</w:t>
      </w:r>
    </w:p>
    <w:p w:rsidR="00EB183E" w:rsidRPr="00E323A6" w:rsidRDefault="00EB183E" w:rsidP="00EB183E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г.Сосновый Бор, ул.Молодёжная</w:t>
      </w:r>
      <w:r w:rsidRPr="00AD3825">
        <w:rPr>
          <w:sz w:val="24"/>
          <w:szCs w:val="24"/>
        </w:rPr>
        <w:t>, д.</w:t>
      </w:r>
      <w:r>
        <w:rPr>
          <w:sz w:val="24"/>
          <w:szCs w:val="24"/>
        </w:rPr>
        <w:t>25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83E" w:rsidRPr="001F4419" w:rsidRDefault="00EB183E" w:rsidP="00EB183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EB183E" w:rsidRPr="001F4419" w:rsidRDefault="00EB183E" w:rsidP="00EB183E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помещение, назначение: нежилое, общей площадью                           26,5 кв.м, этаж подвал (кадастровый номер: 47:15:0000000:24389), расположенное по адресу: Ленинградская область, г.Сосновый Бор</w:t>
      </w:r>
      <w:r w:rsidRPr="00AD3825">
        <w:rPr>
          <w:sz w:val="24"/>
          <w:szCs w:val="24"/>
        </w:rPr>
        <w:t xml:space="preserve">, </w:t>
      </w:r>
      <w:r>
        <w:rPr>
          <w:sz w:val="24"/>
          <w:szCs w:val="24"/>
        </w:rPr>
        <w:t>ул.Молодёжная</w:t>
      </w:r>
      <w:r w:rsidRPr="00AD3825">
        <w:rPr>
          <w:sz w:val="24"/>
          <w:szCs w:val="24"/>
        </w:rPr>
        <w:t>, д.</w:t>
      </w:r>
      <w:r>
        <w:rPr>
          <w:sz w:val="24"/>
          <w:szCs w:val="24"/>
        </w:rPr>
        <w:t>25</w:t>
      </w:r>
      <w:r w:rsidRPr="00AD3825">
        <w:rPr>
          <w:sz w:val="24"/>
          <w:szCs w:val="24"/>
        </w:rPr>
        <w:t xml:space="preserve"> (далее</w:t>
      </w:r>
      <w:r>
        <w:rPr>
          <w:color w:val="000000"/>
          <w:sz w:val="24"/>
          <w:szCs w:val="24"/>
        </w:rPr>
        <w:t xml:space="preserve"> – Объект).</w:t>
      </w: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 правами третьих лиц: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rFonts w:eastAsia="Calibri"/>
          <w:bCs/>
          <w:sz w:val="24"/>
          <w:szCs w:val="24"/>
          <w:lang w:eastAsia="en-US"/>
        </w:rPr>
        <w:t>323 000 (Триста двадцать три</w:t>
      </w:r>
      <w:r w:rsidRPr="006E2017">
        <w:rPr>
          <w:rFonts w:eastAsia="Calibri"/>
          <w:bCs/>
          <w:sz w:val="24"/>
          <w:szCs w:val="24"/>
          <w:lang w:eastAsia="en-US"/>
        </w:rPr>
        <w:t xml:space="preserve"> тысяч</w:t>
      </w:r>
      <w:r>
        <w:rPr>
          <w:rFonts w:eastAsia="Calibri"/>
          <w:bCs/>
          <w:sz w:val="24"/>
          <w:szCs w:val="24"/>
          <w:lang w:eastAsia="en-US"/>
        </w:rPr>
        <w:t>и</w:t>
      </w:r>
      <w:r w:rsidRPr="006E2017">
        <w:rPr>
          <w:rFonts w:eastAsia="Calibri"/>
          <w:bCs/>
          <w:sz w:val="24"/>
          <w:szCs w:val="24"/>
          <w:lang w:eastAsia="en-US"/>
        </w:rPr>
        <w:t>) рублей</w:t>
      </w:r>
      <w:r w:rsidRPr="00936BD9">
        <w:rPr>
          <w:sz w:val="24"/>
          <w:szCs w:val="24"/>
        </w:rPr>
        <w:t xml:space="preserve"> </w:t>
      </w:r>
      <w:r w:rsidRPr="00B57327">
        <w:rPr>
          <w:sz w:val="24"/>
          <w:szCs w:val="24"/>
        </w:rPr>
        <w:t>(с учетом НДС).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платежа: единовременная.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 –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EB183E" w:rsidRDefault="00EB183E" w:rsidP="00EB183E">
      <w:pPr>
        <w:pStyle w:val="a7"/>
        <w:tabs>
          <w:tab w:val="left" w:pos="1134"/>
        </w:tabs>
        <w:ind w:left="709"/>
      </w:pPr>
      <w:r w:rsidRPr="001F4419">
        <w:t>2.</w:t>
      </w:r>
      <w:r>
        <w:t>5</w:t>
      </w:r>
      <w:r w:rsidRPr="001F4419">
        <w:t xml:space="preserve">. Срок продажи: </w:t>
      </w:r>
      <w:r>
        <w:rPr>
          <w:lang w:val="en-US"/>
        </w:rPr>
        <w:t>IV</w:t>
      </w:r>
      <w:r w:rsidRPr="001F4419">
        <w:t xml:space="preserve"> квартал 201</w:t>
      </w:r>
      <w:r>
        <w:t>7</w:t>
      </w:r>
      <w:r w:rsidRPr="001F4419">
        <w:t xml:space="preserve"> года.</w:t>
      </w:r>
    </w:p>
    <w:p w:rsidR="00EB183E" w:rsidRPr="00BE0C02" w:rsidRDefault="00EB183E" w:rsidP="00EB183E">
      <w:pPr>
        <w:pStyle w:val="a7"/>
        <w:tabs>
          <w:tab w:val="left" w:pos="1134"/>
        </w:tabs>
        <w:ind w:left="709"/>
      </w:pP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EB183E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EB183E" w:rsidRDefault="00EB183E" w:rsidP="00EB183E">
      <w:pPr>
        <w:pStyle w:val="ConsPlusNormal"/>
        <w:ind w:firstLine="708"/>
        <w:jc w:val="both"/>
      </w:pPr>
      <w:r>
        <w:t>3.2. Разместить настоящее постановление в течение десяти дней со дня подписания, в открытом доступе на официальном сайте</w:t>
      </w:r>
      <w:r w:rsidRPr="00F419B5">
        <w:t xml:space="preserve"> </w:t>
      </w:r>
      <w:r w:rsidRPr="00D90537">
        <w:t xml:space="preserve">Российской Федерации в сети </w:t>
      </w:r>
      <w:r w:rsidRPr="00D90537">
        <w:lastRenderedPageBreak/>
        <w:t xml:space="preserve">«Интернет» для размещения информации о проведении торгов </w:t>
      </w:r>
      <w:r w:rsidRPr="00552CD4">
        <w:t>www.torgi.gov.ru</w:t>
      </w:r>
      <w:r>
        <w:t xml:space="preserve"> в разделе «Планирование приватизации»: Приватизация муниципального имущества.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от 21.12.2001</w:t>
      </w:r>
      <w:r>
        <w:rPr>
          <w:sz w:val="24"/>
          <w:szCs w:val="24"/>
        </w:rPr>
        <w:t xml:space="preserve">                 </w:t>
      </w:r>
      <w:r w:rsidRPr="001F4419">
        <w:rPr>
          <w:sz w:val="24"/>
          <w:szCs w:val="24"/>
        </w:rPr>
        <w:t>№ 178-ФЗ «О приватизации государственного и муниципального имущества», а также Постановлением Правительства Российской Федерации от 12.08.2002 № 585</w:t>
      </w:r>
      <w:r>
        <w:rPr>
          <w:sz w:val="24"/>
          <w:szCs w:val="24"/>
        </w:rPr>
        <w:t xml:space="preserve">                       </w:t>
      </w:r>
      <w:r w:rsidRPr="001F4419">
        <w:rPr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</w:p>
    <w:p w:rsidR="00EB183E" w:rsidRDefault="00EB183E" w:rsidP="00EB183E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аукциона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Пресс-центру администрации </w:t>
      </w:r>
      <w:r w:rsidRPr="001F441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</w:p>
    <w:p w:rsidR="00EB183E" w:rsidRPr="001F4419" w:rsidRDefault="00EB183E" w:rsidP="00EB183E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EB183E" w:rsidRPr="001F4419" w:rsidRDefault="00EB183E" w:rsidP="00EB183E">
      <w:pPr>
        <w:ind w:firstLine="708"/>
        <w:jc w:val="both"/>
        <w:rPr>
          <w:bCs/>
          <w:sz w:val="24"/>
          <w:szCs w:val="24"/>
        </w:rPr>
      </w:pP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>7. Настоящее постановление вст</w:t>
      </w:r>
      <w:r>
        <w:rPr>
          <w:bCs/>
          <w:sz w:val="24"/>
          <w:szCs w:val="24"/>
        </w:rPr>
        <w:t>упает в силу со дня подписания.</w:t>
      </w:r>
    </w:p>
    <w:p w:rsidR="00EB183E" w:rsidRPr="001F4419" w:rsidRDefault="00EB183E" w:rsidP="00EB183E">
      <w:pPr>
        <w:ind w:firstLine="708"/>
        <w:jc w:val="both"/>
        <w:rPr>
          <w:sz w:val="24"/>
          <w:szCs w:val="24"/>
        </w:rPr>
      </w:pP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r w:rsidRPr="00DB74A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EB183E" w:rsidRPr="001F4419" w:rsidRDefault="00EB183E" w:rsidP="00EB183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83E" w:rsidRDefault="00EB183E" w:rsidP="00EB183E">
      <w:pPr>
        <w:jc w:val="both"/>
        <w:rPr>
          <w:sz w:val="24"/>
          <w:szCs w:val="24"/>
        </w:rPr>
      </w:pPr>
    </w:p>
    <w:p w:rsidR="00EB183E" w:rsidRPr="001F4419" w:rsidRDefault="00EB183E" w:rsidP="00EB183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B183E" w:rsidRPr="00DD1FBD" w:rsidRDefault="00EB183E" w:rsidP="00EB183E">
      <w:pPr>
        <w:tabs>
          <w:tab w:val="left" w:pos="1260"/>
        </w:tabs>
        <w:jc w:val="both"/>
        <w:rPr>
          <w:i/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Default="00EB183E" w:rsidP="00EB183E">
      <w:pPr>
        <w:tabs>
          <w:tab w:val="left" w:pos="1260"/>
        </w:tabs>
        <w:rPr>
          <w:sz w:val="16"/>
          <w:szCs w:val="16"/>
        </w:rPr>
      </w:pPr>
    </w:p>
    <w:p w:rsidR="00EB183E" w:rsidRPr="00552CD4" w:rsidRDefault="00EB183E" w:rsidP="00EB183E">
      <w:pPr>
        <w:tabs>
          <w:tab w:val="left" w:pos="1260"/>
        </w:tabs>
        <w:rPr>
          <w:sz w:val="12"/>
          <w:szCs w:val="16"/>
        </w:rPr>
      </w:pPr>
      <w:r w:rsidRPr="00552CD4">
        <w:rPr>
          <w:sz w:val="12"/>
          <w:szCs w:val="16"/>
        </w:rPr>
        <w:t xml:space="preserve">исп. </w:t>
      </w:r>
      <w:r>
        <w:rPr>
          <w:sz w:val="12"/>
          <w:szCs w:val="16"/>
        </w:rPr>
        <w:t>О.С.Комарова</w:t>
      </w:r>
      <w:r w:rsidRPr="00552CD4">
        <w:rPr>
          <w:sz w:val="12"/>
          <w:szCs w:val="16"/>
        </w:rPr>
        <w:t xml:space="preserve"> (МКУ «СФИ»)</w:t>
      </w:r>
    </w:p>
    <w:p w:rsidR="00EB183E" w:rsidRDefault="00EB183E" w:rsidP="00EB183E">
      <w:pPr>
        <w:tabs>
          <w:tab w:val="left" w:pos="1260"/>
        </w:tabs>
        <w:rPr>
          <w:sz w:val="12"/>
          <w:szCs w:val="16"/>
        </w:rPr>
      </w:pPr>
      <w:r w:rsidRPr="00552CD4">
        <w:rPr>
          <w:sz w:val="12"/>
          <w:szCs w:val="16"/>
        </w:rPr>
        <w:t>тел. 2-82-13</w:t>
      </w:r>
      <w:r>
        <w:rPr>
          <w:sz w:val="12"/>
          <w:szCs w:val="16"/>
        </w:rPr>
        <w:t>; ЛЕ</w:t>
      </w:r>
    </w:p>
    <w:p w:rsidR="00EB183E" w:rsidRDefault="00EB183E" w:rsidP="00EB183E">
      <w:pPr>
        <w:tabs>
          <w:tab w:val="left" w:pos="1260"/>
        </w:tabs>
        <w:rPr>
          <w:sz w:val="12"/>
          <w:szCs w:val="16"/>
        </w:rPr>
      </w:pPr>
    </w:p>
    <w:sectPr w:rsidR="00EB183E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25" w:rsidRDefault="005F6425" w:rsidP="00EB183E">
      <w:r>
        <w:separator/>
      </w:r>
    </w:p>
  </w:endnote>
  <w:endnote w:type="continuationSeparator" w:id="1">
    <w:p w:rsidR="005F6425" w:rsidRDefault="005F6425" w:rsidP="00EB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25" w:rsidRDefault="005F6425" w:rsidP="00EB183E">
      <w:r>
        <w:separator/>
      </w:r>
    </w:p>
  </w:footnote>
  <w:footnote w:type="continuationSeparator" w:id="1">
    <w:p w:rsidR="005F6425" w:rsidRDefault="005F6425" w:rsidP="00EB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64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b9b0935-dca2-41f2-bea3-f7ed1ce72f55"/>
  </w:docVars>
  <w:rsids>
    <w:rsidRoot w:val="00EB183E"/>
    <w:rsid w:val="000230E3"/>
    <w:rsid w:val="00057AB4"/>
    <w:rsid w:val="000B0B5B"/>
    <w:rsid w:val="00152546"/>
    <w:rsid w:val="001C5BB5"/>
    <w:rsid w:val="001D0766"/>
    <w:rsid w:val="00207A5B"/>
    <w:rsid w:val="00225A07"/>
    <w:rsid w:val="002B5CAE"/>
    <w:rsid w:val="002C40DC"/>
    <w:rsid w:val="002E24E2"/>
    <w:rsid w:val="003B67CA"/>
    <w:rsid w:val="003C073C"/>
    <w:rsid w:val="00470D2D"/>
    <w:rsid w:val="00501B8C"/>
    <w:rsid w:val="005A3BC9"/>
    <w:rsid w:val="005B1935"/>
    <w:rsid w:val="005C1361"/>
    <w:rsid w:val="005F6425"/>
    <w:rsid w:val="00675C6F"/>
    <w:rsid w:val="00684320"/>
    <w:rsid w:val="006B0783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64A7C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B183E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18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8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1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1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B183E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EB18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2017-09-21T06:24:00Z</dcterms:created>
  <dcterms:modified xsi:type="dcterms:W3CDTF">2017-09-21T07:10:00Z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3b9b0935-dca2-41f2-bea3-f7ed1ce72f55</vt:lpwstr>
  </property>
</Properties>
</file>